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DB" w:rsidRPr="00A234DB" w:rsidRDefault="00A234DB" w:rsidP="00A234DB">
      <w:pPr>
        <w:ind w:left="1008"/>
        <w:jc w:val="center"/>
        <w:rPr>
          <w:rFonts w:ascii="Arial" w:hAnsi="Arial" w:cs="Arial"/>
          <w:b/>
          <w:sz w:val="22"/>
          <w:szCs w:val="22"/>
          <w:u w:val="single"/>
        </w:rPr>
      </w:pPr>
      <w:r w:rsidRPr="00A234DB">
        <w:rPr>
          <w:rFonts w:ascii="Arial" w:hAnsi="Arial" w:cs="Arial"/>
          <w:b/>
          <w:sz w:val="22"/>
          <w:szCs w:val="22"/>
          <w:u w:val="single"/>
        </w:rPr>
        <w:t>ΠΑΡΑΡΤΗΜΑ ΣΤ’</w:t>
      </w:r>
    </w:p>
    <w:p w:rsidR="00A234DB" w:rsidRPr="00A234DB" w:rsidRDefault="00A234DB" w:rsidP="00A234DB">
      <w:pPr>
        <w:ind w:left="1008"/>
        <w:jc w:val="center"/>
        <w:rPr>
          <w:rFonts w:ascii="Arial" w:hAnsi="Arial" w:cs="Arial"/>
          <w:b/>
          <w:bCs/>
          <w:sz w:val="22"/>
          <w:szCs w:val="22"/>
        </w:rPr>
      </w:pPr>
      <w:r w:rsidRPr="00A234DB">
        <w:rPr>
          <w:rFonts w:ascii="Arial" w:hAnsi="Arial" w:cs="Arial"/>
          <w:b/>
          <w:bCs/>
          <w:sz w:val="22"/>
          <w:szCs w:val="22"/>
        </w:rPr>
        <w:t>ΤΥΠΟΠΟΙΗΜΕΝΟ ΕΝΤΥΠΟ ΥΠΕΥΘΥΝΗΣ ΔΗΛΩΣΗΣ (TEΥΔ)</w:t>
      </w:r>
    </w:p>
    <w:p w:rsidR="00A234DB" w:rsidRPr="00A234DB" w:rsidRDefault="00A234DB" w:rsidP="00A234DB">
      <w:pPr>
        <w:jc w:val="center"/>
        <w:rPr>
          <w:rFonts w:ascii="Arial" w:eastAsia="Calibri" w:hAnsi="Arial" w:cs="Arial"/>
          <w:b/>
          <w:bCs/>
          <w:color w:val="669900"/>
          <w:sz w:val="22"/>
          <w:szCs w:val="22"/>
          <w:u w:val="single"/>
        </w:rPr>
      </w:pPr>
      <w:r w:rsidRPr="00A234DB">
        <w:rPr>
          <w:rFonts w:ascii="Arial" w:hAnsi="Arial" w:cs="Arial"/>
          <w:b/>
          <w:bCs/>
          <w:sz w:val="22"/>
          <w:szCs w:val="22"/>
        </w:rPr>
        <w:t>[άρθρου 79 παρ. 4 ν. 4412/2016 (Α 147)]</w:t>
      </w:r>
    </w:p>
    <w:p w:rsidR="00A234DB" w:rsidRPr="00A234DB" w:rsidRDefault="00A234DB" w:rsidP="00A234DB">
      <w:pPr>
        <w:jc w:val="center"/>
        <w:rPr>
          <w:rFonts w:ascii="Arial" w:hAnsi="Arial" w:cs="Arial"/>
          <w:b/>
          <w:bCs/>
          <w:sz w:val="22"/>
          <w:szCs w:val="22"/>
          <w:u w:val="single"/>
        </w:rPr>
      </w:pPr>
      <w:r w:rsidRPr="00A234DB">
        <w:rPr>
          <w:rFonts w:ascii="Arial" w:eastAsia="Calibri" w:hAnsi="Arial" w:cs="Arial"/>
          <w:b/>
          <w:bCs/>
          <w:color w:val="00000A"/>
          <w:sz w:val="22"/>
          <w:szCs w:val="22"/>
          <w:u w:val="single"/>
        </w:rPr>
        <w:t>για διαδικασίες σύναψης δημόσιας σύμβασης κάτω των ορίων των οδηγιών</w:t>
      </w:r>
    </w:p>
    <w:p w:rsidR="00A234DB" w:rsidRPr="00A234DB" w:rsidRDefault="00A234DB" w:rsidP="00A234DB">
      <w:pPr>
        <w:jc w:val="center"/>
        <w:rPr>
          <w:rFonts w:ascii="Arial" w:hAnsi="Arial" w:cs="Arial"/>
          <w:b/>
          <w:bCs/>
          <w:sz w:val="22"/>
          <w:szCs w:val="22"/>
        </w:rPr>
      </w:pPr>
      <w:r w:rsidRPr="00A234DB">
        <w:rPr>
          <w:rFonts w:ascii="Arial" w:hAnsi="Arial" w:cs="Arial"/>
          <w:b/>
          <w:bCs/>
          <w:sz w:val="22"/>
          <w:szCs w:val="22"/>
          <w:u w:val="single"/>
        </w:rPr>
        <w:t>Μέρος Ι: Πληροφορίες σχετικά με την αναθέτουσα αρχή/αναθέτοντα φορέα</w:t>
      </w:r>
      <w:r w:rsidRPr="00A234DB">
        <w:rPr>
          <w:rStyle w:val="10"/>
          <w:rFonts w:ascii="Arial" w:hAnsi="Arial" w:cs="Arial"/>
          <w:b/>
          <w:bCs/>
          <w:sz w:val="22"/>
          <w:szCs w:val="22"/>
          <w:u w:val="single"/>
        </w:rPr>
        <w:endnoteReference w:id="1"/>
      </w:r>
      <w:r w:rsidRPr="00A234DB">
        <w:rPr>
          <w:rFonts w:ascii="Arial" w:hAnsi="Arial" w:cs="Arial"/>
          <w:b/>
          <w:bCs/>
          <w:sz w:val="22"/>
          <w:szCs w:val="22"/>
          <w:u w:val="single"/>
        </w:rPr>
        <w:t xml:space="preserve">  και τη διαδικασία ανάθεσης</w:t>
      </w:r>
    </w:p>
    <w:p w:rsidR="00A234DB" w:rsidRPr="00A234DB" w:rsidRDefault="00A234DB" w:rsidP="00A234DB">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bCs/>
          <w:sz w:val="22"/>
          <w:szCs w:val="22"/>
        </w:rPr>
      </w:pPr>
      <w:r w:rsidRPr="00A234DB">
        <w:rPr>
          <w:rFonts w:ascii="Arial" w:hAnsi="Arial"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639"/>
      </w:tblGrid>
      <w:tr w:rsidR="00A234DB" w:rsidRPr="00A234DB" w:rsidTr="00A234DB">
        <w:tc>
          <w:tcPr>
            <w:tcW w:w="9639" w:type="dxa"/>
            <w:tcBorders>
              <w:top w:val="single" w:sz="2" w:space="0" w:color="000000"/>
              <w:left w:val="single" w:sz="2" w:space="0" w:color="000000"/>
              <w:bottom w:val="single" w:sz="2" w:space="0" w:color="000000"/>
              <w:right w:val="single" w:sz="2" w:space="0" w:color="000000"/>
            </w:tcBorders>
            <w:shd w:val="clear" w:color="auto" w:fill="B2B2B2"/>
          </w:tcPr>
          <w:p w:rsidR="00A234DB" w:rsidRPr="00A234DB" w:rsidRDefault="00A234DB" w:rsidP="00D472BE">
            <w:pPr>
              <w:rPr>
                <w:rFonts w:ascii="Arial" w:hAnsi="Arial" w:cs="Arial"/>
                <w:kern w:val="2"/>
                <w:sz w:val="22"/>
                <w:szCs w:val="22"/>
                <w:lang w:eastAsia="zh-CN"/>
              </w:rPr>
            </w:pPr>
            <w:r w:rsidRPr="00A234DB">
              <w:rPr>
                <w:rFonts w:ascii="Arial" w:hAnsi="Arial" w:cs="Arial"/>
                <w:b/>
                <w:bCs/>
                <w:sz w:val="22"/>
                <w:szCs w:val="22"/>
              </w:rPr>
              <w:t>Α: Ονομασία, διεύθυνση και στοιχεία επικοινωνίας της αναθέτουσας αρχής (αα)/ αναθέτοντα φορέα (αφ)</w:t>
            </w:r>
          </w:p>
          <w:p w:rsidR="00A234DB" w:rsidRPr="00A234DB" w:rsidRDefault="00A234DB" w:rsidP="00D472BE">
            <w:pPr>
              <w:rPr>
                <w:rFonts w:ascii="Arial" w:hAnsi="Arial" w:cs="Arial"/>
                <w:sz w:val="22"/>
                <w:szCs w:val="22"/>
              </w:rPr>
            </w:pPr>
            <w:r w:rsidRPr="00A234DB">
              <w:rPr>
                <w:rFonts w:ascii="Arial" w:hAnsi="Arial" w:cs="Arial"/>
                <w:sz w:val="22"/>
                <w:szCs w:val="22"/>
              </w:rPr>
              <w:t>- Ονομασία: ΔΗΜΟΣ ΑΙΓΑΛΕΩ</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 Κωδικός  Αναθέτουσας Αρχής / Αναθέτοντα Φορέα ΚΗΜΔΗΣ : </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 Ταχυδρομική διεύθυνση / Πόλη / </w:t>
            </w:r>
            <w:proofErr w:type="spellStart"/>
            <w:r w:rsidRPr="00A234DB">
              <w:rPr>
                <w:rFonts w:ascii="Arial" w:hAnsi="Arial" w:cs="Arial"/>
                <w:sz w:val="22"/>
                <w:szCs w:val="22"/>
              </w:rPr>
              <w:t>Ταχ</w:t>
            </w:r>
            <w:proofErr w:type="spellEnd"/>
            <w:r w:rsidRPr="00A234DB">
              <w:rPr>
                <w:rFonts w:ascii="Arial" w:hAnsi="Arial" w:cs="Arial"/>
                <w:sz w:val="22"/>
                <w:szCs w:val="22"/>
              </w:rPr>
              <w:t>. Κωδικός: ΙΕΡΑ ΟΔΟΣ 364 &amp; ΚΑΛΒΟΥ 2, ΑΙΓΑΛΕΩ, 122 43</w:t>
            </w:r>
          </w:p>
          <w:p w:rsidR="00A234DB" w:rsidRPr="00A234DB" w:rsidRDefault="00A234DB" w:rsidP="00D472BE">
            <w:pPr>
              <w:rPr>
                <w:rFonts w:ascii="Arial" w:hAnsi="Arial" w:cs="Arial"/>
                <w:sz w:val="22"/>
                <w:szCs w:val="22"/>
              </w:rPr>
            </w:pPr>
            <w:r w:rsidRPr="00A234DB">
              <w:rPr>
                <w:rFonts w:ascii="Arial" w:hAnsi="Arial" w:cs="Arial"/>
                <w:sz w:val="22"/>
                <w:szCs w:val="22"/>
              </w:rPr>
              <w:t>- Αρμόδιος για πληροφορίες: ΧΑΤΖΗΑΠΟΣΤΟΛΟΥ ΑΓΓΕΛΟΣ ,ΚΟΥΡΟΥΝΑΚΟΥ ΕΛΕΝΗ</w:t>
            </w:r>
          </w:p>
          <w:p w:rsidR="00A234DB" w:rsidRPr="00A234DB" w:rsidRDefault="00A234DB" w:rsidP="00D472BE">
            <w:pPr>
              <w:rPr>
                <w:rFonts w:ascii="Arial" w:hAnsi="Arial" w:cs="Arial"/>
                <w:sz w:val="22"/>
                <w:szCs w:val="22"/>
              </w:rPr>
            </w:pPr>
            <w:r w:rsidRPr="00A234DB">
              <w:rPr>
                <w:rFonts w:ascii="Arial" w:hAnsi="Arial" w:cs="Arial"/>
                <w:sz w:val="22"/>
                <w:szCs w:val="22"/>
              </w:rPr>
              <w:t>- Τηλέφωνο: 210.5312731</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 </w:t>
            </w:r>
            <w:proofErr w:type="spellStart"/>
            <w:r w:rsidRPr="00A234DB">
              <w:rPr>
                <w:rFonts w:ascii="Arial" w:hAnsi="Arial" w:cs="Arial"/>
                <w:sz w:val="22"/>
                <w:szCs w:val="22"/>
              </w:rPr>
              <w:t>Ηλ</w:t>
            </w:r>
            <w:proofErr w:type="spellEnd"/>
            <w:r w:rsidRPr="00A234DB">
              <w:rPr>
                <w:rFonts w:ascii="Arial" w:hAnsi="Arial" w:cs="Arial"/>
                <w:sz w:val="22"/>
                <w:szCs w:val="22"/>
              </w:rPr>
              <w:t xml:space="preserve">. ταχυδρομείο: </w:t>
            </w:r>
            <w:proofErr w:type="spellStart"/>
            <w:r w:rsidRPr="00A234DB">
              <w:rPr>
                <w:rFonts w:ascii="Arial" w:hAnsi="Arial" w:cs="Arial"/>
                <w:sz w:val="22"/>
                <w:szCs w:val="22"/>
                <w:lang w:val="en-US"/>
              </w:rPr>
              <w:t>kiposegaleo</w:t>
            </w:r>
            <w:proofErr w:type="spellEnd"/>
            <w:r w:rsidRPr="00A234DB">
              <w:rPr>
                <w:rFonts w:ascii="Arial" w:hAnsi="Arial" w:cs="Arial"/>
                <w:sz w:val="22"/>
                <w:szCs w:val="22"/>
              </w:rPr>
              <w:t>@</w:t>
            </w:r>
            <w:r w:rsidRPr="00A234DB">
              <w:rPr>
                <w:rFonts w:ascii="Arial" w:hAnsi="Arial" w:cs="Arial"/>
                <w:sz w:val="22"/>
                <w:szCs w:val="22"/>
                <w:lang w:val="en-US"/>
              </w:rPr>
              <w:t>yahoo</w:t>
            </w:r>
            <w:r w:rsidRPr="00A234DB">
              <w:rPr>
                <w:rFonts w:ascii="Arial" w:hAnsi="Arial" w:cs="Arial"/>
                <w:sz w:val="22"/>
                <w:szCs w:val="22"/>
              </w:rPr>
              <w:t>.</w:t>
            </w:r>
            <w:proofErr w:type="spellStart"/>
            <w:r w:rsidRPr="00A234DB">
              <w:rPr>
                <w:rFonts w:ascii="Arial" w:hAnsi="Arial" w:cs="Arial"/>
                <w:sz w:val="22"/>
                <w:szCs w:val="22"/>
                <w:lang w:val="en-US"/>
              </w:rPr>
              <w:t>gr</w:t>
            </w:r>
            <w:proofErr w:type="spellEnd"/>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Διεύθυνση στο Διαδίκτυο (διεύθυνση δικτυακού τόπου) (</w:t>
            </w:r>
            <w:r w:rsidRPr="00A234DB">
              <w:rPr>
                <w:rFonts w:ascii="Arial" w:hAnsi="Arial" w:cs="Arial"/>
                <w:i/>
                <w:sz w:val="22"/>
                <w:szCs w:val="22"/>
              </w:rPr>
              <w:t>εάν υπάρχει</w:t>
            </w:r>
            <w:r w:rsidRPr="00A234DB">
              <w:rPr>
                <w:rFonts w:ascii="Arial" w:hAnsi="Arial" w:cs="Arial"/>
                <w:sz w:val="22"/>
                <w:szCs w:val="22"/>
              </w:rPr>
              <w:t xml:space="preserve">): </w:t>
            </w:r>
            <w:hyperlink r:id="rId7" w:history="1">
              <w:r w:rsidRPr="00A234DB">
                <w:rPr>
                  <w:rStyle w:val="-"/>
                  <w:rFonts w:ascii="Arial" w:eastAsia="Calibri" w:hAnsi="Arial" w:cs="Arial"/>
                  <w:sz w:val="22"/>
                  <w:szCs w:val="22"/>
                  <w:lang w:val="en-US"/>
                </w:rPr>
                <w:t>www</w:t>
              </w:r>
              <w:r w:rsidRPr="00A234DB">
                <w:rPr>
                  <w:rStyle w:val="-"/>
                  <w:rFonts w:ascii="Arial" w:eastAsia="Calibri" w:hAnsi="Arial" w:cs="Arial"/>
                  <w:sz w:val="22"/>
                  <w:szCs w:val="22"/>
                </w:rPr>
                <w:t>.</w:t>
              </w:r>
              <w:proofErr w:type="spellStart"/>
              <w:r w:rsidRPr="00A234DB">
                <w:rPr>
                  <w:rStyle w:val="-"/>
                  <w:rFonts w:ascii="Arial" w:eastAsia="Calibri" w:hAnsi="Arial" w:cs="Arial"/>
                  <w:sz w:val="22"/>
                  <w:szCs w:val="22"/>
                  <w:lang w:val="en-US"/>
                </w:rPr>
                <w:t>aigaleo</w:t>
              </w:r>
              <w:proofErr w:type="spellEnd"/>
              <w:r w:rsidRPr="00A234DB">
                <w:rPr>
                  <w:rStyle w:val="-"/>
                  <w:rFonts w:ascii="Arial" w:eastAsia="Calibri" w:hAnsi="Arial" w:cs="Arial"/>
                  <w:sz w:val="22"/>
                  <w:szCs w:val="22"/>
                </w:rPr>
                <w:t>.</w:t>
              </w:r>
              <w:proofErr w:type="spellStart"/>
              <w:r w:rsidRPr="00A234DB">
                <w:rPr>
                  <w:rStyle w:val="-"/>
                  <w:rFonts w:ascii="Arial" w:eastAsia="Calibri" w:hAnsi="Arial" w:cs="Arial"/>
                  <w:sz w:val="22"/>
                  <w:szCs w:val="22"/>
                  <w:lang w:val="en-US"/>
                </w:rPr>
                <w:t>gr</w:t>
              </w:r>
              <w:proofErr w:type="spellEnd"/>
            </w:hyperlink>
          </w:p>
        </w:tc>
      </w:tr>
      <w:tr w:rsidR="00A234DB" w:rsidRPr="00A234DB" w:rsidTr="00A234DB">
        <w:tc>
          <w:tcPr>
            <w:tcW w:w="9639" w:type="dxa"/>
            <w:tcBorders>
              <w:top w:val="nil"/>
              <w:left w:val="single" w:sz="2" w:space="0" w:color="000000"/>
              <w:bottom w:val="single" w:sz="2" w:space="0" w:color="000000"/>
              <w:right w:val="single" w:sz="2" w:space="0" w:color="000000"/>
            </w:tcBorders>
            <w:shd w:val="clear" w:color="auto" w:fill="B2B2B2"/>
          </w:tcPr>
          <w:p w:rsidR="00A234DB" w:rsidRPr="00A234DB" w:rsidRDefault="00A234DB" w:rsidP="00D472BE">
            <w:pPr>
              <w:rPr>
                <w:rFonts w:ascii="Arial" w:hAnsi="Arial" w:cs="Arial"/>
                <w:kern w:val="2"/>
                <w:sz w:val="22"/>
                <w:szCs w:val="22"/>
                <w:lang w:eastAsia="zh-CN"/>
              </w:rPr>
            </w:pPr>
            <w:r w:rsidRPr="00A234DB">
              <w:rPr>
                <w:rFonts w:ascii="Arial" w:hAnsi="Arial" w:cs="Arial"/>
                <w:b/>
                <w:bCs/>
                <w:sz w:val="22"/>
                <w:szCs w:val="22"/>
              </w:rPr>
              <w:t>Β: Πληροφορίες σχετικά με τη διαδικασία σύναψης σύμβασης</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 Τίτλος ή σύντομη περιγραφή της δημόσιας σύμβασης (συμπεριλαμβανομένου του σχετικού </w:t>
            </w:r>
            <w:r w:rsidRPr="00A234DB">
              <w:rPr>
                <w:rFonts w:ascii="Arial" w:hAnsi="Arial" w:cs="Arial"/>
                <w:sz w:val="22"/>
                <w:szCs w:val="22"/>
                <w:lang w:val="en-US"/>
              </w:rPr>
              <w:t>CPV</w:t>
            </w:r>
            <w:r w:rsidRPr="00A234DB">
              <w:rPr>
                <w:rFonts w:ascii="Arial" w:hAnsi="Arial" w:cs="Arial"/>
                <w:sz w:val="22"/>
                <w:szCs w:val="22"/>
              </w:rPr>
              <w:t xml:space="preserve">): </w:t>
            </w:r>
            <w:r w:rsidRPr="00A234DB">
              <w:rPr>
                <w:rFonts w:ascii="Arial" w:hAnsi="Arial" w:cs="Arial"/>
                <w:bCs/>
                <w:sz w:val="22"/>
                <w:szCs w:val="22"/>
              </w:rPr>
              <w:t>«</w:t>
            </w:r>
            <w:r w:rsidRPr="00A234DB">
              <w:rPr>
                <w:rFonts w:ascii="Arial" w:hAnsi="Arial" w:cs="Arial"/>
                <w:color w:val="000000"/>
                <w:sz w:val="22"/>
                <w:szCs w:val="22"/>
              </w:rPr>
              <w:t xml:space="preserve">Εργασίες πυροπροστασίας, στα άλση, πάρκα,  Δημοτική κατασκήνωση Ραφήνας, κτήμα </w:t>
            </w:r>
            <w:proofErr w:type="spellStart"/>
            <w:r w:rsidRPr="00A234DB">
              <w:rPr>
                <w:rFonts w:ascii="Arial" w:hAnsi="Arial" w:cs="Arial"/>
                <w:color w:val="000000"/>
                <w:sz w:val="22"/>
                <w:szCs w:val="22"/>
              </w:rPr>
              <w:t>Μερκάτη</w:t>
            </w:r>
            <w:proofErr w:type="spellEnd"/>
            <w:r w:rsidRPr="00A234DB">
              <w:rPr>
                <w:rFonts w:ascii="Arial" w:hAnsi="Arial" w:cs="Arial"/>
                <w:color w:val="000000"/>
                <w:sz w:val="22"/>
                <w:szCs w:val="22"/>
              </w:rPr>
              <w:t>, κενά οικόπεδα και σχολεία του Δήμου Αιγάλεω</w:t>
            </w:r>
            <w:r w:rsidRPr="00A234DB">
              <w:rPr>
                <w:rFonts w:ascii="Arial" w:hAnsi="Arial" w:cs="Arial"/>
                <w:bCs/>
                <w:sz w:val="22"/>
                <w:szCs w:val="22"/>
              </w:rPr>
              <w:t>».</w:t>
            </w:r>
          </w:p>
          <w:p w:rsidR="00A234DB" w:rsidRPr="00A234DB" w:rsidRDefault="00A234DB" w:rsidP="00D472BE">
            <w:pPr>
              <w:jc w:val="both"/>
              <w:rPr>
                <w:rFonts w:ascii="Arial" w:hAnsi="Arial" w:cs="Arial"/>
                <w:sz w:val="22"/>
                <w:szCs w:val="22"/>
              </w:rPr>
            </w:pPr>
            <w:r w:rsidRPr="00A234DB">
              <w:rPr>
                <w:rFonts w:ascii="Arial" w:hAnsi="Arial" w:cs="Arial"/>
                <w:sz w:val="22"/>
                <w:szCs w:val="22"/>
                <w:lang w:val="en-US"/>
              </w:rPr>
              <w:t>CPV</w:t>
            </w:r>
            <w:r w:rsidRPr="00A234DB">
              <w:rPr>
                <w:rFonts w:ascii="Arial" w:hAnsi="Arial" w:cs="Arial"/>
                <w:sz w:val="22"/>
                <w:szCs w:val="22"/>
              </w:rPr>
              <w:t xml:space="preserve">: </w:t>
            </w:r>
            <w:r w:rsidRPr="00A234DB">
              <w:rPr>
                <w:rFonts w:ascii="Arial" w:hAnsi="Arial" w:cs="Arial"/>
                <w:b/>
                <w:sz w:val="22"/>
                <w:szCs w:val="22"/>
              </w:rPr>
              <w:t>: 45343100-4</w:t>
            </w:r>
          </w:p>
          <w:p w:rsidR="00A234DB" w:rsidRPr="00A234DB" w:rsidRDefault="00A234DB" w:rsidP="00D472BE">
            <w:pPr>
              <w:rPr>
                <w:rFonts w:ascii="Arial" w:hAnsi="Arial" w:cs="Arial"/>
                <w:color w:val="FF0000"/>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 xml:space="preserve">- Κωδικός στο ΚΗΜΔΗΣ: </w:t>
            </w:r>
            <w:r w:rsidRPr="00A234DB">
              <w:rPr>
                <w:rFonts w:ascii="Arial" w:hAnsi="Arial" w:cs="Arial"/>
                <w:color w:val="FF0000"/>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 Η σύμβαση αναφέρεται σε έργα, προμήθειες, ή υπηρεσίες : ΥΠΗΡΕΣΙΕΣ</w:t>
            </w:r>
          </w:p>
          <w:p w:rsidR="00A234DB" w:rsidRPr="00A234DB" w:rsidRDefault="00A234DB" w:rsidP="00D472BE">
            <w:pPr>
              <w:rPr>
                <w:rFonts w:ascii="Arial" w:hAnsi="Arial" w:cs="Arial"/>
                <w:sz w:val="22"/>
                <w:szCs w:val="22"/>
              </w:rPr>
            </w:pPr>
            <w:r w:rsidRPr="00A234DB">
              <w:rPr>
                <w:rFonts w:ascii="Arial" w:hAnsi="Arial" w:cs="Arial"/>
                <w:sz w:val="22"/>
                <w:szCs w:val="22"/>
              </w:rPr>
              <w:t>- Εφόσον υφίστανται, ένδειξη ύπαρξης σχετικών τμημάτων : [……]</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Αριθμός αναφοράς που αποδίδεται στον φάκελο από την αναθέτουσα αρχή (</w:t>
            </w:r>
            <w:r w:rsidRPr="00A234DB">
              <w:rPr>
                <w:rFonts w:ascii="Arial" w:hAnsi="Arial" w:cs="Arial"/>
                <w:i/>
                <w:sz w:val="22"/>
                <w:szCs w:val="22"/>
              </w:rPr>
              <w:t>εάν υπάρχει</w:t>
            </w:r>
            <w:r w:rsidRPr="00A234DB">
              <w:rPr>
                <w:rFonts w:ascii="Arial" w:hAnsi="Arial" w:cs="Arial"/>
                <w:sz w:val="22"/>
                <w:szCs w:val="22"/>
              </w:rPr>
              <w:t>): [……]</w:t>
            </w:r>
          </w:p>
        </w:tc>
      </w:tr>
    </w:tbl>
    <w:p w:rsidR="00A234DB" w:rsidRPr="00A234DB" w:rsidRDefault="00A234DB" w:rsidP="00A234DB">
      <w:pPr>
        <w:rPr>
          <w:rFonts w:ascii="Arial" w:hAnsi="Arial" w:cs="Arial"/>
          <w:kern w:val="2"/>
          <w:sz w:val="22"/>
          <w:szCs w:val="22"/>
          <w:lang w:eastAsia="zh-CN"/>
        </w:rPr>
      </w:pPr>
    </w:p>
    <w:p w:rsidR="00A234DB" w:rsidRPr="00A234DB" w:rsidRDefault="00A234DB" w:rsidP="00A234DB">
      <w:pPr>
        <w:shd w:val="clear" w:color="auto" w:fill="B2B2B2"/>
        <w:rPr>
          <w:rFonts w:ascii="Arial" w:hAnsi="Arial" w:cs="Arial"/>
          <w:b/>
          <w:bCs/>
          <w:sz w:val="22"/>
          <w:szCs w:val="22"/>
          <w:u w:val="single"/>
        </w:rPr>
      </w:pPr>
      <w:r w:rsidRPr="00A234DB">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A234DB" w:rsidRPr="00A234DB" w:rsidRDefault="00A234DB" w:rsidP="00A234DB">
      <w:pPr>
        <w:pageBreakBefore/>
        <w:jc w:val="center"/>
        <w:rPr>
          <w:rFonts w:ascii="Arial" w:hAnsi="Arial" w:cs="Arial"/>
          <w:b/>
          <w:bCs/>
          <w:sz w:val="22"/>
          <w:szCs w:val="22"/>
        </w:rPr>
      </w:pPr>
      <w:r w:rsidRPr="00A234DB">
        <w:rPr>
          <w:rFonts w:ascii="Arial" w:hAnsi="Arial" w:cs="Arial"/>
          <w:b/>
          <w:bCs/>
          <w:sz w:val="22"/>
          <w:szCs w:val="22"/>
          <w:u w:val="single"/>
        </w:rPr>
        <w:lastRenderedPageBreak/>
        <w:t>Μέρος II: Πληροφορίες σχετικά με τον οικονομικό φορέα</w:t>
      </w:r>
    </w:p>
    <w:p w:rsidR="00A234DB" w:rsidRPr="00A234DB" w:rsidRDefault="00A234DB" w:rsidP="00A234DB">
      <w:pPr>
        <w:jc w:val="center"/>
        <w:rPr>
          <w:rFonts w:ascii="Arial" w:hAnsi="Arial" w:cs="Arial"/>
          <w:b/>
          <w:i/>
          <w:sz w:val="22"/>
          <w:szCs w:val="22"/>
        </w:rPr>
      </w:pPr>
      <w:r w:rsidRPr="00A234DB">
        <w:rPr>
          <w:rFonts w:ascii="Arial" w:hAnsi="Arial" w:cs="Arial"/>
          <w:b/>
          <w:bCs/>
          <w:sz w:val="22"/>
          <w:szCs w:val="22"/>
        </w:rPr>
        <w:t>Α: Πληροφορίες σχετικά με τον οικονομικό φορέα</w:t>
      </w:r>
    </w:p>
    <w:tbl>
      <w:tblPr>
        <w:tblW w:w="0" w:type="auto"/>
        <w:tblInd w:w="108" w:type="dxa"/>
        <w:tblLayout w:type="fixed"/>
        <w:tblLook w:val="0000"/>
      </w:tblPr>
      <w:tblGrid>
        <w:gridCol w:w="4479"/>
        <w:gridCol w:w="4490"/>
      </w:tblGrid>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before="120" w:line="276" w:lineRule="auto"/>
              <w:jc w:val="both"/>
              <w:rPr>
                <w:rFonts w:ascii="Arial" w:hAnsi="Arial" w:cs="Arial"/>
                <w:kern w:val="2"/>
                <w:sz w:val="22"/>
                <w:szCs w:val="22"/>
                <w:lang w:eastAsia="zh-CN"/>
              </w:rPr>
            </w:pPr>
            <w:r w:rsidRPr="00A234DB">
              <w:rPr>
                <w:rFonts w:ascii="Arial" w:hAnsi="Arial" w:cs="Arial"/>
                <w:b/>
                <w:i/>
                <w:sz w:val="22"/>
                <w:szCs w:val="22"/>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Αριθμός φορολογικού μητρώου (ΑΦΜ):</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hd w:val="clear" w:color="auto" w:fill="FFFFFF"/>
              <w:rPr>
                <w:rFonts w:ascii="Arial" w:hAnsi="Arial" w:cs="Arial"/>
                <w:kern w:val="2"/>
                <w:sz w:val="22"/>
                <w:szCs w:val="22"/>
                <w:lang w:eastAsia="zh-CN"/>
              </w:rPr>
            </w:pPr>
            <w:r w:rsidRPr="00A234DB">
              <w:rPr>
                <w:rFonts w:ascii="Arial" w:hAnsi="Arial" w:cs="Arial"/>
                <w:sz w:val="22"/>
                <w:szCs w:val="22"/>
              </w:rPr>
              <w:t>Αρμόδιος ή αρμόδιοι</w:t>
            </w:r>
            <w:r w:rsidRPr="00A234DB">
              <w:rPr>
                <w:rStyle w:val="a6"/>
                <w:rFonts w:ascii="Arial" w:hAnsi="Arial" w:cs="Arial"/>
                <w:sz w:val="22"/>
                <w:szCs w:val="22"/>
                <w:vertAlign w:val="superscript"/>
              </w:rPr>
              <w:endnoteReference w:id="2"/>
            </w:r>
            <w:r w:rsidRPr="00A234DB">
              <w:rPr>
                <w:rFonts w:ascii="Arial" w:hAnsi="Arial" w:cs="Arial"/>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Τηλέφωνο:</w:t>
            </w:r>
          </w:p>
          <w:p w:rsidR="00A234DB" w:rsidRPr="00A234DB" w:rsidRDefault="00A234DB" w:rsidP="00D472BE">
            <w:pPr>
              <w:rPr>
                <w:rFonts w:ascii="Arial" w:hAnsi="Arial" w:cs="Arial"/>
                <w:sz w:val="22"/>
                <w:szCs w:val="22"/>
              </w:rPr>
            </w:pPr>
            <w:proofErr w:type="spellStart"/>
            <w:r w:rsidRPr="00A234DB">
              <w:rPr>
                <w:rFonts w:ascii="Arial" w:hAnsi="Arial" w:cs="Arial"/>
                <w:sz w:val="22"/>
                <w:szCs w:val="22"/>
              </w:rPr>
              <w:t>Ηλ</w:t>
            </w:r>
            <w:proofErr w:type="spellEnd"/>
            <w:r w:rsidRPr="00A234DB">
              <w:rPr>
                <w:rFonts w:ascii="Arial" w:hAnsi="Arial" w:cs="Arial"/>
                <w:sz w:val="22"/>
                <w:szCs w:val="22"/>
              </w:rPr>
              <w:t>. ταχυδρομείο:</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Διεύθυνση στο Διαδίκτυο (διεύθυνση δικτυακού τόπου) (</w:t>
            </w:r>
            <w:r w:rsidRPr="00A234DB">
              <w:rPr>
                <w:rFonts w:ascii="Arial" w:hAnsi="Arial" w:cs="Arial"/>
                <w:i/>
                <w:sz w:val="22"/>
                <w:szCs w:val="22"/>
              </w:rPr>
              <w:t>εάν υπάρχει</w:t>
            </w:r>
            <w:r w:rsidRPr="00A234DB">
              <w:rPr>
                <w:rFonts w:ascii="Arial" w:hAnsi="Arial" w:cs="Arial"/>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bCs/>
                <w:i/>
                <w:iCs/>
                <w:sz w:val="22"/>
                <w:szCs w:val="22"/>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bCs/>
                <w:i/>
                <w:iCs/>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Ο οικονομικός φορέας είναι πολύ μικρή, μικρή ή μεσαία επιχείρηση</w:t>
            </w:r>
            <w:r w:rsidRPr="00A234DB">
              <w:rPr>
                <w:rStyle w:val="a6"/>
                <w:rFonts w:ascii="Arial" w:hAnsi="Arial" w:cs="Arial"/>
                <w:sz w:val="22"/>
                <w:szCs w:val="22"/>
                <w:vertAlign w:val="superscript"/>
              </w:rPr>
              <w:endnoteReference w:id="3"/>
            </w:r>
            <w:r w:rsidRPr="00A234DB">
              <w:rPr>
                <w:rFonts w:ascii="Arial" w:hAnsi="Arial" w:cs="Arial"/>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napToGrid w:val="0"/>
              <w:spacing w:line="276" w:lineRule="auto"/>
              <w:jc w:val="both"/>
              <w:rPr>
                <w:rFonts w:ascii="Arial" w:hAnsi="Arial" w:cs="Arial"/>
                <w:kern w:val="2"/>
                <w:sz w:val="22"/>
                <w:szCs w:val="22"/>
                <w:lang w:eastAsia="zh-CN"/>
              </w:rPr>
            </w:pPr>
          </w:p>
        </w:tc>
      </w:tr>
      <w:tr w:rsidR="00A234DB" w:rsidRPr="00A234DB" w:rsidTr="00D472BE">
        <w:tc>
          <w:tcPr>
            <w:tcW w:w="4479" w:type="dxa"/>
            <w:tcBorders>
              <w:top w:val="nil"/>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b/>
                <w:color w:val="000000"/>
                <w:kern w:val="2"/>
                <w:sz w:val="22"/>
                <w:szCs w:val="22"/>
                <w:lang w:eastAsia="zh-CN"/>
              </w:rPr>
            </w:pPr>
            <w:r w:rsidRPr="00A234DB">
              <w:rPr>
                <w:rFonts w:ascii="Arial" w:hAnsi="Arial" w:cs="Arial"/>
                <w:b/>
                <w:sz w:val="22"/>
                <w:szCs w:val="22"/>
                <w:u w:val="single"/>
              </w:rPr>
              <w:t xml:space="preserve">Μόνο σε περίπτωση προμήθειας </w:t>
            </w:r>
            <w:proofErr w:type="spellStart"/>
            <w:r w:rsidRPr="00A234DB">
              <w:rPr>
                <w:rFonts w:ascii="Arial" w:hAnsi="Arial" w:cs="Arial"/>
                <w:b/>
                <w:sz w:val="22"/>
                <w:szCs w:val="22"/>
                <w:u w:val="single"/>
              </w:rPr>
              <w:t>κατ᾽</w:t>
            </w:r>
            <w:proofErr w:type="spellEnd"/>
            <w:r w:rsidRPr="00A234DB">
              <w:rPr>
                <w:rFonts w:ascii="Arial" w:hAnsi="Arial" w:cs="Arial"/>
                <w:b/>
                <w:sz w:val="22"/>
                <w:szCs w:val="22"/>
                <w:u w:val="single"/>
              </w:rPr>
              <w:t xml:space="preserve"> αποκλειστικότητα, του άρθρου 20:</w:t>
            </w:r>
            <w:r w:rsidRPr="00A234DB">
              <w:rPr>
                <w:rFonts w:ascii="Arial" w:hAnsi="Arial" w:cs="Arial"/>
                <w:sz w:val="22"/>
                <w:szCs w:val="22"/>
              </w:rPr>
              <w:t>ο οικονομικός φορέας είναι προστατευόμενο εργαστήριο, «κοινωνική επιχείρηση»</w:t>
            </w:r>
            <w:r w:rsidRPr="00A234DB">
              <w:rPr>
                <w:rStyle w:val="a6"/>
                <w:rFonts w:ascii="Arial" w:hAnsi="Arial" w:cs="Arial"/>
                <w:sz w:val="22"/>
                <w:szCs w:val="22"/>
                <w:vertAlign w:val="superscript"/>
              </w:rPr>
              <w:endnoteReference w:id="4"/>
            </w:r>
            <w:r w:rsidRPr="00A234DB">
              <w:rPr>
                <w:rFonts w:ascii="Arial" w:hAnsi="Arial" w:cs="Arial"/>
                <w:sz w:val="22"/>
                <w:szCs w:val="22"/>
              </w:rPr>
              <w:t xml:space="preserve"> ή προβλέπει την εκτέλεση συμβάσεων στο πλαίσιο προγραμμάτων προστατευόμενης απασχόλησης;</w:t>
            </w:r>
          </w:p>
          <w:p w:rsidR="00A234DB" w:rsidRPr="00A234DB" w:rsidRDefault="00A234DB" w:rsidP="00D472BE">
            <w:pPr>
              <w:rPr>
                <w:rFonts w:ascii="Arial" w:hAnsi="Arial" w:cs="Arial"/>
                <w:sz w:val="22"/>
                <w:szCs w:val="22"/>
              </w:rPr>
            </w:pPr>
            <w:r w:rsidRPr="00A234DB">
              <w:rPr>
                <w:rFonts w:ascii="Arial" w:hAnsi="Arial" w:cs="Arial"/>
                <w:b/>
                <w:color w:val="000000"/>
                <w:sz w:val="22"/>
                <w:szCs w:val="22"/>
              </w:rPr>
              <w:t xml:space="preserve">Εάν </w:t>
            </w:r>
            <w:r w:rsidRPr="00A234DB">
              <w:rPr>
                <w:rFonts w:ascii="Arial" w:hAnsi="Arial" w:cs="Arial"/>
                <w:b/>
                <w:sz w:val="22"/>
                <w:szCs w:val="22"/>
              </w:rPr>
              <w:t xml:space="preserve">ναι, </w:t>
            </w:r>
            <w:r w:rsidRPr="00A234DB">
              <w:rPr>
                <w:rFonts w:ascii="Arial" w:hAnsi="Arial" w:cs="Arial"/>
                <w:sz w:val="22"/>
                <w:szCs w:val="22"/>
              </w:rPr>
              <w:t xml:space="preserve">ποιο είναι το αντίστοιχο ποσοστό των εργαζομένων με αναπηρία ή </w:t>
            </w:r>
            <w:proofErr w:type="spellStart"/>
            <w:r w:rsidRPr="00A234DB">
              <w:rPr>
                <w:rFonts w:ascii="Arial" w:hAnsi="Arial" w:cs="Arial"/>
                <w:sz w:val="22"/>
                <w:szCs w:val="22"/>
              </w:rPr>
              <w:t>μειονεκτούντων</w:t>
            </w:r>
            <w:proofErr w:type="spellEnd"/>
            <w:r w:rsidRPr="00A234DB">
              <w:rPr>
                <w:rFonts w:ascii="Arial" w:hAnsi="Arial" w:cs="Arial"/>
                <w:sz w:val="22"/>
                <w:szCs w:val="22"/>
              </w:rPr>
              <w:t xml:space="preserve"> εργαζομένων;</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Εφόσον απαιτείται, προσδιορίστε σε ποια κατηγορία ή κατηγορίες εργαζομένων με αναπηρία ή </w:t>
            </w:r>
            <w:proofErr w:type="spellStart"/>
            <w:r w:rsidRPr="00A234DB">
              <w:rPr>
                <w:rFonts w:ascii="Arial" w:hAnsi="Arial" w:cs="Arial"/>
                <w:sz w:val="22"/>
                <w:szCs w:val="22"/>
              </w:rPr>
              <w:t>μειονεκτούντων</w:t>
            </w:r>
            <w:proofErr w:type="spellEnd"/>
            <w:r w:rsidRPr="00A234DB">
              <w:rPr>
                <w:rFonts w:ascii="Arial" w:hAnsi="Arial" w:cs="Arial"/>
                <w:sz w:val="22"/>
                <w:szCs w:val="22"/>
              </w:rP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nil"/>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Ναι [] Όχι [] Άνευ αντικειμένου</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α) Αναφέρετε την ονομασία του καταλόγου ή του πιστοποιητικού και τον σχετικό </w:t>
            </w:r>
            <w:r w:rsidRPr="00A234DB">
              <w:rPr>
                <w:rFonts w:ascii="Arial" w:hAnsi="Arial" w:cs="Arial"/>
                <w:sz w:val="22"/>
                <w:szCs w:val="22"/>
              </w:rPr>
              <w:lastRenderedPageBreak/>
              <w:t>αριθμό εγγραφής ή πιστοποίησης, κατά περίπτωση:</w:t>
            </w:r>
          </w:p>
          <w:p w:rsidR="00A234DB" w:rsidRPr="00A234DB" w:rsidRDefault="00A234DB" w:rsidP="00D472BE">
            <w:pPr>
              <w:rPr>
                <w:rFonts w:ascii="Arial" w:hAnsi="Arial" w:cs="Arial"/>
                <w:sz w:val="22"/>
                <w:szCs w:val="22"/>
              </w:rPr>
            </w:pPr>
            <w:r w:rsidRPr="00A234DB">
              <w:rPr>
                <w:rFonts w:ascii="Arial" w:hAnsi="Arial" w:cs="Arial"/>
                <w:sz w:val="22"/>
                <w:szCs w:val="22"/>
              </w:rPr>
              <w:t>β) Εάν το πιστοποιητικό εγγραφής ή η πιστοποίηση διατίθεται ηλεκτρονικά, αναφέρετε:</w:t>
            </w:r>
          </w:p>
          <w:p w:rsidR="00A234DB" w:rsidRPr="00A234DB" w:rsidRDefault="00A234DB" w:rsidP="00D472BE">
            <w:pPr>
              <w:rPr>
                <w:rFonts w:ascii="Arial" w:hAnsi="Arial" w:cs="Arial"/>
                <w:sz w:val="22"/>
                <w:szCs w:val="22"/>
              </w:rPr>
            </w:pPr>
            <w:r w:rsidRPr="00A234DB">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A234DB">
              <w:rPr>
                <w:rStyle w:val="a6"/>
                <w:rFonts w:ascii="Arial" w:hAnsi="Arial" w:cs="Arial"/>
                <w:sz w:val="22"/>
                <w:szCs w:val="22"/>
                <w:vertAlign w:val="superscript"/>
              </w:rPr>
              <w:endnoteReference w:id="5"/>
            </w:r>
            <w:r w:rsidRPr="00A234DB">
              <w:rPr>
                <w:rFonts w:ascii="Arial" w:hAnsi="Arial" w:cs="Arial"/>
                <w:sz w:val="22"/>
                <w:szCs w:val="22"/>
              </w:rPr>
              <w:t>:</w:t>
            </w:r>
          </w:p>
          <w:p w:rsidR="00A234DB" w:rsidRPr="00A234DB" w:rsidRDefault="00A234DB" w:rsidP="00D472BE">
            <w:pPr>
              <w:rPr>
                <w:rFonts w:ascii="Arial" w:hAnsi="Arial" w:cs="Arial"/>
                <w:b/>
                <w:sz w:val="22"/>
                <w:szCs w:val="22"/>
              </w:rPr>
            </w:pPr>
            <w:r w:rsidRPr="00A234DB">
              <w:rPr>
                <w:rFonts w:ascii="Arial" w:hAnsi="Arial" w:cs="Arial"/>
                <w:sz w:val="22"/>
                <w:szCs w:val="22"/>
              </w:rPr>
              <w:t>δ) Η εγγραφή ή η πιστοποίηση καλύπτει όλα τα απαιτούμενα κριτήρια επιλογής;</w:t>
            </w:r>
          </w:p>
          <w:p w:rsidR="00A234DB" w:rsidRPr="00A234DB" w:rsidRDefault="00A234DB" w:rsidP="00D472BE">
            <w:pPr>
              <w:rPr>
                <w:rFonts w:ascii="Arial" w:hAnsi="Arial" w:cs="Arial"/>
                <w:b/>
                <w:sz w:val="22"/>
                <w:szCs w:val="22"/>
                <w:u w:val="single"/>
              </w:rPr>
            </w:pPr>
            <w:r w:rsidRPr="00A234DB">
              <w:rPr>
                <w:rFonts w:ascii="Arial" w:hAnsi="Arial" w:cs="Arial"/>
                <w:b/>
                <w:sz w:val="22"/>
                <w:szCs w:val="22"/>
              </w:rPr>
              <w:t>Εάν όχι:</w:t>
            </w:r>
          </w:p>
          <w:p w:rsidR="00A234DB" w:rsidRPr="00A234DB" w:rsidRDefault="00A234DB" w:rsidP="00D472BE">
            <w:pPr>
              <w:rPr>
                <w:rFonts w:ascii="Arial" w:hAnsi="Arial" w:cs="Arial"/>
                <w:sz w:val="22"/>
                <w:szCs w:val="22"/>
              </w:rPr>
            </w:pPr>
            <w:r w:rsidRPr="00A234DB">
              <w:rPr>
                <w:rFonts w:ascii="Arial" w:hAnsi="Arial" w:cs="Arial"/>
                <w:b/>
                <w:sz w:val="22"/>
                <w:szCs w:val="22"/>
                <w:u w:val="single"/>
              </w:rPr>
              <w:t xml:space="preserve">Επιπροσθέτως, συμπληρώστε τις πληροφορίες που λείπουν στο μέρος IV, ενότητες Α, Β, Γ, ή Δ κατά </w:t>
            </w:r>
            <w:proofErr w:type="spellStart"/>
            <w:r w:rsidRPr="00A234DB">
              <w:rPr>
                <w:rFonts w:ascii="Arial" w:hAnsi="Arial" w:cs="Arial"/>
                <w:b/>
                <w:sz w:val="22"/>
                <w:szCs w:val="22"/>
                <w:u w:val="single"/>
              </w:rPr>
              <w:t>περίπτωση</w:t>
            </w:r>
            <w:r w:rsidRPr="00A234DB">
              <w:rPr>
                <w:rFonts w:ascii="Arial" w:hAnsi="Arial" w:cs="Arial"/>
                <w:b/>
                <w:i/>
                <w:sz w:val="22"/>
                <w:szCs w:val="22"/>
              </w:rPr>
              <w:t>ΜΟΝΟ</w:t>
            </w:r>
            <w:proofErr w:type="spellEnd"/>
            <w:r w:rsidRPr="00A234DB">
              <w:rPr>
                <w:rFonts w:ascii="Arial" w:hAnsi="Arial" w:cs="Arial"/>
                <w:b/>
                <w:i/>
                <w:sz w:val="22"/>
                <w:szCs w:val="22"/>
              </w:rPr>
              <w:t xml:space="preserve"> εφόσον αυτό απαιτείται στη σχετική διακήρυξη ή στα έγγραφα της σύμβασης:</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ε) Ο οικονομικός φορέας θα είναι σε θέση να προσκομίσει </w:t>
            </w:r>
            <w:r w:rsidRPr="00A234DB">
              <w:rPr>
                <w:rFonts w:ascii="Arial" w:hAnsi="Arial" w:cs="Arial"/>
                <w:b/>
                <w:sz w:val="22"/>
                <w:szCs w:val="22"/>
              </w:rPr>
              <w:t>βεβαίωση</w:t>
            </w:r>
            <w:r w:rsidRPr="00A234DB">
              <w:rPr>
                <w:rFonts w:ascii="Arial" w:hAnsi="Arial"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napToGrid w:val="0"/>
              <w:rPr>
                <w:rFonts w:ascii="Arial" w:hAnsi="Arial" w:cs="Arial"/>
                <w:kern w:val="2"/>
                <w:sz w:val="22"/>
                <w:szCs w:val="22"/>
                <w:lang w:eastAsia="zh-CN"/>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α)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i/>
                <w:sz w:val="22"/>
                <w:szCs w:val="22"/>
              </w:rPr>
              <w:t>β) (διαδικτυακή διεύθυνση, αρχή ή φορέας έκδοσης, επακριβή στοιχεία αναφοράς των εγγράφων):[……][……][……][……]</w:t>
            </w:r>
          </w:p>
          <w:p w:rsidR="00A234DB" w:rsidRPr="00A234DB" w:rsidRDefault="00A234DB" w:rsidP="00D472BE">
            <w:pPr>
              <w:rPr>
                <w:rFonts w:ascii="Arial" w:hAnsi="Arial" w:cs="Arial"/>
                <w:sz w:val="22"/>
                <w:szCs w:val="22"/>
              </w:rPr>
            </w:pPr>
            <w:r w:rsidRPr="00A234DB">
              <w:rPr>
                <w:rFonts w:ascii="Arial" w:hAnsi="Arial" w:cs="Arial"/>
                <w:sz w:val="22"/>
                <w:szCs w:val="22"/>
              </w:rPr>
              <w:t>γ)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δ) []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ε) []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r w:rsidRPr="00A234DB">
              <w:rPr>
                <w:rFonts w:ascii="Arial" w:hAnsi="Arial" w:cs="Arial"/>
                <w:i/>
                <w:sz w:val="22"/>
                <w:szCs w:val="22"/>
              </w:rPr>
              <w:t>(διαδικτυακή διεύθυνση, αρχή ή φορέας έκδοσης, επακριβή στοιχεία αναφοράς των εγγράφων):</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i/>
                <w:sz w:val="22"/>
                <w:szCs w:val="22"/>
              </w:rPr>
              <w:t>[……][……][……][……]</w:t>
            </w:r>
          </w:p>
        </w:tc>
      </w:tr>
      <w:tr w:rsidR="00A234DB" w:rsidRPr="00A234DB" w:rsidTr="00D472BE">
        <w:tc>
          <w:tcPr>
            <w:tcW w:w="4479" w:type="dxa"/>
            <w:tcBorders>
              <w:top w:val="nil"/>
              <w:left w:val="single" w:sz="4" w:space="0" w:color="000000"/>
              <w:bottom w:val="single" w:sz="4" w:space="0" w:color="000000"/>
              <w:right w:val="nil"/>
            </w:tcBorders>
            <w:shd w:val="clear" w:color="auto" w:fill="auto"/>
          </w:tcPr>
          <w:p w:rsidR="00A234DB" w:rsidRPr="00A234DB" w:rsidRDefault="00A234DB" w:rsidP="00D472BE">
            <w:pPr>
              <w:suppressAutoHyphens/>
              <w:spacing w:before="120" w:line="276" w:lineRule="auto"/>
              <w:jc w:val="both"/>
              <w:rPr>
                <w:rFonts w:ascii="Arial" w:hAnsi="Arial" w:cs="Arial"/>
                <w:kern w:val="2"/>
                <w:sz w:val="22"/>
                <w:szCs w:val="22"/>
                <w:lang w:eastAsia="zh-CN"/>
              </w:rPr>
            </w:pPr>
            <w:r w:rsidRPr="00A234DB">
              <w:rPr>
                <w:rFonts w:ascii="Arial" w:hAnsi="Arial" w:cs="Arial"/>
                <w:b/>
                <w:i/>
                <w:sz w:val="22"/>
                <w:szCs w:val="22"/>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bCs/>
                <w:i/>
                <w:iCs/>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Ο οικονομικός φορέας συμμετέχει στη διαδικασία σύναψης δημόσιας σύμβασης από κοινού με άλλους</w:t>
            </w:r>
            <w:r w:rsidRPr="00A234DB">
              <w:rPr>
                <w:rStyle w:val="a6"/>
                <w:rFonts w:ascii="Arial" w:hAnsi="Arial" w:cs="Arial"/>
                <w:sz w:val="22"/>
                <w:szCs w:val="22"/>
                <w:vertAlign w:val="superscript"/>
              </w:rPr>
              <w:endnoteReference w:id="6"/>
            </w:r>
            <w:r w:rsidRPr="00A234DB">
              <w:rPr>
                <w:rFonts w:ascii="Arial" w:hAnsi="Arial" w:cs="Arial"/>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Ναι [] Όχι</w:t>
            </w:r>
          </w:p>
        </w:tc>
      </w:tr>
      <w:tr w:rsidR="00A234DB" w:rsidRPr="00A234DB" w:rsidTr="00D472BE">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Εάν ναι</w:t>
            </w:r>
            <w:r w:rsidRPr="00A234DB">
              <w:rPr>
                <w:rFonts w:ascii="Arial" w:hAnsi="Arial" w:cs="Arial"/>
                <w:i/>
                <w:sz w:val="22"/>
                <w:szCs w:val="22"/>
              </w:rPr>
              <w:t>, μεριμνήστε για την υποβολή χωριστού εντύπου ΤΕΥΔ από τους άλλους εμπλεκόμενους οικονομικούς φορείς.</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w:t>
            </w:r>
          </w:p>
          <w:p w:rsidR="00A234DB" w:rsidRPr="00A234DB" w:rsidRDefault="00A234DB" w:rsidP="00D472BE">
            <w:pPr>
              <w:rPr>
                <w:rFonts w:ascii="Arial" w:hAnsi="Arial" w:cs="Arial"/>
                <w:color w:val="000000"/>
                <w:sz w:val="22"/>
                <w:szCs w:val="22"/>
              </w:rPr>
            </w:pPr>
            <w:r w:rsidRPr="00A234DB">
              <w:rPr>
                <w:rFonts w:ascii="Arial" w:hAnsi="Arial" w:cs="Arial"/>
                <w:sz w:val="22"/>
                <w:szCs w:val="22"/>
              </w:rPr>
              <w:t>α) Α</w:t>
            </w:r>
            <w:r w:rsidRPr="00A234DB">
              <w:rPr>
                <w:rFonts w:ascii="Arial" w:hAnsi="Arial"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234DB" w:rsidRPr="00A234DB" w:rsidRDefault="00A234DB" w:rsidP="00D472BE">
            <w:pPr>
              <w:rPr>
                <w:rFonts w:ascii="Arial" w:hAnsi="Arial" w:cs="Arial"/>
                <w:sz w:val="22"/>
                <w:szCs w:val="22"/>
              </w:rPr>
            </w:pPr>
            <w:r w:rsidRPr="00A234DB">
              <w:rPr>
                <w:rFonts w:ascii="Arial" w:hAnsi="Arial" w:cs="Arial"/>
                <w:color w:val="000000"/>
                <w:sz w:val="22"/>
                <w:szCs w:val="22"/>
              </w:rPr>
              <w:t>β) Προσδιορίστε τους άλλους οικονομικούς φορείς που συμμετ</w:t>
            </w:r>
            <w:r w:rsidRPr="00A234DB">
              <w:rPr>
                <w:rFonts w:ascii="Arial" w:hAnsi="Arial" w:cs="Arial"/>
                <w:sz w:val="22"/>
                <w:szCs w:val="22"/>
              </w:rPr>
              <w:t>έχουν από κοινού στη διαδικασία σύναψης δημόσιας σύμβασης:</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napToGrid w:val="0"/>
              <w:rPr>
                <w:rFonts w:ascii="Arial" w:hAnsi="Arial" w:cs="Arial"/>
                <w:kern w:val="2"/>
                <w:sz w:val="22"/>
                <w:szCs w:val="22"/>
                <w:lang w:eastAsia="zh-CN"/>
              </w:rPr>
            </w:pPr>
          </w:p>
          <w:p w:rsidR="00A234DB" w:rsidRPr="00A234DB" w:rsidRDefault="00A234DB" w:rsidP="00D472BE">
            <w:pPr>
              <w:rPr>
                <w:rFonts w:ascii="Arial" w:hAnsi="Arial" w:cs="Arial"/>
                <w:sz w:val="22"/>
                <w:szCs w:val="22"/>
              </w:rPr>
            </w:pPr>
            <w:r w:rsidRPr="00A234DB">
              <w:rPr>
                <w:rFonts w:ascii="Arial" w:hAnsi="Arial" w:cs="Arial"/>
                <w:sz w:val="22"/>
                <w:szCs w:val="22"/>
              </w:rPr>
              <w:t>α)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β)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γ)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bCs/>
                <w:i/>
                <w:iCs/>
                <w:sz w:val="22"/>
                <w:szCs w:val="22"/>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bCs/>
                <w:i/>
                <w:iCs/>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w:t>
            </w:r>
          </w:p>
        </w:tc>
      </w:tr>
    </w:tbl>
    <w:p w:rsidR="00A234DB" w:rsidRPr="00A234DB" w:rsidRDefault="00A234DB" w:rsidP="00A234DB">
      <w:pPr>
        <w:rPr>
          <w:rFonts w:ascii="Arial" w:hAnsi="Arial" w:cs="Arial"/>
          <w:kern w:val="2"/>
          <w:sz w:val="22"/>
          <w:szCs w:val="22"/>
          <w:lang w:eastAsia="zh-CN"/>
        </w:rPr>
      </w:pPr>
    </w:p>
    <w:p w:rsidR="00A234DB" w:rsidRPr="00A234DB" w:rsidRDefault="00A234DB" w:rsidP="00A234DB">
      <w:pPr>
        <w:pageBreakBefore/>
        <w:jc w:val="center"/>
        <w:rPr>
          <w:rFonts w:ascii="Arial" w:hAnsi="Arial" w:cs="Arial"/>
          <w:i/>
          <w:sz w:val="22"/>
          <w:szCs w:val="22"/>
        </w:rPr>
      </w:pPr>
      <w:r w:rsidRPr="00A234DB">
        <w:rPr>
          <w:rFonts w:ascii="Arial" w:hAnsi="Arial" w:cs="Arial"/>
          <w:b/>
          <w:bCs/>
          <w:sz w:val="22"/>
          <w:szCs w:val="22"/>
        </w:rPr>
        <w:lastRenderedPageBreak/>
        <w:t>Β: Πληροφορίες σχετικά με τους νόμιμους εκπροσώπους του οικονομικού φορέα</w:t>
      </w:r>
    </w:p>
    <w:p w:rsidR="00A234DB" w:rsidRPr="00A234DB" w:rsidRDefault="00A234DB" w:rsidP="00A234DB">
      <w:pPr>
        <w:pBdr>
          <w:top w:val="single" w:sz="2" w:space="1" w:color="000000"/>
          <w:left w:val="single" w:sz="2" w:space="1" w:color="000000"/>
          <w:bottom w:val="single" w:sz="2" w:space="1" w:color="000000"/>
          <w:right w:val="single" w:sz="2" w:space="1" w:color="000000"/>
        </w:pBdr>
        <w:shd w:val="clear" w:color="auto" w:fill="FFFFFF"/>
        <w:rPr>
          <w:rFonts w:ascii="Arial" w:hAnsi="Arial" w:cs="Arial"/>
          <w:b/>
          <w:i/>
          <w:sz w:val="22"/>
          <w:szCs w:val="22"/>
        </w:rPr>
      </w:pPr>
      <w:r w:rsidRPr="00A234DB">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490"/>
      </w:tblGrid>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color w:val="000000"/>
                <w:kern w:val="2"/>
                <w:sz w:val="22"/>
                <w:szCs w:val="22"/>
                <w:lang w:eastAsia="zh-CN"/>
              </w:rPr>
            </w:pPr>
            <w:r w:rsidRPr="00A234DB">
              <w:rPr>
                <w:rFonts w:ascii="Arial" w:hAnsi="Arial" w:cs="Arial"/>
                <w:sz w:val="22"/>
                <w:szCs w:val="22"/>
              </w:rPr>
              <w:t>Ονοματεπώνυμο</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color w:val="000000"/>
                <w:sz w:val="22"/>
                <w:szCs w:val="22"/>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proofErr w:type="spellStart"/>
            <w:r w:rsidRPr="00A234DB">
              <w:rPr>
                <w:rFonts w:ascii="Arial" w:hAnsi="Arial" w:cs="Arial"/>
                <w:sz w:val="22"/>
                <w:szCs w:val="22"/>
              </w:rPr>
              <w:t>Ηλ</w:t>
            </w:r>
            <w:proofErr w:type="spellEnd"/>
            <w:r w:rsidRPr="00A234DB">
              <w:rPr>
                <w:rFonts w:ascii="Arial" w:hAnsi="Arial" w:cs="Arial"/>
                <w:sz w:val="22"/>
                <w:szCs w:val="22"/>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bl>
    <w:p w:rsidR="00A234DB" w:rsidRPr="00A234DB" w:rsidRDefault="00A234DB" w:rsidP="00A234DB">
      <w:pPr>
        <w:pStyle w:val="SectionTitle"/>
        <w:ind w:left="850" w:firstLine="0"/>
        <w:rPr>
          <w:rFonts w:ascii="Arial" w:hAnsi="Arial" w:cs="Arial"/>
          <w:sz w:val="22"/>
        </w:rPr>
      </w:pPr>
    </w:p>
    <w:p w:rsidR="00A234DB" w:rsidRPr="00A234DB" w:rsidRDefault="00A234DB" w:rsidP="00A234DB">
      <w:pPr>
        <w:pageBreakBefore/>
        <w:ind w:left="850"/>
        <w:jc w:val="center"/>
        <w:rPr>
          <w:rFonts w:ascii="Arial" w:hAnsi="Arial" w:cs="Arial"/>
          <w:b/>
          <w:i/>
          <w:sz w:val="22"/>
          <w:szCs w:val="22"/>
        </w:rPr>
      </w:pPr>
      <w:r w:rsidRPr="00A234DB">
        <w:rPr>
          <w:rFonts w:ascii="Arial" w:hAnsi="Arial" w:cs="Arial"/>
          <w:b/>
          <w:bCs/>
          <w:sz w:val="22"/>
          <w:szCs w:val="22"/>
        </w:rPr>
        <w:lastRenderedPageBreak/>
        <w:t>Γ: Πληροφορίες σχετικά με τη στήριξη στις ικανότητες άλλων ΦΟΡΕΩΝ</w:t>
      </w:r>
      <w:r w:rsidRPr="00A234DB">
        <w:rPr>
          <w:rStyle w:val="10"/>
          <w:rFonts w:ascii="Arial" w:hAnsi="Arial" w:cs="Arial"/>
          <w:b/>
          <w:bCs/>
          <w:sz w:val="22"/>
          <w:szCs w:val="22"/>
        </w:rPr>
        <w:endnoteReference w:id="7"/>
      </w:r>
    </w:p>
    <w:tbl>
      <w:tblPr>
        <w:tblW w:w="0" w:type="auto"/>
        <w:tblInd w:w="108" w:type="dxa"/>
        <w:tblLayout w:type="fixed"/>
        <w:tblLook w:val="0000"/>
      </w:tblPr>
      <w:tblGrid>
        <w:gridCol w:w="4479"/>
        <w:gridCol w:w="4490"/>
      </w:tblGrid>
      <w:tr w:rsidR="00A234DB" w:rsidRPr="00A234DB" w:rsidTr="00D472BE">
        <w:trPr>
          <w:trHeight w:val="343"/>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[]Ναι []Όχι</w:t>
            </w:r>
          </w:p>
        </w:tc>
      </w:tr>
    </w:tbl>
    <w:p w:rsidR="00A234DB" w:rsidRPr="00A234DB" w:rsidRDefault="00A234DB" w:rsidP="00A234DB">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kern w:val="2"/>
          <w:sz w:val="22"/>
          <w:szCs w:val="22"/>
          <w:lang w:eastAsia="zh-CN"/>
        </w:rPr>
      </w:pPr>
      <w:r w:rsidRPr="00A234DB">
        <w:rPr>
          <w:rFonts w:ascii="Arial" w:hAnsi="Arial" w:cs="Arial"/>
          <w:b/>
          <w:i/>
          <w:sz w:val="22"/>
          <w:szCs w:val="22"/>
        </w:rPr>
        <w:t>Εάν ναι</w:t>
      </w:r>
      <w:r w:rsidRPr="00A234DB">
        <w:rPr>
          <w:rFonts w:ascii="Arial" w:hAnsi="Arial" w:cs="Arial"/>
          <w:i/>
          <w:sz w:val="22"/>
          <w:szCs w:val="22"/>
        </w:rPr>
        <w:t xml:space="preserve">, επισυνάψτε χωριστό έντυπο ΤΕΥΔ με τις πληροφορίες που απαιτούνται σύμφωνα με τις </w:t>
      </w:r>
      <w:r w:rsidRPr="00A234DB">
        <w:rPr>
          <w:rFonts w:ascii="Arial" w:hAnsi="Arial" w:cs="Arial"/>
          <w:b/>
          <w:i/>
          <w:sz w:val="22"/>
          <w:szCs w:val="22"/>
        </w:rPr>
        <w:t xml:space="preserve">ενότητες Α και Β του παρόντος μέρους και σύμφωνα με το μέρος ΙΙΙ, για κάθε ένα </w:t>
      </w:r>
      <w:r w:rsidRPr="00A234DB">
        <w:rPr>
          <w:rFonts w:ascii="Arial" w:hAnsi="Arial" w:cs="Arial"/>
          <w:i/>
          <w:sz w:val="22"/>
          <w:szCs w:val="22"/>
        </w:rPr>
        <w:t xml:space="preserve">από τους σχετικούς φορείς, δεόντως συμπληρωμένο και υπογεγραμμένο από τους νομίμους εκπροσώπους αυτών. </w:t>
      </w:r>
    </w:p>
    <w:p w:rsidR="00A234DB" w:rsidRPr="00A234DB" w:rsidRDefault="00A234DB" w:rsidP="00A234DB">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rPr>
      </w:pPr>
      <w:r w:rsidRPr="00A234DB">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234DB" w:rsidRPr="00A234DB" w:rsidRDefault="00A234DB" w:rsidP="00A234DB">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A234DB">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234DB" w:rsidRPr="00A234DB" w:rsidRDefault="00A234DB" w:rsidP="00A234DB">
      <w:pPr>
        <w:jc w:val="center"/>
        <w:rPr>
          <w:rFonts w:ascii="Arial" w:hAnsi="Arial" w:cs="Arial"/>
          <w:sz w:val="22"/>
          <w:szCs w:val="22"/>
        </w:rPr>
      </w:pPr>
    </w:p>
    <w:p w:rsidR="00A234DB" w:rsidRPr="00A234DB" w:rsidRDefault="00A234DB" w:rsidP="00A234DB">
      <w:pPr>
        <w:pageBreakBefore/>
        <w:jc w:val="center"/>
        <w:rPr>
          <w:rFonts w:ascii="Arial" w:hAnsi="Arial" w:cs="Arial"/>
          <w:b/>
          <w:bCs/>
          <w:sz w:val="22"/>
          <w:szCs w:val="22"/>
        </w:rPr>
      </w:pPr>
      <w:r w:rsidRPr="00A234DB">
        <w:rPr>
          <w:rFonts w:ascii="Arial" w:hAnsi="Arial" w:cs="Arial"/>
          <w:b/>
          <w:bCs/>
          <w:sz w:val="22"/>
          <w:szCs w:val="22"/>
        </w:rPr>
        <w:lastRenderedPageBreak/>
        <w:t xml:space="preserve">Δ: Πληροφορίες σχετικά με υπεργολάβους στην ικανότητα των οποίων </w:t>
      </w:r>
      <w:r w:rsidRPr="00A234DB">
        <w:rPr>
          <w:rFonts w:ascii="Arial" w:hAnsi="Arial" w:cs="Arial"/>
          <w:b/>
          <w:bCs/>
          <w:sz w:val="22"/>
          <w:szCs w:val="22"/>
          <w:u w:val="single"/>
        </w:rPr>
        <w:t>δεν στηρίζεται</w:t>
      </w:r>
      <w:r w:rsidRPr="00A234DB">
        <w:rPr>
          <w:rFonts w:ascii="Arial" w:hAnsi="Arial" w:cs="Arial"/>
          <w:b/>
          <w:bCs/>
          <w:sz w:val="22"/>
          <w:szCs w:val="22"/>
        </w:rPr>
        <w:t xml:space="preserve"> ο οικονομικός φορέας</w:t>
      </w:r>
    </w:p>
    <w:p w:rsidR="00A234DB" w:rsidRPr="00A234DB" w:rsidRDefault="00A234DB" w:rsidP="00A234DB">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i/>
          <w:sz w:val="22"/>
          <w:szCs w:val="22"/>
        </w:rPr>
      </w:pPr>
      <w:r w:rsidRPr="00A234DB">
        <w:rPr>
          <w:rFonts w:ascii="Arial" w:hAnsi="Arial"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490"/>
      </w:tblGrid>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Απάντηση:</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[]Ναι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 xml:space="preserve">Εάν </w:t>
            </w:r>
            <w:r w:rsidRPr="00A234DB">
              <w:rPr>
                <w:rFonts w:ascii="Arial" w:hAnsi="Arial" w:cs="Arial"/>
                <w:b/>
                <w:sz w:val="22"/>
                <w:szCs w:val="22"/>
              </w:rPr>
              <w:t xml:space="preserve">ναι </w:t>
            </w:r>
            <w:r w:rsidRPr="00A234DB">
              <w:rPr>
                <w:rFonts w:ascii="Arial" w:hAnsi="Arial" w:cs="Arial"/>
                <w:sz w:val="22"/>
                <w:szCs w:val="22"/>
              </w:rPr>
              <w:t xml:space="preserve">παραθέστε κατάλογο των προτεινόμενων υπεργολάβων και το ποσοστό της σύμβασης που θα αναλάβουν: </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bl>
    <w:p w:rsidR="00A234DB" w:rsidRPr="00A234DB" w:rsidRDefault="00A234DB" w:rsidP="00A234D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i/>
          <w:u w:val="single"/>
        </w:rPr>
      </w:pPr>
      <w:r w:rsidRPr="00A234DB">
        <w:rPr>
          <w:rFonts w:ascii="Arial" w:hAnsi="Arial" w:cs="Arial"/>
          <w:i/>
        </w:rPr>
        <w:t>Εάν</w:t>
      </w:r>
      <w:r w:rsidRPr="00A234DB">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234DB">
        <w:rPr>
          <w:rFonts w:ascii="Arial" w:hAnsi="Arial" w:cs="Arial"/>
          <w:b w:val="0"/>
          <w:i/>
        </w:rPr>
        <w:t xml:space="preserve">επιπλέον των πληροφοριών </w:t>
      </w:r>
      <w:r w:rsidRPr="00A234DB">
        <w:rPr>
          <w:rFonts w:ascii="Arial" w:hAnsi="Arial" w:cs="Arial"/>
          <w:i/>
        </w:rPr>
        <w:t xml:space="preserve">που προβλέπονται στην παρούσα ενότητα, </w:t>
      </w:r>
      <w:r w:rsidRPr="00A234DB">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234DB" w:rsidRPr="00A234DB" w:rsidRDefault="00A234DB" w:rsidP="00A234DB">
      <w:pPr>
        <w:pageBreakBefore/>
        <w:jc w:val="center"/>
        <w:rPr>
          <w:rFonts w:ascii="Arial" w:hAnsi="Arial" w:cs="Arial"/>
          <w:b/>
          <w:bCs/>
          <w:color w:val="000000"/>
          <w:sz w:val="22"/>
          <w:szCs w:val="22"/>
        </w:rPr>
      </w:pPr>
      <w:r w:rsidRPr="00A234DB">
        <w:rPr>
          <w:rFonts w:ascii="Arial" w:hAnsi="Arial" w:cs="Arial"/>
          <w:b/>
          <w:bCs/>
          <w:sz w:val="22"/>
          <w:szCs w:val="22"/>
          <w:u w:val="single"/>
        </w:rPr>
        <w:lastRenderedPageBreak/>
        <w:t>Μέρος III: Λόγοι αποκλεισμού</w:t>
      </w:r>
    </w:p>
    <w:p w:rsidR="00A234DB" w:rsidRPr="00A234DB" w:rsidRDefault="00A234DB" w:rsidP="00A234DB">
      <w:pPr>
        <w:jc w:val="center"/>
        <w:rPr>
          <w:rFonts w:ascii="Arial" w:hAnsi="Arial" w:cs="Arial"/>
          <w:sz w:val="22"/>
          <w:szCs w:val="22"/>
        </w:rPr>
      </w:pPr>
      <w:r w:rsidRPr="00A234DB">
        <w:rPr>
          <w:rFonts w:ascii="Arial" w:hAnsi="Arial" w:cs="Arial"/>
          <w:b/>
          <w:bCs/>
          <w:color w:val="000000"/>
          <w:sz w:val="22"/>
          <w:szCs w:val="22"/>
        </w:rPr>
        <w:t>Α: Λόγοι αποκλεισμού που σχετίζονται με ποινικές καταδίκες</w:t>
      </w:r>
      <w:r w:rsidRPr="00A234DB">
        <w:rPr>
          <w:rStyle w:val="10"/>
          <w:rFonts w:ascii="Arial" w:hAnsi="Arial" w:cs="Arial"/>
          <w:color w:val="000000"/>
          <w:sz w:val="22"/>
          <w:szCs w:val="22"/>
        </w:rPr>
        <w:endnoteReference w:id="8"/>
      </w:r>
    </w:p>
    <w:p w:rsidR="00A234DB" w:rsidRPr="00A234DB" w:rsidRDefault="00A234DB" w:rsidP="00A234DB">
      <w:pPr>
        <w:pBdr>
          <w:top w:val="single" w:sz="2" w:space="1" w:color="000000"/>
          <w:left w:val="single" w:sz="2" w:space="1" w:color="000000"/>
          <w:bottom w:val="single" w:sz="2" w:space="1" w:color="000000"/>
          <w:right w:val="single" w:sz="2" w:space="1" w:color="000000"/>
        </w:pBdr>
        <w:shd w:val="clear" w:color="auto" w:fill="CCCCCC"/>
        <w:rPr>
          <w:rFonts w:ascii="Arial" w:hAnsi="Arial" w:cs="Arial"/>
          <w:color w:val="000000"/>
          <w:sz w:val="22"/>
          <w:szCs w:val="22"/>
        </w:rPr>
      </w:pPr>
      <w:r w:rsidRPr="00A234DB">
        <w:rPr>
          <w:rFonts w:ascii="Arial" w:hAnsi="Arial" w:cs="Arial"/>
          <w:sz w:val="22"/>
          <w:szCs w:val="22"/>
        </w:rPr>
        <w:t>Στο άρθρο 73 παρ. 1 ορίζονται οι ακόλουθοι λόγοι αποκλεισμού:</w:t>
      </w:r>
    </w:p>
    <w:p w:rsidR="00A234DB" w:rsidRPr="00A234DB" w:rsidRDefault="00A234DB" w:rsidP="00A234D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2"/>
          <w:szCs w:val="22"/>
        </w:rPr>
      </w:pPr>
      <w:r w:rsidRPr="00A234DB">
        <w:rPr>
          <w:rFonts w:ascii="Arial" w:hAnsi="Arial" w:cs="Arial"/>
          <w:color w:val="000000"/>
          <w:sz w:val="22"/>
          <w:szCs w:val="22"/>
        </w:rPr>
        <w:t xml:space="preserve">συμμετοχή σε </w:t>
      </w:r>
      <w:r w:rsidRPr="00A234DB">
        <w:rPr>
          <w:rFonts w:ascii="Arial" w:hAnsi="Arial" w:cs="Arial"/>
          <w:b/>
          <w:color w:val="000000"/>
          <w:sz w:val="22"/>
          <w:szCs w:val="22"/>
        </w:rPr>
        <w:t>εγκληματική οργάνωση</w:t>
      </w:r>
      <w:r w:rsidRPr="00A234DB">
        <w:rPr>
          <w:rStyle w:val="a6"/>
          <w:rFonts w:ascii="Arial" w:hAnsi="Arial" w:cs="Arial"/>
          <w:color w:val="000000"/>
          <w:sz w:val="22"/>
          <w:szCs w:val="22"/>
          <w:vertAlign w:val="superscript"/>
        </w:rPr>
        <w:endnoteReference w:id="9"/>
      </w:r>
      <w:r w:rsidRPr="00A234DB">
        <w:rPr>
          <w:rFonts w:ascii="Arial" w:hAnsi="Arial" w:cs="Arial"/>
          <w:color w:val="000000"/>
          <w:sz w:val="22"/>
          <w:szCs w:val="22"/>
        </w:rPr>
        <w:t>·</w:t>
      </w:r>
    </w:p>
    <w:p w:rsidR="00A234DB" w:rsidRPr="00A234DB" w:rsidRDefault="00A234DB" w:rsidP="00A234D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2"/>
          <w:szCs w:val="22"/>
        </w:rPr>
      </w:pPr>
      <w:r w:rsidRPr="00A234DB">
        <w:rPr>
          <w:rFonts w:ascii="Arial" w:hAnsi="Arial" w:cs="Arial"/>
          <w:b/>
          <w:color w:val="000000"/>
          <w:sz w:val="22"/>
          <w:szCs w:val="22"/>
        </w:rPr>
        <w:t>δωροδοκία</w:t>
      </w:r>
      <w:r w:rsidRPr="00A234DB">
        <w:rPr>
          <w:rStyle w:val="10"/>
          <w:rFonts w:ascii="Arial" w:hAnsi="Arial" w:cs="Arial"/>
          <w:color w:val="000000"/>
          <w:sz w:val="22"/>
          <w:szCs w:val="22"/>
        </w:rPr>
        <w:endnoteReference w:id="10"/>
      </w:r>
      <w:r w:rsidRPr="00A234DB">
        <w:rPr>
          <w:rFonts w:ascii="Arial" w:hAnsi="Arial" w:cs="Arial"/>
          <w:color w:val="000000"/>
          <w:sz w:val="22"/>
          <w:szCs w:val="22"/>
          <w:vertAlign w:val="superscript"/>
        </w:rPr>
        <w:t>,</w:t>
      </w:r>
      <w:r w:rsidRPr="00A234DB">
        <w:rPr>
          <w:rStyle w:val="a6"/>
          <w:rFonts w:ascii="Arial" w:hAnsi="Arial" w:cs="Arial"/>
          <w:color w:val="000000"/>
          <w:sz w:val="22"/>
          <w:szCs w:val="22"/>
          <w:vertAlign w:val="superscript"/>
        </w:rPr>
        <w:endnoteReference w:id="11"/>
      </w:r>
      <w:r w:rsidRPr="00A234DB">
        <w:rPr>
          <w:rFonts w:ascii="Arial" w:hAnsi="Arial" w:cs="Arial"/>
          <w:color w:val="000000"/>
          <w:sz w:val="22"/>
          <w:szCs w:val="22"/>
        </w:rPr>
        <w:t>·</w:t>
      </w:r>
    </w:p>
    <w:p w:rsidR="00A234DB" w:rsidRPr="00A234DB" w:rsidRDefault="00A234DB" w:rsidP="00A234D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2"/>
          <w:szCs w:val="22"/>
        </w:rPr>
      </w:pPr>
      <w:r w:rsidRPr="00A234DB">
        <w:rPr>
          <w:rFonts w:ascii="Arial" w:hAnsi="Arial" w:cs="Arial"/>
          <w:b/>
          <w:color w:val="000000"/>
          <w:sz w:val="22"/>
          <w:szCs w:val="22"/>
        </w:rPr>
        <w:t>απάτη</w:t>
      </w:r>
      <w:r w:rsidRPr="00A234DB">
        <w:rPr>
          <w:rStyle w:val="a6"/>
          <w:rFonts w:ascii="Arial" w:hAnsi="Arial" w:cs="Arial"/>
          <w:color w:val="000000"/>
          <w:sz w:val="22"/>
          <w:szCs w:val="22"/>
          <w:vertAlign w:val="superscript"/>
        </w:rPr>
        <w:endnoteReference w:id="12"/>
      </w:r>
      <w:r w:rsidRPr="00A234DB">
        <w:rPr>
          <w:rFonts w:ascii="Arial" w:hAnsi="Arial" w:cs="Arial"/>
          <w:color w:val="000000"/>
          <w:sz w:val="22"/>
          <w:szCs w:val="22"/>
        </w:rPr>
        <w:t>·</w:t>
      </w:r>
    </w:p>
    <w:p w:rsidR="00A234DB" w:rsidRPr="00A234DB" w:rsidRDefault="00A234DB" w:rsidP="00A234D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2"/>
          <w:szCs w:val="22"/>
        </w:rPr>
      </w:pPr>
      <w:r w:rsidRPr="00A234DB">
        <w:rPr>
          <w:rFonts w:ascii="Arial" w:hAnsi="Arial" w:cs="Arial"/>
          <w:b/>
          <w:color w:val="000000"/>
          <w:sz w:val="22"/>
          <w:szCs w:val="22"/>
        </w:rPr>
        <w:t>τρομοκρατικά εγκλήματα ή εγκλήματα συνδεόμενα με τρομοκρατικές δραστηριότητες</w:t>
      </w:r>
      <w:r w:rsidRPr="00A234DB">
        <w:rPr>
          <w:rStyle w:val="a6"/>
          <w:rFonts w:ascii="Arial" w:hAnsi="Arial" w:cs="Arial"/>
          <w:color w:val="000000"/>
          <w:sz w:val="22"/>
          <w:szCs w:val="22"/>
          <w:vertAlign w:val="superscript"/>
        </w:rPr>
        <w:endnoteReference w:id="13"/>
      </w:r>
      <w:r w:rsidRPr="00A234DB">
        <w:rPr>
          <w:rStyle w:val="a6"/>
          <w:rFonts w:ascii="Arial" w:hAnsi="Arial" w:cs="Arial"/>
          <w:color w:val="000000"/>
          <w:sz w:val="22"/>
          <w:szCs w:val="22"/>
        </w:rPr>
        <w:t>·</w:t>
      </w:r>
    </w:p>
    <w:p w:rsidR="00A234DB" w:rsidRPr="00A234DB" w:rsidRDefault="00A234DB" w:rsidP="00A234D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Style w:val="a6"/>
          <w:rFonts w:ascii="Arial" w:hAnsi="Arial" w:cs="Arial"/>
          <w:sz w:val="22"/>
          <w:szCs w:val="22"/>
        </w:rPr>
      </w:pPr>
      <w:r w:rsidRPr="00A234DB">
        <w:rPr>
          <w:rFonts w:ascii="Arial" w:hAnsi="Arial" w:cs="Arial"/>
          <w:b/>
          <w:color w:val="000000"/>
          <w:sz w:val="22"/>
          <w:szCs w:val="22"/>
        </w:rPr>
        <w:t>νομιμοποίηση εσόδων από παράνομες δραστηριότητες ή χρηματοδότηση της τρομοκρατίας</w:t>
      </w:r>
      <w:r w:rsidRPr="00A234DB">
        <w:rPr>
          <w:rStyle w:val="a6"/>
          <w:rFonts w:ascii="Arial" w:hAnsi="Arial" w:cs="Arial"/>
          <w:color w:val="000000"/>
          <w:sz w:val="22"/>
          <w:szCs w:val="22"/>
          <w:vertAlign w:val="superscript"/>
        </w:rPr>
        <w:endnoteReference w:id="14"/>
      </w:r>
      <w:r w:rsidRPr="00A234DB">
        <w:rPr>
          <w:rFonts w:ascii="Arial" w:hAnsi="Arial" w:cs="Arial"/>
          <w:color w:val="000000"/>
          <w:sz w:val="22"/>
          <w:szCs w:val="22"/>
        </w:rPr>
        <w:t>·</w:t>
      </w:r>
    </w:p>
    <w:p w:rsidR="00A234DB" w:rsidRPr="00A234DB" w:rsidRDefault="00A234DB" w:rsidP="00A234D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Cs/>
          <w:i/>
          <w:iCs/>
          <w:sz w:val="22"/>
          <w:szCs w:val="22"/>
        </w:rPr>
      </w:pPr>
      <w:r w:rsidRPr="00A234DB">
        <w:rPr>
          <w:rStyle w:val="a6"/>
          <w:rFonts w:ascii="Arial" w:hAnsi="Arial" w:cs="Arial"/>
          <w:b/>
          <w:color w:val="000000"/>
          <w:sz w:val="22"/>
          <w:szCs w:val="22"/>
        </w:rPr>
        <w:t>παιδική εργασία και άλλες μορφές εμπορίας ανθρώπων</w:t>
      </w:r>
      <w:r w:rsidRPr="00A234DB">
        <w:rPr>
          <w:rStyle w:val="a6"/>
          <w:rFonts w:ascii="Arial" w:hAnsi="Arial" w:cs="Arial"/>
          <w:color w:val="000000"/>
          <w:sz w:val="22"/>
          <w:szCs w:val="22"/>
          <w:vertAlign w:val="superscript"/>
        </w:rPr>
        <w:endnoteReference w:id="15"/>
      </w:r>
      <w:r w:rsidRPr="00A234DB">
        <w:rPr>
          <w:rStyle w:val="a6"/>
          <w:rFonts w:ascii="Arial" w:hAnsi="Arial" w:cs="Arial"/>
          <w:color w:val="000000"/>
          <w:sz w:val="22"/>
          <w:szCs w:val="22"/>
        </w:rPr>
        <w:t>.</w:t>
      </w:r>
    </w:p>
    <w:tbl>
      <w:tblPr>
        <w:tblW w:w="8969" w:type="dxa"/>
        <w:tblInd w:w="108" w:type="dxa"/>
        <w:tblLayout w:type="fixed"/>
        <w:tblLook w:val="0000"/>
      </w:tblPr>
      <w:tblGrid>
        <w:gridCol w:w="4479"/>
        <w:gridCol w:w="4490"/>
      </w:tblGrid>
      <w:tr w:rsidR="00A234DB" w:rsidRPr="00A234DB" w:rsidTr="00D472BE">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bCs/>
                <w:i/>
                <w:iCs/>
                <w:sz w:val="22"/>
                <w:szCs w:val="22"/>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napToGrid w:val="0"/>
              <w:spacing w:line="276" w:lineRule="auto"/>
              <w:jc w:val="both"/>
              <w:rPr>
                <w:rFonts w:ascii="Arial" w:hAnsi="Arial" w:cs="Arial"/>
                <w:kern w:val="2"/>
                <w:sz w:val="22"/>
                <w:szCs w:val="22"/>
                <w:lang w:eastAsia="zh-CN"/>
              </w:rPr>
            </w:pPr>
            <w:r w:rsidRPr="00A234DB">
              <w:rPr>
                <w:rFonts w:ascii="Arial" w:hAnsi="Arial" w:cs="Arial"/>
                <w:b/>
                <w:bCs/>
                <w:i/>
                <w:iCs/>
                <w:sz w:val="22"/>
                <w:szCs w:val="22"/>
              </w:rPr>
              <w:t>Απάντηση:</w:t>
            </w:r>
          </w:p>
        </w:tc>
      </w:tr>
      <w:tr w:rsidR="00A234DB" w:rsidRPr="00A234DB" w:rsidTr="00D472BE">
        <w:tc>
          <w:tcPr>
            <w:tcW w:w="4479" w:type="dxa"/>
            <w:tcBorders>
              <w:top w:val="nil"/>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Υπάρχει τελεσίδικη καταδικαστική </w:t>
            </w:r>
            <w:r w:rsidRPr="00A234DB">
              <w:rPr>
                <w:rFonts w:ascii="Arial" w:hAnsi="Arial" w:cs="Arial"/>
                <w:b/>
                <w:sz w:val="22"/>
                <w:szCs w:val="22"/>
              </w:rPr>
              <w:t>απόφαση εις βάρος του οικονομικού φορέα</w:t>
            </w:r>
            <w:r w:rsidRPr="00A234DB">
              <w:rPr>
                <w:rFonts w:ascii="Arial" w:hAnsi="Arial" w:cs="Arial"/>
                <w:sz w:val="22"/>
                <w:szCs w:val="22"/>
              </w:rPr>
              <w:t xml:space="preserve"> ή </w:t>
            </w:r>
            <w:r w:rsidRPr="00A234DB">
              <w:rPr>
                <w:rFonts w:ascii="Arial" w:hAnsi="Arial" w:cs="Arial"/>
                <w:b/>
                <w:sz w:val="22"/>
                <w:szCs w:val="22"/>
              </w:rPr>
              <w:t>οποιουδήποτε</w:t>
            </w:r>
            <w:r w:rsidRPr="00A234DB">
              <w:rPr>
                <w:rFonts w:ascii="Arial" w:hAnsi="Arial" w:cs="Arial"/>
                <w:sz w:val="22"/>
                <w:szCs w:val="22"/>
              </w:rPr>
              <w:t xml:space="preserve"> προσώπου</w:t>
            </w:r>
            <w:r w:rsidRPr="00A234DB">
              <w:rPr>
                <w:rStyle w:val="10"/>
                <w:rFonts w:ascii="Arial" w:hAnsi="Arial" w:cs="Arial"/>
                <w:sz w:val="22"/>
                <w:szCs w:val="22"/>
              </w:rPr>
              <w:endnoteReference w:id="16"/>
            </w:r>
            <w:r w:rsidRPr="00A234DB">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i/>
                <w:kern w:val="2"/>
                <w:sz w:val="22"/>
                <w:szCs w:val="22"/>
                <w:lang w:eastAsia="zh-CN"/>
              </w:rPr>
            </w:pPr>
            <w:r w:rsidRPr="00A234DB">
              <w:rPr>
                <w:rFonts w:ascii="Arial" w:hAnsi="Arial" w:cs="Arial"/>
                <w:sz w:val="22"/>
                <w:szCs w:val="22"/>
              </w:rPr>
              <w:t>[] Ναι [] Όχι</w:t>
            </w: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r w:rsidRPr="00A234DB">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i/>
                <w:sz w:val="22"/>
                <w:szCs w:val="22"/>
              </w:rPr>
              <w:t>[……][……][……][……]</w:t>
            </w:r>
            <w:r w:rsidRPr="00A234DB">
              <w:rPr>
                <w:rStyle w:val="a6"/>
                <w:rFonts w:ascii="Arial" w:hAnsi="Arial" w:cs="Arial"/>
                <w:sz w:val="22"/>
                <w:szCs w:val="22"/>
                <w:vertAlign w:val="superscript"/>
              </w:rPr>
              <w:endnoteReference w:id="17"/>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αναφέρετε</w:t>
            </w:r>
            <w:r w:rsidRPr="00A234DB">
              <w:rPr>
                <w:rStyle w:val="a6"/>
                <w:rFonts w:ascii="Arial" w:hAnsi="Arial" w:cs="Arial"/>
                <w:sz w:val="22"/>
                <w:szCs w:val="22"/>
                <w:vertAlign w:val="superscript"/>
              </w:rPr>
              <w:endnoteReference w:id="18"/>
            </w:r>
            <w:r w:rsidRPr="00A234DB">
              <w:rPr>
                <w:rFonts w:ascii="Arial" w:hAnsi="Arial" w:cs="Arial"/>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234DB" w:rsidRPr="00A234DB" w:rsidRDefault="00A234DB" w:rsidP="00D472BE">
            <w:pPr>
              <w:rPr>
                <w:rFonts w:ascii="Arial" w:hAnsi="Arial" w:cs="Arial"/>
                <w:b/>
                <w:sz w:val="22"/>
                <w:szCs w:val="22"/>
              </w:rPr>
            </w:pPr>
            <w:r w:rsidRPr="00A234DB">
              <w:rPr>
                <w:rFonts w:ascii="Arial" w:hAnsi="Arial" w:cs="Arial"/>
                <w:sz w:val="22"/>
                <w:szCs w:val="22"/>
              </w:rPr>
              <w:t>β) Προσδιορίστε ποιος έχει καταδικαστεί [ ]·</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 xml:space="preserve">γ) </w:t>
            </w:r>
            <w:r w:rsidRPr="00A234DB">
              <w:rPr>
                <w:rFonts w:ascii="Arial" w:hAnsi="Arial" w:cs="Arial"/>
                <w:b/>
                <w:bCs/>
                <w:sz w:val="22"/>
                <w:szCs w:val="22"/>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napToGrid w:val="0"/>
              <w:rPr>
                <w:rFonts w:ascii="Arial" w:hAnsi="Arial" w:cs="Arial"/>
                <w:kern w:val="2"/>
                <w:sz w:val="22"/>
                <w:szCs w:val="22"/>
                <w:lang w:eastAsia="zh-CN"/>
              </w:rPr>
            </w:pPr>
          </w:p>
          <w:p w:rsidR="00A234DB" w:rsidRPr="00A234DB" w:rsidRDefault="00A234DB" w:rsidP="00D472BE">
            <w:pPr>
              <w:rPr>
                <w:rFonts w:ascii="Arial" w:hAnsi="Arial" w:cs="Arial"/>
                <w:sz w:val="22"/>
                <w:szCs w:val="22"/>
              </w:rPr>
            </w:pPr>
            <w:r w:rsidRPr="00A234DB">
              <w:rPr>
                <w:rFonts w:ascii="Arial" w:hAnsi="Arial" w:cs="Arial"/>
                <w:sz w:val="22"/>
                <w:szCs w:val="22"/>
              </w:rPr>
              <w:t xml:space="preserve">α) Ημερομηνία:[   ], </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σημείο-(-α): [   ], </w:t>
            </w:r>
          </w:p>
          <w:p w:rsidR="00A234DB" w:rsidRPr="00A234DB" w:rsidRDefault="00A234DB" w:rsidP="00D472BE">
            <w:pPr>
              <w:rPr>
                <w:rFonts w:ascii="Arial" w:hAnsi="Arial" w:cs="Arial"/>
                <w:sz w:val="22"/>
                <w:szCs w:val="22"/>
              </w:rPr>
            </w:pPr>
            <w:r w:rsidRPr="00A234DB">
              <w:rPr>
                <w:rFonts w:ascii="Arial" w:hAnsi="Arial" w:cs="Arial"/>
                <w:sz w:val="22"/>
                <w:szCs w:val="22"/>
              </w:rPr>
              <w:t>λόγος(-οι):[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β) [……]</w:t>
            </w:r>
          </w:p>
          <w:p w:rsidR="00A234DB" w:rsidRPr="00A234DB" w:rsidRDefault="00A234DB" w:rsidP="00D472BE">
            <w:pPr>
              <w:rPr>
                <w:rFonts w:ascii="Arial" w:hAnsi="Arial" w:cs="Arial"/>
                <w:i/>
                <w:sz w:val="22"/>
                <w:szCs w:val="22"/>
              </w:rPr>
            </w:pPr>
            <w:r w:rsidRPr="00A234DB">
              <w:rPr>
                <w:rFonts w:ascii="Arial" w:hAnsi="Arial" w:cs="Arial"/>
                <w:sz w:val="22"/>
                <w:szCs w:val="22"/>
              </w:rPr>
              <w:t>γ) Διάρκεια της περιόδου αποκλεισμού [……] και σχετικό(-ά) σημείο(-α) [   ]</w:t>
            </w:r>
          </w:p>
          <w:p w:rsidR="00A234DB" w:rsidRPr="00A234DB" w:rsidRDefault="00A234DB" w:rsidP="00D472BE">
            <w:pPr>
              <w:rPr>
                <w:rFonts w:ascii="Arial" w:hAnsi="Arial" w:cs="Arial"/>
                <w:i/>
                <w:sz w:val="22"/>
                <w:szCs w:val="22"/>
              </w:rPr>
            </w:pPr>
            <w:r w:rsidRPr="00A234DB">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i/>
                <w:sz w:val="22"/>
                <w:szCs w:val="22"/>
              </w:rPr>
              <w:t>[……][……][……][……]</w:t>
            </w:r>
            <w:r w:rsidRPr="00A234DB">
              <w:rPr>
                <w:rStyle w:val="a6"/>
                <w:rFonts w:ascii="Arial" w:hAnsi="Arial" w:cs="Arial"/>
                <w:sz w:val="22"/>
                <w:szCs w:val="22"/>
                <w:vertAlign w:val="superscript"/>
              </w:rPr>
              <w:endnoteReference w:id="19"/>
            </w:r>
          </w:p>
        </w:tc>
      </w:tr>
      <w:tr w:rsidR="00A234DB" w:rsidRPr="00A234DB" w:rsidTr="00D472BE">
        <w:trPr>
          <w:trHeight w:val="2251"/>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234DB">
              <w:rPr>
                <w:rStyle w:val="NormalBoldChar"/>
                <w:rFonts w:ascii="Arial" w:eastAsia="Calibri" w:hAnsi="Arial" w:cs="Arial"/>
                <w:b w:val="0"/>
                <w:sz w:val="22"/>
                <w:szCs w:val="22"/>
              </w:rPr>
              <w:t>αυτοκάθαρση»)</w:t>
            </w:r>
            <w:r w:rsidRPr="00A234DB">
              <w:rPr>
                <w:rStyle w:val="NormalBoldChar"/>
                <w:rFonts w:ascii="Arial" w:eastAsia="Calibri" w:hAnsi="Arial" w:cs="Arial"/>
                <w:b w:val="0"/>
                <w:sz w:val="22"/>
                <w:szCs w:val="22"/>
              </w:rPr>
              <w:endnoteReference w:id="20"/>
            </w:r>
            <w:r w:rsidRPr="00A234DB">
              <w:rPr>
                <w:rFonts w:ascii="Arial" w:hAnsi="Arial" w:cs="Arial"/>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xml:space="preserve"> περιγράψτε τα μέτρα που λήφθηκαν</w:t>
            </w:r>
            <w:r w:rsidRPr="00A234DB">
              <w:rPr>
                <w:rStyle w:val="a6"/>
                <w:rFonts w:ascii="Arial" w:hAnsi="Arial" w:cs="Arial"/>
                <w:sz w:val="22"/>
                <w:szCs w:val="22"/>
                <w:vertAlign w:val="superscript"/>
              </w:rPr>
              <w:endnoteReference w:id="21"/>
            </w:r>
            <w:r w:rsidRPr="00A234DB">
              <w:rPr>
                <w:rFonts w:ascii="Arial" w:hAnsi="Arial" w:cs="Arial"/>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t>Ύπαρξη εμπειρίας του οικονομικού φορέα σε συναφείς δραστηριότητες με το αντικείμενο του διαγωνισμού (Υπηρεσίες Πρασίνου και Υπηρεσίες Καθαρισμού Υποδομών), που να παρέχει εχέγγυα άριστης εκτέλεσης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t>Ύπαρξη τριών βεβαιώσεων καλής εκτέλεσης από Δημόσιους ή Ιδιωτικούς φορείς;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t>Ο οικονομικός φορέας είναι εγγεγραμμένος στο ΜΕΕΠ (Μητρώο Εργοληπτικών Επιχειρήσεων) για έργα Πρασίνου και είναι στελεχωμένος με το ανάλογο προσωπικό;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bCs/>
                <w:sz w:val="22"/>
                <w:szCs w:val="22"/>
              </w:rPr>
              <w:t>Πιστοποιητικό του οικείου επιμελητηρίου</w:t>
            </w:r>
            <w:r w:rsidRPr="00A234DB">
              <w:rPr>
                <w:rFonts w:ascii="Arial" w:hAnsi="Arial" w:cs="Arial"/>
                <w:sz w:val="22"/>
                <w:szCs w:val="22"/>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(Υπηρεσίες Πρασίνου &amp; Υπηρεσίες καθαρισμού Υποδομών)ή βεβαίωση εγγραφής του κάθε ενδιαφερόμενου </w:t>
            </w:r>
            <w:proofErr w:type="spellStart"/>
            <w:r w:rsidRPr="00A234DB">
              <w:rPr>
                <w:rFonts w:ascii="Arial" w:hAnsi="Arial" w:cs="Arial"/>
                <w:sz w:val="22"/>
                <w:szCs w:val="22"/>
              </w:rPr>
              <w:t>παρόχου</w:t>
            </w:r>
            <w:proofErr w:type="spellEnd"/>
            <w:r w:rsidRPr="00A234DB">
              <w:rPr>
                <w:rFonts w:ascii="Arial" w:hAnsi="Arial" w:cs="Arial"/>
                <w:sz w:val="22"/>
                <w:szCs w:val="22"/>
              </w:rPr>
              <w:t xml:space="preserve">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p w:rsidR="00A234DB" w:rsidRPr="00A234DB" w:rsidRDefault="00A234DB" w:rsidP="00D472BE">
            <w:pPr>
              <w:suppressAutoHyphens/>
              <w:spacing w:line="276" w:lineRule="auto"/>
              <w:jc w:val="both"/>
              <w:rPr>
                <w:rFonts w:ascii="Arial" w:hAnsi="Arial" w:cs="Arial"/>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u w:val="single"/>
              </w:rPr>
            </w:pPr>
            <w:r w:rsidRPr="00A234DB">
              <w:rPr>
                <w:rFonts w:ascii="Arial" w:hAnsi="Arial" w:cs="Arial"/>
                <w:sz w:val="22"/>
                <w:szCs w:val="22"/>
                <w:u w:val="single"/>
              </w:rPr>
              <w:t>Εξειδίκευση των παρακάτω στοιχείων :</w:t>
            </w:r>
          </w:p>
          <w:p w:rsidR="00A234DB" w:rsidRPr="00A234DB" w:rsidRDefault="00A234DB" w:rsidP="00A234DB">
            <w:pPr>
              <w:numPr>
                <w:ilvl w:val="0"/>
                <w:numId w:val="4"/>
              </w:numPr>
              <w:jc w:val="both"/>
              <w:rPr>
                <w:rFonts w:ascii="Arial" w:hAnsi="Arial" w:cs="Arial"/>
                <w:sz w:val="22"/>
                <w:szCs w:val="22"/>
              </w:rPr>
            </w:pPr>
            <w:r w:rsidRPr="00A234DB">
              <w:rPr>
                <w:rFonts w:ascii="Arial" w:hAnsi="Arial" w:cs="Arial"/>
                <w:sz w:val="22"/>
                <w:szCs w:val="22"/>
              </w:rPr>
              <w:t>Τον αριθμό των εργαζομένων</w:t>
            </w:r>
          </w:p>
          <w:p w:rsidR="00A234DB" w:rsidRPr="00A234DB" w:rsidRDefault="00A234DB" w:rsidP="00A234DB">
            <w:pPr>
              <w:numPr>
                <w:ilvl w:val="0"/>
                <w:numId w:val="4"/>
              </w:numPr>
              <w:jc w:val="both"/>
              <w:rPr>
                <w:rFonts w:ascii="Arial" w:hAnsi="Arial" w:cs="Arial"/>
                <w:sz w:val="22"/>
                <w:szCs w:val="22"/>
              </w:rPr>
            </w:pPr>
            <w:r w:rsidRPr="00A234DB">
              <w:rPr>
                <w:rFonts w:ascii="Arial" w:hAnsi="Arial" w:cs="Arial"/>
                <w:sz w:val="22"/>
                <w:szCs w:val="22"/>
              </w:rPr>
              <w:t>Τις ημέρες και τις ώρες εργασίας</w:t>
            </w:r>
          </w:p>
          <w:p w:rsidR="00A234DB" w:rsidRPr="00A234DB" w:rsidRDefault="00A234DB" w:rsidP="00A234DB">
            <w:pPr>
              <w:numPr>
                <w:ilvl w:val="0"/>
                <w:numId w:val="4"/>
              </w:numPr>
              <w:jc w:val="both"/>
              <w:rPr>
                <w:rFonts w:ascii="Arial" w:hAnsi="Arial" w:cs="Arial"/>
                <w:sz w:val="22"/>
                <w:szCs w:val="22"/>
              </w:rPr>
            </w:pPr>
            <w:r w:rsidRPr="00A234DB">
              <w:rPr>
                <w:rFonts w:ascii="Arial" w:hAnsi="Arial" w:cs="Arial"/>
                <w:sz w:val="22"/>
                <w:szCs w:val="22"/>
              </w:rPr>
              <w:t>Τη συλλογική σύμβαση εργασίας στην οποία υπάγονται οι εργαζόμενοι</w:t>
            </w:r>
          </w:p>
          <w:p w:rsidR="00A234DB" w:rsidRPr="00A234DB" w:rsidRDefault="00A234DB" w:rsidP="00A234DB">
            <w:pPr>
              <w:numPr>
                <w:ilvl w:val="0"/>
                <w:numId w:val="4"/>
              </w:numPr>
              <w:jc w:val="both"/>
              <w:rPr>
                <w:rFonts w:ascii="Arial" w:hAnsi="Arial" w:cs="Arial"/>
                <w:sz w:val="22"/>
                <w:szCs w:val="22"/>
              </w:rPr>
            </w:pPr>
            <w:r w:rsidRPr="00A234DB">
              <w:rPr>
                <w:rFonts w:ascii="Arial" w:hAnsi="Arial" w:cs="Arial"/>
                <w:sz w:val="22"/>
                <w:szCs w:val="22"/>
              </w:rPr>
              <w:t>Το ύψος του προϋπολογισμένου ποσού που αφορά τις πάσης φύσεως νόμιμες αποδοχές αυτών των εργαζομένων</w:t>
            </w:r>
          </w:p>
          <w:p w:rsidR="00A234DB" w:rsidRPr="00A234DB" w:rsidRDefault="00A234DB" w:rsidP="00A234DB">
            <w:pPr>
              <w:numPr>
                <w:ilvl w:val="0"/>
                <w:numId w:val="4"/>
              </w:numPr>
              <w:jc w:val="both"/>
              <w:rPr>
                <w:rFonts w:ascii="Arial" w:hAnsi="Arial" w:cs="Arial"/>
                <w:sz w:val="22"/>
                <w:szCs w:val="22"/>
              </w:rPr>
            </w:pPr>
            <w:r w:rsidRPr="00A234DB">
              <w:rPr>
                <w:rFonts w:ascii="Arial" w:hAnsi="Arial" w:cs="Arial"/>
                <w:sz w:val="22"/>
                <w:szCs w:val="22"/>
              </w:rPr>
              <w:t xml:space="preserve">Το ύψος των ασφαλιστικών </w:t>
            </w:r>
            <w:r w:rsidRPr="00A234DB">
              <w:rPr>
                <w:rFonts w:ascii="Arial" w:hAnsi="Arial" w:cs="Arial"/>
                <w:sz w:val="22"/>
                <w:szCs w:val="22"/>
              </w:rPr>
              <w:lastRenderedPageBreak/>
              <w:t>εισφορών με βάση τα προϋπολογισθέντα ποσά</w:t>
            </w:r>
          </w:p>
          <w:p w:rsidR="00A234DB" w:rsidRPr="00A234DB" w:rsidRDefault="00A234DB" w:rsidP="00A234DB">
            <w:pPr>
              <w:numPr>
                <w:ilvl w:val="0"/>
                <w:numId w:val="4"/>
              </w:numPr>
              <w:jc w:val="both"/>
              <w:rPr>
                <w:rFonts w:ascii="Arial" w:hAnsi="Arial" w:cs="Arial"/>
                <w:sz w:val="22"/>
                <w:szCs w:val="22"/>
              </w:rPr>
            </w:pPr>
            <w:r w:rsidRPr="00A234DB">
              <w:rPr>
                <w:rFonts w:ascii="Arial" w:hAnsi="Arial" w:cs="Arial"/>
                <w:sz w:val="22"/>
                <w:szCs w:val="22"/>
              </w:rPr>
              <w:t>Τα τετραγωνικά μέτρα καθαρισμού ανά άτομο, όταν πρόκειται για καθαρισμό χώρων</w:t>
            </w:r>
          </w:p>
          <w:p w:rsidR="00A234DB" w:rsidRPr="00A234DB" w:rsidRDefault="00A234DB" w:rsidP="00D472BE">
            <w:pPr>
              <w:jc w:val="both"/>
              <w:rPr>
                <w:rFonts w:ascii="Arial" w:hAnsi="Arial" w:cs="Arial"/>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sz w:val="22"/>
                <w:szCs w:val="22"/>
              </w:rPr>
            </w:pPr>
          </w:p>
        </w:tc>
      </w:tr>
      <w:tr w:rsidR="00A234DB" w:rsidRPr="00A234DB" w:rsidTr="00D472BE">
        <w:trPr>
          <w:trHeight w:val="1355"/>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lastRenderedPageBreak/>
              <w:t>Ύπαρξη αντιγράφου της συλλογικής σύμβασης εργασίας στην οποία υπάγονται οι εργαζόμενοι;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t>Ύπαρξη του ελάχιστα απαιτούμενου τεχνικού εξοπλισμού (</w:t>
            </w:r>
            <w:r w:rsidRPr="00A234DB">
              <w:rPr>
                <w:rFonts w:ascii="Arial" w:hAnsi="Arial" w:cs="Arial"/>
                <w:sz w:val="22"/>
                <w:szCs w:val="22"/>
                <w:u w:val="single"/>
              </w:rPr>
              <w:t>τουλάχιστον δύο χορτοκοπτικά μηχανήματα, ένας φορτωτής ,ένα φορτηγό αυτοκίνητο ωφέλιμου βάρους άνω των 10 τόνων και ένα παρελκόμενο-φερόμενο οχήματος κλειστού τύπου, χωρητικότητας  5 έως 7 m3 , προκειμένου να συλλέγονται και μεταφέρονται τα μη επικίνδυνα απόβλητα εντός του αστικού ιστού, με ασφάλεια για τους πολίτες του Δήμου. (συνοδευόμενο από γεωμετρικά  &amp; κατασκευαστικά έγγραφα).</w:t>
            </w:r>
            <w:r w:rsidRPr="00A234DB">
              <w:rPr>
                <w:rFonts w:ascii="Arial" w:hAnsi="Arial" w:cs="Arial"/>
                <w:sz w:val="22"/>
                <w:szCs w:val="22"/>
              </w:rPr>
              <w:t xml:space="preserve"> και των παρακάτω εγγράφων;</w:t>
            </w:r>
          </w:p>
          <w:p w:rsidR="00A234DB" w:rsidRPr="00A234DB" w:rsidRDefault="00A234DB" w:rsidP="00A234DB">
            <w:pPr>
              <w:numPr>
                <w:ilvl w:val="0"/>
                <w:numId w:val="3"/>
              </w:numPr>
              <w:jc w:val="both"/>
              <w:rPr>
                <w:rFonts w:ascii="Arial" w:hAnsi="Arial" w:cs="Arial"/>
                <w:sz w:val="22"/>
                <w:szCs w:val="22"/>
              </w:rPr>
            </w:pPr>
            <w:r w:rsidRPr="00A234DB">
              <w:rPr>
                <w:rFonts w:ascii="Arial" w:hAnsi="Arial" w:cs="Arial"/>
                <w:sz w:val="22"/>
                <w:szCs w:val="22"/>
              </w:rPr>
              <w:t>Για τα μηχανήματα: α) Άδεια κυκλοφορίας, β) Ασφαλιστήριο συμβολαίου σε ισχύ και γ) Βεβαίωση καταβολής τελών χρήσης μηχανήματος (ΜΕ).</w:t>
            </w:r>
          </w:p>
          <w:p w:rsidR="00A234DB" w:rsidRPr="00A234DB" w:rsidRDefault="00A234DB" w:rsidP="00A234DB">
            <w:pPr>
              <w:numPr>
                <w:ilvl w:val="0"/>
                <w:numId w:val="3"/>
              </w:numPr>
              <w:jc w:val="both"/>
              <w:rPr>
                <w:rFonts w:ascii="Arial" w:hAnsi="Arial" w:cs="Arial"/>
                <w:sz w:val="22"/>
                <w:szCs w:val="22"/>
              </w:rPr>
            </w:pPr>
            <w:r w:rsidRPr="00A234DB">
              <w:rPr>
                <w:rFonts w:ascii="Arial" w:hAnsi="Arial" w:cs="Arial"/>
                <w:sz w:val="22"/>
                <w:szCs w:val="22"/>
              </w:rPr>
              <w:t>Για τα φορτηγά : α) Άδεια κυκλοφορίας β) Ασφαλιστήριο συμβολαίου σε ισχύ γ) Αποδεικτικό πληρωμής τελών κυκλοφορίας 2017 και δ) ΚΤΕΟ</w:t>
            </w:r>
          </w:p>
          <w:p w:rsidR="00A234DB" w:rsidRPr="00A234DB" w:rsidRDefault="00A234DB" w:rsidP="00A234DB">
            <w:pPr>
              <w:pStyle w:val="a3"/>
              <w:numPr>
                <w:ilvl w:val="0"/>
                <w:numId w:val="3"/>
              </w:numPr>
              <w:rPr>
                <w:rFonts w:ascii="Arial" w:hAnsi="Arial" w:cs="Arial"/>
                <w:sz w:val="22"/>
                <w:szCs w:val="22"/>
                <w:lang w:val="el-GR" w:eastAsia="el-GR"/>
              </w:rPr>
            </w:pPr>
            <w:r w:rsidRPr="00A234DB">
              <w:rPr>
                <w:rFonts w:ascii="Arial" w:hAnsi="Arial" w:cs="Arial"/>
                <w:sz w:val="22"/>
                <w:szCs w:val="22"/>
                <w:lang w:val="el-GR" w:eastAsia="el-GR"/>
              </w:rPr>
              <w:t>Για το παρελκόμενο οχήματος. α) Άδεια κυκλοφορίας του οχήματος μεταφοράς, β) Ασφαλιστήριο  συμβόλαιο σε ισχύ, γ) ΚΤΕΟ</w:t>
            </w:r>
          </w:p>
          <w:p w:rsidR="00A234DB" w:rsidRPr="00A234DB" w:rsidRDefault="00A234DB" w:rsidP="00D472BE">
            <w:pPr>
              <w:jc w:val="both"/>
              <w:rPr>
                <w:rFonts w:ascii="Arial" w:hAnsi="Arial" w:cs="Arial"/>
                <w:bCs/>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t>Ο οικονομικός φορέας διαθέτει</w:t>
            </w:r>
            <w:r w:rsidRPr="00A234DB">
              <w:rPr>
                <w:rFonts w:ascii="Arial" w:hAnsi="Arial" w:cs="Arial"/>
                <w:sz w:val="22"/>
                <w:szCs w:val="22"/>
              </w:rPr>
              <w:tab/>
              <w:t>Άδεια Συλλογής &amp; Μεταφοράς μη επικίνδυνων αποβλήτων;</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t>Ο οικονομικός φορέας τηρεί Σύστημα Διαχείρισης Υγείας και Ασφάλειας κατά ΕΛΟΤ 1801:2008/</w:t>
            </w:r>
            <w:r w:rsidRPr="00A234DB">
              <w:rPr>
                <w:rFonts w:ascii="Arial" w:hAnsi="Arial" w:cs="Arial"/>
                <w:sz w:val="22"/>
                <w:szCs w:val="22"/>
                <w:lang w:val="en-US"/>
              </w:rPr>
              <w:t>OHSAS</w:t>
            </w:r>
            <w:r w:rsidRPr="00A234DB">
              <w:rPr>
                <w:rFonts w:ascii="Arial" w:hAnsi="Arial" w:cs="Arial"/>
                <w:sz w:val="22"/>
                <w:szCs w:val="22"/>
              </w:rPr>
              <w:t xml:space="preserve"> 18001:2007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t xml:space="preserve">Ο οικονομικός φορέας τηρεί Σύστημα Περιβαλλοντικής Διαχείρισης κατά </w:t>
            </w:r>
            <w:r w:rsidRPr="00A234DB">
              <w:rPr>
                <w:rFonts w:ascii="Arial" w:hAnsi="Arial" w:cs="Arial"/>
                <w:sz w:val="22"/>
                <w:szCs w:val="22"/>
                <w:lang w:val="en-US"/>
              </w:rPr>
              <w:t>ISO</w:t>
            </w:r>
            <w:r w:rsidRPr="00A234DB">
              <w:rPr>
                <w:rFonts w:ascii="Arial" w:hAnsi="Arial" w:cs="Arial"/>
                <w:sz w:val="22"/>
                <w:szCs w:val="22"/>
              </w:rPr>
              <w:t xml:space="preserve"> 14001:2015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t xml:space="preserve">Ο οικονομικός φορέας τηρεί Σύστημα Διαχείρισης Ποιότητας κατά </w:t>
            </w:r>
            <w:r w:rsidRPr="00A234DB">
              <w:rPr>
                <w:rFonts w:ascii="Arial" w:hAnsi="Arial" w:cs="Arial"/>
                <w:sz w:val="22"/>
                <w:szCs w:val="22"/>
                <w:lang w:val="en-US"/>
              </w:rPr>
              <w:t>ISO</w:t>
            </w:r>
            <w:r w:rsidRPr="00A234DB">
              <w:rPr>
                <w:rFonts w:ascii="Arial" w:hAnsi="Arial" w:cs="Arial"/>
                <w:sz w:val="22"/>
                <w:szCs w:val="22"/>
              </w:rPr>
              <w:t xml:space="preserve">9001:2015 </w:t>
            </w:r>
            <w:r w:rsidRPr="00A234DB">
              <w:rPr>
                <w:rFonts w:ascii="Arial" w:hAnsi="Arial" w:cs="Arial"/>
                <w:sz w:val="22"/>
                <w:szCs w:val="22"/>
              </w:rPr>
              <w:lastRenderedPageBreak/>
              <w:t>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lastRenderedPageBreak/>
              <w:t>[] Ναι [] Όχι</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lastRenderedPageBreak/>
              <w:t xml:space="preserve">Ο οικονομικός φορέας τηρεί Σύστημα Διαχείρισης Οδικής Ασφάλειας κατά </w:t>
            </w:r>
            <w:r w:rsidRPr="00A234DB">
              <w:rPr>
                <w:rFonts w:ascii="Arial" w:hAnsi="Arial" w:cs="Arial"/>
                <w:sz w:val="22"/>
                <w:szCs w:val="22"/>
                <w:lang w:val="en-US"/>
              </w:rPr>
              <w:t>ISO</w:t>
            </w:r>
            <w:r w:rsidRPr="00A234DB">
              <w:rPr>
                <w:rFonts w:ascii="Arial" w:hAnsi="Arial" w:cs="Arial"/>
                <w:sz w:val="22"/>
                <w:szCs w:val="22"/>
              </w:rPr>
              <w:t>39001:2012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t>[] Ναι [] Όχι</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jc w:val="both"/>
              <w:rPr>
                <w:rFonts w:ascii="Arial" w:hAnsi="Arial" w:cs="Arial"/>
                <w:sz w:val="22"/>
                <w:szCs w:val="22"/>
              </w:rPr>
            </w:pPr>
            <w:r w:rsidRPr="00A234DB">
              <w:rPr>
                <w:rFonts w:ascii="Arial" w:hAnsi="Arial" w:cs="Arial"/>
                <w:sz w:val="22"/>
                <w:szCs w:val="22"/>
              </w:rPr>
              <w:t>Ο οικονομικός φορέας τηρεί Σύστημα  Διαχείρισης Ενέργειας ISO 50001:2018 ή άλλο ισοδύναμο πιστοποιητικό;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sz w:val="22"/>
                <w:szCs w:val="22"/>
              </w:rPr>
            </w:pPr>
            <w:r w:rsidRPr="00A234DB">
              <w:rPr>
                <w:rFonts w:ascii="Arial" w:hAnsi="Arial" w:cs="Arial"/>
                <w:sz w:val="22"/>
                <w:szCs w:val="22"/>
              </w:rPr>
              <w:t>[] Ναι [] Όχι</w:t>
            </w:r>
          </w:p>
        </w:tc>
      </w:tr>
    </w:tbl>
    <w:p w:rsidR="00A234DB" w:rsidRPr="00A234DB" w:rsidRDefault="00A234DB" w:rsidP="00A234DB">
      <w:pPr>
        <w:pStyle w:val="SectionTitle"/>
        <w:rPr>
          <w:rFonts w:ascii="Arial" w:hAnsi="Arial" w:cs="Arial"/>
          <w:sz w:val="22"/>
        </w:rPr>
      </w:pPr>
    </w:p>
    <w:p w:rsidR="00A234DB" w:rsidRPr="00A234DB" w:rsidRDefault="00A234DB" w:rsidP="00A234DB">
      <w:pPr>
        <w:pageBreakBefore/>
        <w:jc w:val="center"/>
        <w:rPr>
          <w:rFonts w:ascii="Arial" w:hAnsi="Arial" w:cs="Arial"/>
          <w:b/>
          <w:i/>
          <w:sz w:val="22"/>
          <w:szCs w:val="22"/>
        </w:rPr>
      </w:pPr>
      <w:r w:rsidRPr="00A234DB">
        <w:rPr>
          <w:rFonts w:ascii="Arial" w:hAnsi="Arial" w:cs="Arial"/>
          <w:b/>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4485"/>
        <w:gridCol w:w="9"/>
      </w:tblGrid>
      <w:tr w:rsidR="00A234DB" w:rsidRPr="00A234DB" w:rsidTr="00D472BE">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Απάντηση:</w:t>
            </w:r>
          </w:p>
        </w:tc>
      </w:tr>
      <w:tr w:rsidR="00A234DB" w:rsidRPr="00A234DB" w:rsidTr="00D472BE">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1) Ο οικονομικός φορέας έχει εκπληρώσει όλες </w:t>
            </w:r>
            <w:r w:rsidRPr="00A234DB">
              <w:rPr>
                <w:rFonts w:ascii="Arial" w:hAnsi="Arial" w:cs="Arial"/>
                <w:b/>
                <w:sz w:val="22"/>
                <w:szCs w:val="22"/>
              </w:rPr>
              <w:t>τις υποχρεώσεις του όσον αφορά την πληρωμή φόρων ή εισφορών κοινωνικής ασφάλισης</w:t>
            </w:r>
            <w:r w:rsidRPr="00A234DB">
              <w:rPr>
                <w:rStyle w:val="10"/>
                <w:rFonts w:ascii="Arial" w:hAnsi="Arial" w:cs="Arial"/>
                <w:sz w:val="22"/>
                <w:szCs w:val="22"/>
              </w:rPr>
              <w:endnoteReference w:id="22"/>
            </w:r>
            <w:r w:rsidRPr="00A234DB">
              <w:rPr>
                <w:rFonts w:ascii="Arial" w:hAnsi="Arial" w:cs="Arial"/>
                <w:b/>
                <w:sz w:val="22"/>
                <w:szCs w:val="22"/>
              </w:rPr>
              <w:t>,</w:t>
            </w:r>
            <w:r w:rsidRPr="00A234DB">
              <w:rPr>
                <w:rFonts w:ascii="Arial" w:hAnsi="Arial" w:cs="Arial"/>
                <w:sz w:val="22"/>
                <w:szCs w:val="22"/>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 Ναι [] Όχι </w:t>
            </w:r>
          </w:p>
        </w:tc>
      </w:tr>
      <w:tr w:rsidR="00A234DB" w:rsidRPr="00A234DB" w:rsidTr="00D472BE">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A234DB" w:rsidRPr="00A234DB" w:rsidRDefault="00A234DB" w:rsidP="00D472BE">
            <w:pPr>
              <w:snapToGrid w:val="0"/>
              <w:rPr>
                <w:rFonts w:ascii="Arial" w:hAnsi="Arial" w:cs="Arial"/>
                <w:kern w:val="2"/>
                <w:sz w:val="22"/>
                <w:szCs w:val="22"/>
                <w:lang w:eastAsia="zh-CN"/>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r w:rsidRPr="00A234DB">
              <w:rPr>
                <w:rFonts w:ascii="Arial" w:hAnsi="Arial" w:cs="Arial"/>
                <w:sz w:val="22"/>
                <w:szCs w:val="22"/>
              </w:rPr>
              <w:t xml:space="preserve">Εάν όχι αναφέρετε: </w:t>
            </w:r>
          </w:p>
          <w:p w:rsidR="00A234DB" w:rsidRPr="00A234DB" w:rsidRDefault="00A234DB" w:rsidP="00D472BE">
            <w:pPr>
              <w:snapToGrid w:val="0"/>
              <w:rPr>
                <w:rFonts w:ascii="Arial" w:hAnsi="Arial" w:cs="Arial"/>
                <w:sz w:val="22"/>
                <w:szCs w:val="22"/>
              </w:rPr>
            </w:pPr>
            <w:r w:rsidRPr="00A234DB">
              <w:rPr>
                <w:rFonts w:ascii="Arial" w:hAnsi="Arial" w:cs="Arial"/>
                <w:sz w:val="22"/>
                <w:szCs w:val="22"/>
              </w:rPr>
              <w:t>α) Χώρα ή κράτος μέλος για το οποίο πρόκειται:</w:t>
            </w:r>
          </w:p>
          <w:p w:rsidR="00A234DB" w:rsidRPr="00A234DB" w:rsidRDefault="00A234DB" w:rsidP="00D472BE">
            <w:pPr>
              <w:snapToGrid w:val="0"/>
              <w:rPr>
                <w:rFonts w:ascii="Arial" w:hAnsi="Arial" w:cs="Arial"/>
                <w:sz w:val="22"/>
                <w:szCs w:val="22"/>
              </w:rPr>
            </w:pPr>
            <w:r w:rsidRPr="00A234DB">
              <w:rPr>
                <w:rFonts w:ascii="Arial" w:hAnsi="Arial" w:cs="Arial"/>
                <w:sz w:val="22"/>
                <w:szCs w:val="22"/>
              </w:rPr>
              <w:t>β) Ποιο είναι το σχετικό ποσό;</w:t>
            </w:r>
          </w:p>
          <w:p w:rsidR="00A234DB" w:rsidRPr="00A234DB" w:rsidRDefault="00A234DB" w:rsidP="00D472BE">
            <w:pPr>
              <w:snapToGrid w:val="0"/>
              <w:rPr>
                <w:rFonts w:ascii="Arial" w:hAnsi="Arial" w:cs="Arial"/>
                <w:sz w:val="22"/>
                <w:szCs w:val="22"/>
              </w:rPr>
            </w:pPr>
            <w:r w:rsidRPr="00A234DB">
              <w:rPr>
                <w:rFonts w:ascii="Arial" w:hAnsi="Arial" w:cs="Arial"/>
                <w:sz w:val="22"/>
                <w:szCs w:val="22"/>
              </w:rPr>
              <w:t>γ)Πως διαπιστώθηκε η αθέτηση των υποχρεώσεων;</w:t>
            </w:r>
          </w:p>
          <w:p w:rsidR="00A234DB" w:rsidRPr="00A234DB" w:rsidRDefault="00A234DB" w:rsidP="00D472BE">
            <w:pPr>
              <w:snapToGrid w:val="0"/>
              <w:rPr>
                <w:rFonts w:ascii="Arial" w:hAnsi="Arial" w:cs="Arial"/>
                <w:b/>
                <w:sz w:val="22"/>
                <w:szCs w:val="22"/>
              </w:rPr>
            </w:pPr>
            <w:r w:rsidRPr="00A234DB">
              <w:rPr>
                <w:rFonts w:ascii="Arial" w:hAnsi="Arial" w:cs="Arial"/>
                <w:sz w:val="22"/>
                <w:szCs w:val="22"/>
              </w:rPr>
              <w:t>1) Μέσω δικαστικής ή διοικητικής απόφασης;</w:t>
            </w:r>
          </w:p>
          <w:p w:rsidR="00A234DB" w:rsidRPr="00A234DB" w:rsidRDefault="00A234DB" w:rsidP="00D472BE">
            <w:pPr>
              <w:snapToGrid w:val="0"/>
              <w:rPr>
                <w:rFonts w:ascii="Arial" w:hAnsi="Arial" w:cs="Arial"/>
                <w:sz w:val="22"/>
                <w:szCs w:val="22"/>
              </w:rPr>
            </w:pPr>
            <w:r w:rsidRPr="00A234DB">
              <w:rPr>
                <w:rFonts w:ascii="Arial" w:hAnsi="Arial" w:cs="Arial"/>
                <w:b/>
                <w:sz w:val="22"/>
                <w:szCs w:val="22"/>
              </w:rPr>
              <w:t xml:space="preserve">- </w:t>
            </w:r>
            <w:r w:rsidRPr="00A234DB">
              <w:rPr>
                <w:rFonts w:ascii="Arial" w:hAnsi="Arial" w:cs="Arial"/>
                <w:sz w:val="22"/>
                <w:szCs w:val="22"/>
              </w:rPr>
              <w:t>Η εν λόγω απόφαση είναι τελεσίδικη και δεσμευτική;</w:t>
            </w:r>
          </w:p>
          <w:p w:rsidR="00A234DB" w:rsidRPr="00A234DB" w:rsidRDefault="00A234DB" w:rsidP="00D472BE">
            <w:pPr>
              <w:snapToGrid w:val="0"/>
              <w:rPr>
                <w:rFonts w:ascii="Arial" w:hAnsi="Arial" w:cs="Arial"/>
                <w:sz w:val="22"/>
                <w:szCs w:val="22"/>
              </w:rPr>
            </w:pPr>
            <w:r w:rsidRPr="00A234DB">
              <w:rPr>
                <w:rFonts w:ascii="Arial" w:hAnsi="Arial" w:cs="Arial"/>
                <w:sz w:val="22"/>
                <w:szCs w:val="22"/>
              </w:rPr>
              <w:t>- Αναφέρατε την ημερομηνία καταδίκης ή έκδοσης απόφασης</w:t>
            </w:r>
          </w:p>
          <w:p w:rsidR="00A234DB" w:rsidRPr="00A234DB" w:rsidRDefault="00A234DB" w:rsidP="00D472BE">
            <w:pPr>
              <w:snapToGrid w:val="0"/>
              <w:rPr>
                <w:rFonts w:ascii="Arial" w:hAnsi="Arial" w:cs="Arial"/>
                <w:sz w:val="22"/>
                <w:szCs w:val="22"/>
              </w:rPr>
            </w:pPr>
            <w:r w:rsidRPr="00A234DB">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A234DB" w:rsidRPr="00A234DB" w:rsidRDefault="00A234DB" w:rsidP="00D472BE">
            <w:pPr>
              <w:snapToGrid w:val="0"/>
              <w:rPr>
                <w:rFonts w:ascii="Arial" w:hAnsi="Arial" w:cs="Arial"/>
                <w:sz w:val="22"/>
                <w:szCs w:val="22"/>
              </w:rPr>
            </w:pPr>
            <w:r w:rsidRPr="00A234DB">
              <w:rPr>
                <w:rFonts w:ascii="Arial" w:hAnsi="Arial" w:cs="Arial"/>
                <w:sz w:val="22"/>
                <w:szCs w:val="22"/>
              </w:rPr>
              <w:t>2) Με άλλα μέσα; Διευκρινίστε:</w:t>
            </w:r>
          </w:p>
          <w:p w:rsidR="00A234DB" w:rsidRPr="00A234DB" w:rsidRDefault="00A234DB" w:rsidP="00D472BE">
            <w:pPr>
              <w:suppressAutoHyphens/>
              <w:snapToGrid w:val="0"/>
              <w:spacing w:line="276" w:lineRule="auto"/>
              <w:rPr>
                <w:rFonts w:ascii="Arial" w:hAnsi="Arial" w:cs="Arial"/>
                <w:b/>
                <w:bCs/>
                <w:kern w:val="2"/>
                <w:sz w:val="22"/>
                <w:szCs w:val="22"/>
                <w:lang w:eastAsia="zh-CN"/>
              </w:rPr>
            </w:pPr>
            <w:r w:rsidRPr="00A234DB">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234DB">
              <w:rPr>
                <w:rStyle w:val="10"/>
                <w:rFonts w:ascii="Arial" w:hAnsi="Arial" w:cs="Arial"/>
                <w:sz w:val="22"/>
                <w:szCs w:val="22"/>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tblPr>
            <w:tblGrid>
              <w:gridCol w:w="2036"/>
              <w:gridCol w:w="2194"/>
            </w:tblGrid>
            <w:tr w:rsidR="00A234DB" w:rsidRPr="00A234DB" w:rsidTr="00D472BE">
              <w:tc>
                <w:tcPr>
                  <w:tcW w:w="2036" w:type="dxa"/>
                  <w:tcBorders>
                    <w:top w:val="single" w:sz="2" w:space="0" w:color="000000"/>
                    <w:left w:val="single" w:sz="2" w:space="0" w:color="000000"/>
                    <w:bottom w:val="single" w:sz="2"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b/>
                      <w:bCs/>
                      <w:sz w:val="22"/>
                      <w:szCs w:val="22"/>
                    </w:rPr>
                    <w:t>ΦΟΡΟΙ</w:t>
                  </w:r>
                </w:p>
                <w:p w:rsidR="00A234DB" w:rsidRPr="00A234DB" w:rsidRDefault="00A234DB" w:rsidP="00D472BE">
                  <w:pPr>
                    <w:suppressAutoHyphens/>
                    <w:spacing w:line="276" w:lineRule="auto"/>
                    <w:jc w:val="both"/>
                    <w:rPr>
                      <w:rFonts w:ascii="Arial" w:hAnsi="Arial" w:cs="Arial"/>
                      <w:kern w:val="2"/>
                      <w:sz w:val="22"/>
                      <w:szCs w:val="22"/>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b/>
                      <w:bCs/>
                      <w:sz w:val="22"/>
                      <w:szCs w:val="22"/>
                    </w:rPr>
                    <w:t>ΕΙΣΦΟΡΕΣ ΚΟΙΝΩΝΙΚΗΣ ΑΣΦΑΛΙΣΗΣ</w:t>
                  </w:r>
                </w:p>
              </w:tc>
            </w:tr>
            <w:tr w:rsidR="00A234DB" w:rsidRPr="00A234DB" w:rsidTr="00D472BE">
              <w:tc>
                <w:tcPr>
                  <w:tcW w:w="2036" w:type="dxa"/>
                  <w:tcBorders>
                    <w:top w:val="nil"/>
                    <w:left w:val="single" w:sz="2" w:space="0" w:color="000000"/>
                    <w:bottom w:val="single" w:sz="2" w:space="0" w:color="000000"/>
                    <w:right w:val="nil"/>
                  </w:tcBorders>
                  <w:shd w:val="clear" w:color="auto" w:fill="auto"/>
                </w:tcPr>
                <w:p w:rsidR="00A234DB" w:rsidRPr="00A234DB" w:rsidRDefault="00A234DB" w:rsidP="00D472BE">
                  <w:pPr>
                    <w:snapToGrid w:val="0"/>
                    <w:rPr>
                      <w:rFonts w:ascii="Arial" w:hAnsi="Arial" w:cs="Arial"/>
                      <w:kern w:val="2"/>
                      <w:sz w:val="22"/>
                      <w:szCs w:val="22"/>
                      <w:lang w:eastAsia="zh-CN"/>
                    </w:rPr>
                  </w:pPr>
                </w:p>
                <w:p w:rsidR="00A234DB" w:rsidRPr="00A234DB" w:rsidRDefault="00A234DB" w:rsidP="00D472BE">
                  <w:pPr>
                    <w:rPr>
                      <w:rFonts w:ascii="Arial" w:hAnsi="Arial" w:cs="Arial"/>
                      <w:sz w:val="22"/>
                      <w:szCs w:val="22"/>
                    </w:rPr>
                  </w:pPr>
                  <w:r w:rsidRPr="00A234DB">
                    <w:rPr>
                      <w:rFonts w:ascii="Arial" w:hAnsi="Arial" w:cs="Arial"/>
                      <w:sz w:val="22"/>
                      <w:szCs w:val="22"/>
                    </w:rPr>
                    <w:t>α)[……]·</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β)[……]</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 xml:space="preserve">γ.1) [] Ναι [] Όχι </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 Ναι [] Όχι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γ.2)[……]·</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δ) [] Ναι [] Όχι </w:t>
                  </w:r>
                </w:p>
                <w:p w:rsidR="00A234DB" w:rsidRPr="00A234DB" w:rsidRDefault="00A234DB" w:rsidP="00D472BE">
                  <w:pPr>
                    <w:rPr>
                      <w:rFonts w:ascii="Arial" w:hAnsi="Arial" w:cs="Arial"/>
                      <w:sz w:val="22"/>
                      <w:szCs w:val="22"/>
                    </w:rPr>
                  </w:pPr>
                  <w:r w:rsidRPr="00A234DB">
                    <w:rPr>
                      <w:rFonts w:ascii="Arial" w:hAnsi="Arial" w:cs="Arial"/>
                      <w:sz w:val="22"/>
                      <w:szCs w:val="22"/>
                    </w:rPr>
                    <w:t>Εάν ναι, να αναφερθούν λεπτομερείς πληροφορίες</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c>
                <w:tcPr>
                  <w:tcW w:w="2194" w:type="dxa"/>
                  <w:tcBorders>
                    <w:top w:val="nil"/>
                    <w:left w:val="single" w:sz="2" w:space="0" w:color="000000"/>
                    <w:bottom w:val="single" w:sz="2" w:space="0" w:color="000000"/>
                    <w:right w:val="single" w:sz="2" w:space="0" w:color="000000"/>
                  </w:tcBorders>
                  <w:shd w:val="clear" w:color="auto" w:fill="auto"/>
                </w:tcPr>
                <w:p w:rsidR="00A234DB" w:rsidRPr="00A234DB" w:rsidRDefault="00A234DB" w:rsidP="00D472BE">
                  <w:pPr>
                    <w:snapToGrid w:val="0"/>
                    <w:rPr>
                      <w:rFonts w:ascii="Arial" w:hAnsi="Arial" w:cs="Arial"/>
                      <w:kern w:val="2"/>
                      <w:sz w:val="22"/>
                      <w:szCs w:val="22"/>
                      <w:lang w:eastAsia="zh-CN"/>
                    </w:rPr>
                  </w:pPr>
                </w:p>
                <w:p w:rsidR="00A234DB" w:rsidRPr="00A234DB" w:rsidRDefault="00A234DB" w:rsidP="00D472BE">
                  <w:pPr>
                    <w:rPr>
                      <w:rFonts w:ascii="Arial" w:hAnsi="Arial" w:cs="Arial"/>
                      <w:sz w:val="22"/>
                      <w:szCs w:val="22"/>
                    </w:rPr>
                  </w:pPr>
                  <w:r w:rsidRPr="00A234DB">
                    <w:rPr>
                      <w:rFonts w:ascii="Arial" w:hAnsi="Arial" w:cs="Arial"/>
                      <w:sz w:val="22"/>
                      <w:szCs w:val="22"/>
                    </w:rPr>
                    <w:t>α)[……]·</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β)[……]</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 xml:space="preserve">γ.1) [] Ναι [] Όχι </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 Ναι [] Όχι </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γ.2)[……]·</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δ) [] Ναι [] Όχι </w:t>
                  </w:r>
                </w:p>
                <w:p w:rsidR="00A234DB" w:rsidRPr="00A234DB" w:rsidRDefault="00A234DB" w:rsidP="00D472BE">
                  <w:pPr>
                    <w:rPr>
                      <w:rFonts w:ascii="Arial" w:hAnsi="Arial" w:cs="Arial"/>
                      <w:sz w:val="22"/>
                      <w:szCs w:val="22"/>
                    </w:rPr>
                  </w:pPr>
                  <w:r w:rsidRPr="00A234DB">
                    <w:rPr>
                      <w:rFonts w:ascii="Arial" w:hAnsi="Arial" w:cs="Arial"/>
                      <w:sz w:val="22"/>
                      <w:szCs w:val="22"/>
                    </w:rPr>
                    <w:t>Εάν ναι, να αναφερθούν λεπτομερείς πληροφορίες</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bl>
          <w:p w:rsidR="00A234DB" w:rsidRPr="00A234DB" w:rsidRDefault="00A234DB" w:rsidP="00D472BE">
            <w:pPr>
              <w:suppressAutoHyphens/>
              <w:spacing w:line="276" w:lineRule="auto"/>
              <w:rPr>
                <w:rFonts w:ascii="Arial" w:hAnsi="Arial" w:cs="Arial"/>
                <w:kern w:val="2"/>
                <w:sz w:val="22"/>
                <w:szCs w:val="22"/>
                <w:lang w:eastAsia="zh-CN"/>
              </w:rPr>
            </w:pPr>
          </w:p>
        </w:tc>
      </w:tr>
      <w:tr w:rsidR="00A234DB" w:rsidRPr="00A234DB" w:rsidTr="00D472BE">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4DB" w:rsidRPr="00A234DB" w:rsidRDefault="00A234DB" w:rsidP="00D472BE">
            <w:pPr>
              <w:rPr>
                <w:rFonts w:ascii="Arial" w:hAnsi="Arial" w:cs="Arial"/>
                <w:i/>
                <w:kern w:val="2"/>
                <w:sz w:val="22"/>
                <w:szCs w:val="22"/>
                <w:lang w:eastAsia="zh-CN"/>
              </w:rPr>
            </w:pPr>
            <w:r w:rsidRPr="00A234DB">
              <w:rPr>
                <w:rFonts w:ascii="Arial" w:hAnsi="Arial" w:cs="Arial"/>
                <w:i/>
                <w:sz w:val="22"/>
                <w:szCs w:val="22"/>
              </w:rPr>
              <w:t>(διαδικτυακή διεύθυνση, αρχή ή φορέας έκδοσης, επακριβή στοιχεία αναφοράς των εγγράφων):</w:t>
            </w:r>
            <w:r w:rsidRPr="00A234DB">
              <w:rPr>
                <w:rStyle w:val="a6"/>
                <w:rFonts w:ascii="Arial" w:hAnsi="Arial" w:cs="Arial"/>
                <w:sz w:val="22"/>
                <w:szCs w:val="22"/>
                <w:vertAlign w:val="superscript"/>
              </w:rPr>
              <w:endnoteReference w:id="24"/>
            </w: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i/>
                <w:sz w:val="22"/>
                <w:szCs w:val="22"/>
              </w:rPr>
              <w:t>[……][……][……]</w:t>
            </w:r>
          </w:p>
        </w:tc>
      </w:tr>
    </w:tbl>
    <w:p w:rsidR="00A234DB" w:rsidRPr="00A234DB" w:rsidRDefault="00A234DB" w:rsidP="00A234DB">
      <w:pPr>
        <w:pStyle w:val="SectionTitle"/>
        <w:ind w:firstLine="0"/>
        <w:rPr>
          <w:rFonts w:ascii="Arial" w:hAnsi="Arial" w:cs="Arial"/>
          <w:sz w:val="22"/>
        </w:rPr>
      </w:pPr>
    </w:p>
    <w:p w:rsidR="00A234DB" w:rsidRPr="00A234DB" w:rsidRDefault="00A234DB" w:rsidP="00A234DB">
      <w:pPr>
        <w:pageBreakBefore/>
        <w:jc w:val="center"/>
        <w:rPr>
          <w:rFonts w:ascii="Arial" w:hAnsi="Arial" w:cs="Arial"/>
          <w:b/>
          <w:i/>
          <w:sz w:val="22"/>
          <w:szCs w:val="22"/>
        </w:rPr>
      </w:pPr>
      <w:r w:rsidRPr="00A234DB">
        <w:rPr>
          <w:rFonts w:ascii="Arial" w:hAnsi="Arial" w:cs="Arial"/>
          <w:b/>
          <w:bCs/>
          <w:sz w:val="22"/>
          <w:szCs w:val="22"/>
        </w:rPr>
        <w:lastRenderedPageBreak/>
        <w:t>Γ: Λόγοι που σχετίζονται με αφερεγγυότητα, σύγκρουση συμφερόντων ή επαγγελματικό παράπτωμα</w:t>
      </w:r>
    </w:p>
    <w:tbl>
      <w:tblPr>
        <w:tblW w:w="8969" w:type="dxa"/>
        <w:tblInd w:w="108" w:type="dxa"/>
        <w:tblLayout w:type="fixed"/>
        <w:tblLook w:val="0000"/>
      </w:tblPr>
      <w:tblGrid>
        <w:gridCol w:w="4479"/>
        <w:gridCol w:w="4490"/>
      </w:tblGrid>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i/>
                <w:sz w:val="22"/>
                <w:szCs w:val="22"/>
              </w:rPr>
              <w:t>Απάντηση:</w:t>
            </w:r>
          </w:p>
        </w:tc>
      </w:tr>
      <w:tr w:rsidR="00A234DB" w:rsidRPr="00A234DB" w:rsidTr="00D472BE">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Ο οικονομικός φορέας έχει,</w:t>
            </w:r>
            <w:r w:rsidRPr="00A234DB">
              <w:rPr>
                <w:rFonts w:ascii="Arial" w:hAnsi="Arial" w:cs="Arial"/>
                <w:b/>
                <w:sz w:val="22"/>
                <w:szCs w:val="22"/>
              </w:rPr>
              <w:t xml:space="preserve"> εν γνώσει του</w:t>
            </w:r>
            <w:r w:rsidRPr="00A234DB">
              <w:rPr>
                <w:rFonts w:ascii="Arial" w:hAnsi="Arial" w:cs="Arial"/>
                <w:sz w:val="22"/>
                <w:szCs w:val="22"/>
              </w:rPr>
              <w:t xml:space="preserve">, αθετήσει </w:t>
            </w:r>
            <w:r w:rsidRPr="00A234DB">
              <w:rPr>
                <w:rFonts w:ascii="Arial" w:hAnsi="Arial" w:cs="Arial"/>
                <w:b/>
                <w:sz w:val="22"/>
                <w:szCs w:val="22"/>
              </w:rPr>
              <w:t xml:space="preserve">τις υποχρεώσεις του </w:t>
            </w:r>
            <w:r w:rsidRPr="00A234DB">
              <w:rPr>
                <w:rFonts w:ascii="Arial" w:hAnsi="Arial" w:cs="Arial"/>
                <w:sz w:val="22"/>
                <w:szCs w:val="22"/>
              </w:rPr>
              <w:t xml:space="preserve">στους τομείς του </w:t>
            </w:r>
            <w:r w:rsidRPr="00A234DB">
              <w:rPr>
                <w:rFonts w:ascii="Arial" w:hAnsi="Arial" w:cs="Arial"/>
                <w:b/>
                <w:sz w:val="22"/>
                <w:szCs w:val="22"/>
              </w:rPr>
              <w:t>περιβαλλοντικού, κοινωνικού και εργατικού δικαίου</w:t>
            </w:r>
            <w:r w:rsidRPr="00A234DB">
              <w:rPr>
                <w:rStyle w:val="10"/>
                <w:rFonts w:ascii="Arial" w:hAnsi="Arial" w:cs="Arial"/>
                <w:sz w:val="22"/>
                <w:szCs w:val="22"/>
              </w:rPr>
              <w:endnoteReference w:id="25"/>
            </w:r>
            <w:r w:rsidRPr="00A234DB">
              <w:rPr>
                <w:rFonts w:ascii="Arial" w:hAnsi="Arial" w:cs="Arial"/>
                <w:b/>
                <w:sz w:val="22"/>
                <w:szCs w:val="22"/>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Ναι [] Όχι</w:t>
            </w:r>
          </w:p>
        </w:tc>
      </w:tr>
      <w:tr w:rsidR="00A234DB" w:rsidRPr="00A234DB" w:rsidTr="00D472BE">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A234DB" w:rsidRPr="00A234DB" w:rsidRDefault="00A234DB" w:rsidP="00D472BE">
            <w:pPr>
              <w:rPr>
                <w:rFonts w:ascii="Arial" w:hAnsi="Arial" w:cs="Arial"/>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napToGrid w:val="0"/>
              <w:rPr>
                <w:rFonts w:ascii="Arial" w:hAnsi="Arial" w:cs="Arial"/>
                <w:b/>
                <w:kern w:val="2"/>
                <w:sz w:val="22"/>
                <w:szCs w:val="22"/>
                <w:lang w:eastAsia="zh-CN"/>
              </w:rPr>
            </w:pPr>
          </w:p>
          <w:p w:rsidR="00A234DB" w:rsidRPr="00A234DB" w:rsidRDefault="00A234DB" w:rsidP="00D472BE">
            <w:pPr>
              <w:rPr>
                <w:rFonts w:ascii="Arial" w:hAnsi="Arial" w:cs="Arial"/>
                <w:b/>
                <w:sz w:val="22"/>
                <w:szCs w:val="22"/>
              </w:rPr>
            </w:pPr>
          </w:p>
          <w:p w:rsidR="00A234DB" w:rsidRPr="00A234DB" w:rsidRDefault="00A234DB" w:rsidP="00D472BE">
            <w:pPr>
              <w:rPr>
                <w:rFonts w:ascii="Arial" w:hAnsi="Arial" w:cs="Arial"/>
                <w:sz w:val="22"/>
                <w:szCs w:val="22"/>
              </w:rPr>
            </w:pPr>
            <w:r w:rsidRPr="00A234DB">
              <w:rPr>
                <w:rFonts w:ascii="Arial" w:hAnsi="Arial" w:cs="Arial"/>
                <w:b/>
                <w:sz w:val="22"/>
                <w:szCs w:val="22"/>
              </w:rPr>
              <w:t>Εάν ναι</w:t>
            </w:r>
            <w:r w:rsidRPr="00A234DB">
              <w:rPr>
                <w:rFonts w:ascii="Arial" w:hAnsi="Arial"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234DB" w:rsidRPr="00A234DB" w:rsidRDefault="00A234DB" w:rsidP="00D472BE">
            <w:pPr>
              <w:rPr>
                <w:rFonts w:ascii="Arial" w:hAnsi="Arial" w:cs="Arial"/>
                <w:b/>
                <w:sz w:val="22"/>
                <w:szCs w:val="22"/>
              </w:rPr>
            </w:pPr>
            <w:r w:rsidRPr="00A234DB">
              <w:rPr>
                <w:rFonts w:ascii="Arial" w:hAnsi="Arial" w:cs="Arial"/>
                <w:sz w:val="22"/>
                <w:szCs w:val="22"/>
              </w:rPr>
              <w:t>[] Ναι [] Όχι</w:t>
            </w: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b/>
                <w:sz w:val="22"/>
                <w:szCs w:val="22"/>
              </w:rPr>
              <w:t>Εάν το έχει πράξει,</w:t>
            </w:r>
            <w:r w:rsidRPr="00A234DB">
              <w:rPr>
                <w:rFonts w:ascii="Arial" w:hAnsi="Arial" w:cs="Arial"/>
                <w:sz w:val="22"/>
                <w:szCs w:val="22"/>
              </w:rPr>
              <w:t xml:space="preserve"> περιγράψτε τα μέτρα που λήφθηκαν: […….............]</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Βρίσκεται ο οικονομικός φορέας σε οποιαδήποτε από τις ακόλουθες καταστάσεις</w:t>
            </w:r>
            <w:r w:rsidRPr="00A234DB">
              <w:rPr>
                <w:rStyle w:val="10"/>
                <w:rFonts w:ascii="Arial" w:hAnsi="Arial" w:cs="Arial"/>
                <w:sz w:val="22"/>
                <w:szCs w:val="22"/>
              </w:rPr>
              <w:endnoteReference w:id="26"/>
            </w:r>
            <w:r w:rsidRPr="00A234DB">
              <w:rPr>
                <w:rFonts w:ascii="Arial" w:hAnsi="Arial" w:cs="Arial"/>
                <w:sz w:val="22"/>
                <w:szCs w:val="22"/>
              </w:rPr>
              <w:t xml:space="preserve"> :</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α) πτώχευση, ή </w:t>
            </w:r>
          </w:p>
          <w:p w:rsidR="00A234DB" w:rsidRPr="00A234DB" w:rsidRDefault="00A234DB" w:rsidP="00D472BE">
            <w:pPr>
              <w:rPr>
                <w:rFonts w:ascii="Arial" w:hAnsi="Arial" w:cs="Arial"/>
                <w:sz w:val="22"/>
                <w:szCs w:val="22"/>
              </w:rPr>
            </w:pPr>
            <w:r w:rsidRPr="00A234DB">
              <w:rPr>
                <w:rFonts w:ascii="Arial" w:hAnsi="Arial" w:cs="Arial"/>
                <w:sz w:val="22"/>
                <w:szCs w:val="22"/>
              </w:rPr>
              <w:t>β) διαδικασία εξυγίανσης, ή</w:t>
            </w:r>
          </w:p>
          <w:p w:rsidR="00A234DB" w:rsidRPr="00A234DB" w:rsidRDefault="00A234DB" w:rsidP="00D472BE">
            <w:pPr>
              <w:rPr>
                <w:rFonts w:ascii="Arial" w:hAnsi="Arial" w:cs="Arial"/>
                <w:sz w:val="22"/>
                <w:szCs w:val="22"/>
              </w:rPr>
            </w:pPr>
            <w:r w:rsidRPr="00A234DB">
              <w:rPr>
                <w:rFonts w:ascii="Arial" w:hAnsi="Arial" w:cs="Arial"/>
                <w:sz w:val="22"/>
                <w:szCs w:val="22"/>
              </w:rPr>
              <w:t>γ) ειδική εκκαθάριση, ή</w:t>
            </w:r>
          </w:p>
          <w:p w:rsidR="00A234DB" w:rsidRPr="00A234DB" w:rsidRDefault="00A234DB" w:rsidP="00D472BE">
            <w:pPr>
              <w:rPr>
                <w:rFonts w:ascii="Arial" w:hAnsi="Arial" w:cs="Arial"/>
                <w:sz w:val="22"/>
                <w:szCs w:val="22"/>
              </w:rPr>
            </w:pPr>
            <w:r w:rsidRPr="00A234DB">
              <w:rPr>
                <w:rFonts w:ascii="Arial" w:hAnsi="Arial" w:cs="Arial"/>
                <w:sz w:val="22"/>
                <w:szCs w:val="22"/>
              </w:rPr>
              <w:t>δ) αναγκαστική διαχείριση από εκκαθαριστή ή από το δικαστήριο, ή</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ε) έχει υπαχθεί σε διαδικασία πτωχευτικού συμβιβασμού, ή </w:t>
            </w:r>
          </w:p>
          <w:p w:rsidR="00A234DB" w:rsidRPr="00A234DB" w:rsidRDefault="00A234DB" w:rsidP="00D472BE">
            <w:pPr>
              <w:rPr>
                <w:rFonts w:ascii="Arial" w:hAnsi="Arial" w:cs="Arial"/>
                <w:color w:val="000000"/>
                <w:sz w:val="22"/>
                <w:szCs w:val="22"/>
              </w:rPr>
            </w:pPr>
            <w:r w:rsidRPr="00A234DB">
              <w:rPr>
                <w:rFonts w:ascii="Arial" w:hAnsi="Arial" w:cs="Arial"/>
                <w:sz w:val="22"/>
                <w:szCs w:val="22"/>
              </w:rPr>
              <w:t xml:space="preserve">στ) αναστολή επιχειρηματικών δραστηριοτήτων, ή </w:t>
            </w:r>
          </w:p>
          <w:p w:rsidR="00A234DB" w:rsidRPr="00A234DB" w:rsidRDefault="00A234DB" w:rsidP="00D472BE">
            <w:pPr>
              <w:rPr>
                <w:rFonts w:ascii="Arial" w:hAnsi="Arial" w:cs="Arial"/>
                <w:sz w:val="22"/>
                <w:szCs w:val="22"/>
              </w:rPr>
            </w:pPr>
            <w:r w:rsidRPr="00A234DB">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A234DB" w:rsidRPr="00A234DB" w:rsidRDefault="00A234DB" w:rsidP="00D472BE">
            <w:pPr>
              <w:rPr>
                <w:rFonts w:ascii="Arial" w:hAnsi="Arial" w:cs="Arial"/>
                <w:sz w:val="22"/>
                <w:szCs w:val="22"/>
              </w:rPr>
            </w:pPr>
            <w:r w:rsidRPr="00A234DB">
              <w:rPr>
                <w:rFonts w:ascii="Arial" w:hAnsi="Arial" w:cs="Arial"/>
                <w:sz w:val="22"/>
                <w:szCs w:val="22"/>
              </w:rPr>
              <w:t>Εάν ναι:</w:t>
            </w:r>
          </w:p>
          <w:p w:rsidR="00A234DB" w:rsidRPr="00A234DB" w:rsidRDefault="00A234DB" w:rsidP="00D472BE">
            <w:pPr>
              <w:rPr>
                <w:rFonts w:ascii="Arial" w:hAnsi="Arial" w:cs="Arial"/>
                <w:sz w:val="22"/>
                <w:szCs w:val="22"/>
              </w:rPr>
            </w:pPr>
            <w:r w:rsidRPr="00A234DB">
              <w:rPr>
                <w:rFonts w:ascii="Arial" w:hAnsi="Arial" w:cs="Arial"/>
                <w:sz w:val="22"/>
                <w:szCs w:val="22"/>
              </w:rPr>
              <w:t>- Παραθέστε λεπτομερή στοιχεία:</w:t>
            </w:r>
          </w:p>
          <w:p w:rsidR="00A234DB" w:rsidRPr="00A234DB" w:rsidRDefault="00A234DB" w:rsidP="00D472BE">
            <w:pPr>
              <w:rPr>
                <w:rFonts w:ascii="Arial" w:hAnsi="Arial" w:cs="Arial"/>
                <w:sz w:val="22"/>
                <w:szCs w:val="22"/>
              </w:rPr>
            </w:pPr>
            <w:r w:rsidRPr="00A234DB">
              <w:rPr>
                <w:rFonts w:ascii="Arial" w:hAnsi="Arial" w:cs="Arial"/>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234DB">
              <w:rPr>
                <w:rStyle w:val="10"/>
                <w:rFonts w:ascii="Arial" w:hAnsi="Arial" w:cs="Arial"/>
                <w:sz w:val="22"/>
                <w:szCs w:val="22"/>
              </w:rPr>
              <w:endnoteReference w:id="27"/>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napToGrid w:val="0"/>
              <w:rPr>
                <w:rFonts w:ascii="Arial" w:hAnsi="Arial" w:cs="Arial"/>
                <w:kern w:val="2"/>
                <w:sz w:val="22"/>
                <w:szCs w:val="22"/>
                <w:lang w:eastAsia="zh-CN"/>
              </w:rPr>
            </w:pPr>
            <w:r w:rsidRPr="00A234DB">
              <w:rPr>
                <w:rFonts w:ascii="Arial" w:hAnsi="Arial" w:cs="Arial"/>
                <w:sz w:val="22"/>
                <w:szCs w:val="22"/>
              </w:rPr>
              <w:t>[] Ναι [] Όχι</w:t>
            </w: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snapToGrid w:val="0"/>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r w:rsidRPr="00A234DB">
              <w:rPr>
                <w:rFonts w:ascii="Arial" w:hAnsi="Arial" w:cs="Arial"/>
                <w:sz w:val="22"/>
                <w:szCs w:val="22"/>
              </w:rPr>
              <w:t>-[.......................]</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rPr>
                <w:rFonts w:ascii="Arial" w:hAnsi="Arial" w:cs="Arial"/>
                <w:i/>
                <w:sz w:val="22"/>
                <w:szCs w:val="22"/>
              </w:rPr>
            </w:pP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i/>
                <w:sz w:val="22"/>
                <w:szCs w:val="22"/>
              </w:rPr>
              <w:t>(διαδικτυακή διεύθυνση, αρχή ή φορέας έκδοσης, επακριβή στοιχεία αναφοράς των εγγράφων): [……][……][……]</w:t>
            </w:r>
          </w:p>
        </w:tc>
      </w:tr>
      <w:tr w:rsidR="00A234DB" w:rsidRPr="00A234DB" w:rsidTr="00D472BE">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b/>
                <w:kern w:val="2"/>
                <w:sz w:val="22"/>
                <w:szCs w:val="22"/>
                <w:lang w:eastAsia="zh-CN"/>
              </w:rPr>
            </w:pPr>
            <w:r w:rsidRPr="00A234DB">
              <w:rPr>
                <w:rStyle w:val="NormalBoldChar"/>
                <w:rFonts w:ascii="Arial" w:eastAsia="Calibri" w:hAnsi="Arial" w:cs="Arial"/>
                <w:b w:val="0"/>
                <w:sz w:val="22"/>
                <w:szCs w:val="22"/>
              </w:rPr>
              <w:t xml:space="preserve">Έχει διαπράξει ο </w:t>
            </w:r>
            <w:r w:rsidRPr="00A234DB">
              <w:rPr>
                <w:rFonts w:ascii="Arial" w:hAnsi="Arial" w:cs="Arial"/>
                <w:sz w:val="22"/>
                <w:szCs w:val="22"/>
              </w:rPr>
              <w:t xml:space="preserve">οικονομικός φορέας </w:t>
            </w:r>
            <w:r w:rsidRPr="00A234DB">
              <w:rPr>
                <w:rFonts w:ascii="Arial" w:hAnsi="Arial" w:cs="Arial"/>
                <w:b/>
                <w:sz w:val="22"/>
                <w:szCs w:val="22"/>
              </w:rPr>
              <w:t>σοβαρό επαγγελματικό παράπτωμα</w:t>
            </w:r>
            <w:r w:rsidRPr="00A234DB">
              <w:rPr>
                <w:rStyle w:val="10"/>
                <w:rFonts w:ascii="Arial" w:hAnsi="Arial" w:cs="Arial"/>
                <w:sz w:val="22"/>
                <w:szCs w:val="22"/>
              </w:rPr>
              <w:endnoteReference w:id="28"/>
            </w:r>
            <w:r w:rsidRPr="00A234DB">
              <w:rPr>
                <w:rFonts w:ascii="Arial" w:hAnsi="Arial" w:cs="Arial"/>
                <w:sz w:val="22"/>
                <w:szCs w:val="22"/>
              </w:rPr>
              <w:t>;</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xml:space="preserve">, να αναφερθούν λεπτομερείς </w:t>
            </w:r>
            <w:r w:rsidRPr="00A234DB">
              <w:rPr>
                <w:rFonts w:ascii="Arial" w:hAnsi="Arial" w:cs="Arial"/>
                <w:sz w:val="22"/>
                <w:szCs w:val="22"/>
              </w:rPr>
              <w:lastRenderedPageBreak/>
              <w:t>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lastRenderedPageBreak/>
              <w:t>[] Ναι [] Όχι</w:t>
            </w:r>
          </w:p>
          <w:p w:rsidR="00A234DB" w:rsidRPr="00A234DB" w:rsidRDefault="00A234DB" w:rsidP="00D472BE">
            <w:pPr>
              <w:rPr>
                <w:rFonts w:ascii="Arial" w:hAnsi="Arial" w:cs="Arial"/>
                <w:sz w:val="22"/>
                <w:szCs w:val="22"/>
              </w:rPr>
            </w:pP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cantSplit/>
          <w:trHeight w:val="257"/>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A234DB" w:rsidRPr="00A234DB" w:rsidRDefault="00A234DB" w:rsidP="00D472BE">
            <w:pPr>
              <w:rPr>
                <w:rFonts w:ascii="Arial" w:hAnsi="Arial" w:cs="Arial"/>
                <w:kern w:val="2"/>
                <w:sz w:val="22"/>
                <w:szCs w:val="22"/>
                <w:lang w:eastAsia="zh-CN"/>
              </w:rPr>
            </w:pPr>
          </w:p>
        </w:tc>
        <w:tc>
          <w:tcPr>
            <w:tcW w:w="4490" w:type="dxa"/>
            <w:tcBorders>
              <w:top w:val="nil"/>
              <w:left w:val="single" w:sz="4" w:space="0" w:color="000000"/>
              <w:bottom w:val="single" w:sz="4" w:space="0" w:color="000000"/>
              <w:right w:val="single" w:sz="4" w:space="0" w:color="000000"/>
            </w:tcBorders>
            <w:shd w:val="clear" w:color="auto" w:fill="auto"/>
          </w:tcPr>
          <w:p w:rsidR="00A234DB" w:rsidRPr="00A234DB" w:rsidRDefault="00A234DB" w:rsidP="00D472BE">
            <w:pPr>
              <w:snapToGrid w:val="0"/>
              <w:rPr>
                <w:rFonts w:ascii="Arial" w:hAnsi="Arial" w:cs="Arial"/>
                <w:b/>
                <w:kern w:val="2"/>
                <w:sz w:val="22"/>
                <w:szCs w:val="22"/>
                <w:lang w:eastAsia="zh-CN"/>
              </w:rPr>
            </w:pPr>
          </w:p>
          <w:p w:rsidR="00A234DB" w:rsidRPr="00A234DB" w:rsidRDefault="00A234DB" w:rsidP="00D472BE">
            <w:pPr>
              <w:rPr>
                <w:rFonts w:ascii="Arial" w:hAnsi="Arial" w:cs="Arial"/>
                <w:sz w:val="22"/>
                <w:szCs w:val="22"/>
              </w:rPr>
            </w:pPr>
            <w:r w:rsidRPr="00A234DB">
              <w:rPr>
                <w:rFonts w:ascii="Arial" w:hAnsi="Arial" w:cs="Arial"/>
                <w:b/>
                <w:sz w:val="22"/>
                <w:szCs w:val="22"/>
              </w:rPr>
              <w:t>Εάν ναι</w:t>
            </w:r>
            <w:r w:rsidRPr="00A234DB">
              <w:rPr>
                <w:rFonts w:ascii="Arial" w:hAnsi="Arial" w:cs="Arial"/>
                <w:sz w:val="22"/>
                <w:szCs w:val="22"/>
              </w:rPr>
              <w:t xml:space="preserve">, έχει λάβει ο οικονομικός φορέας μέτρα αυτοκάθαρσης; </w:t>
            </w:r>
          </w:p>
          <w:p w:rsidR="00A234DB" w:rsidRPr="00A234DB" w:rsidRDefault="00A234DB" w:rsidP="00D472BE">
            <w:pPr>
              <w:rPr>
                <w:rFonts w:ascii="Arial" w:hAnsi="Arial" w:cs="Arial"/>
                <w:b/>
                <w:sz w:val="22"/>
                <w:szCs w:val="22"/>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r w:rsidRPr="00A234DB">
              <w:rPr>
                <w:rFonts w:ascii="Arial" w:hAnsi="Arial" w:cs="Arial"/>
                <w:b/>
                <w:sz w:val="22"/>
                <w:szCs w:val="22"/>
              </w:rPr>
              <w:t>Εάν το έχει πράξει,</w:t>
            </w:r>
            <w:r w:rsidRPr="00A234DB">
              <w:rPr>
                <w:rFonts w:ascii="Arial" w:hAnsi="Arial" w:cs="Arial"/>
                <w:sz w:val="22"/>
                <w:szCs w:val="22"/>
              </w:rPr>
              <w:t xml:space="preserve"> περιγράψτε τα μέτρα που λήφθηκαν: </w:t>
            </w: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cantSplit/>
          <w:trHeight w:val="1544"/>
        </w:trPr>
        <w:tc>
          <w:tcPr>
            <w:tcW w:w="4479" w:type="dxa"/>
            <w:vMerge w:val="restart"/>
            <w:tcBorders>
              <w:top w:val="nil"/>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b/>
                <w:kern w:val="2"/>
                <w:sz w:val="22"/>
                <w:szCs w:val="22"/>
                <w:lang w:eastAsia="zh-CN"/>
              </w:rPr>
            </w:pPr>
            <w:r w:rsidRPr="00A234DB">
              <w:rPr>
                <w:rStyle w:val="NormalBoldChar"/>
                <w:rFonts w:ascii="Arial" w:eastAsia="Calibri" w:hAnsi="Arial" w:cs="Arial"/>
                <w:b w:val="0"/>
                <w:sz w:val="22"/>
                <w:szCs w:val="22"/>
              </w:rPr>
              <w:lastRenderedPageBreak/>
              <w:t>Έχει συνάψει</w:t>
            </w:r>
            <w:r w:rsidRPr="00A234DB">
              <w:rPr>
                <w:rFonts w:ascii="Arial" w:hAnsi="Arial" w:cs="Arial"/>
                <w:sz w:val="22"/>
                <w:szCs w:val="22"/>
              </w:rPr>
              <w:t xml:space="preserve"> ο οικονομικός φορέας </w:t>
            </w:r>
            <w:r w:rsidRPr="00A234DB">
              <w:rPr>
                <w:rFonts w:ascii="Arial" w:hAnsi="Arial" w:cs="Arial"/>
                <w:b/>
                <w:sz w:val="22"/>
                <w:szCs w:val="22"/>
              </w:rPr>
              <w:t>συμφωνίες</w:t>
            </w:r>
            <w:r w:rsidRPr="00A234DB">
              <w:rPr>
                <w:rFonts w:ascii="Arial" w:hAnsi="Arial" w:cs="Arial"/>
                <w:sz w:val="22"/>
                <w:szCs w:val="22"/>
              </w:rPr>
              <w:t xml:space="preserve"> με άλλους οικονομικούς φορείς </w:t>
            </w:r>
            <w:r w:rsidRPr="00A234DB">
              <w:rPr>
                <w:rFonts w:ascii="Arial" w:hAnsi="Arial" w:cs="Arial"/>
                <w:b/>
                <w:sz w:val="22"/>
                <w:szCs w:val="22"/>
              </w:rPr>
              <w:t>με σκοπό τη στρέβλωση του ανταγωνισμού</w:t>
            </w:r>
            <w:r w:rsidRPr="00A234DB">
              <w:rPr>
                <w:rFonts w:ascii="Arial" w:hAnsi="Arial" w:cs="Arial"/>
                <w:sz w:val="22"/>
                <w:szCs w:val="22"/>
              </w:rPr>
              <w:t>;</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να αναφερθούν λεπτομερείς πληροφορίες:</w:t>
            </w:r>
          </w:p>
        </w:tc>
        <w:tc>
          <w:tcPr>
            <w:tcW w:w="4490" w:type="dxa"/>
            <w:tcBorders>
              <w:top w:val="nil"/>
              <w:left w:val="single" w:sz="4" w:space="0" w:color="000000"/>
              <w:bottom w:val="nil"/>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cantSplit/>
          <w:trHeight w:val="514"/>
        </w:trPr>
        <w:tc>
          <w:tcPr>
            <w:tcW w:w="4479" w:type="dxa"/>
            <w:vMerge/>
            <w:tcBorders>
              <w:top w:val="nil"/>
              <w:left w:val="single" w:sz="4" w:space="0" w:color="000000"/>
              <w:bottom w:val="single" w:sz="4" w:space="0" w:color="000000"/>
              <w:right w:val="nil"/>
            </w:tcBorders>
            <w:shd w:val="clear" w:color="auto" w:fill="auto"/>
            <w:vAlign w:val="center"/>
          </w:tcPr>
          <w:p w:rsidR="00A234DB" w:rsidRPr="00A234DB" w:rsidRDefault="00A234DB" w:rsidP="00D472BE">
            <w:pPr>
              <w:rPr>
                <w:rFonts w:ascii="Arial" w:hAnsi="Arial" w:cs="Arial"/>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xml:space="preserve">, έχει λάβει ο οικονομικός φορέας μέτρα αυτοκάθαρσης; </w:t>
            </w:r>
          </w:p>
          <w:p w:rsidR="00A234DB" w:rsidRPr="00A234DB" w:rsidRDefault="00A234DB" w:rsidP="00D472BE">
            <w:pPr>
              <w:rPr>
                <w:rFonts w:ascii="Arial" w:hAnsi="Arial" w:cs="Arial"/>
                <w:b/>
                <w:sz w:val="22"/>
                <w:szCs w:val="22"/>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r w:rsidRPr="00A234DB">
              <w:rPr>
                <w:rFonts w:ascii="Arial" w:hAnsi="Arial" w:cs="Arial"/>
                <w:b/>
                <w:sz w:val="22"/>
                <w:szCs w:val="22"/>
              </w:rPr>
              <w:t>Εάν το έχει πράξει,</w:t>
            </w:r>
            <w:r w:rsidRPr="00A234DB">
              <w:rPr>
                <w:rFonts w:ascii="Arial" w:hAnsi="Arial" w:cs="Arial"/>
                <w:sz w:val="22"/>
                <w:szCs w:val="22"/>
              </w:rPr>
              <w:t xml:space="preserve"> περιγράψτε τα μέτρα που λήφθηκαν:</w:t>
            </w: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b/>
                <w:kern w:val="2"/>
                <w:sz w:val="22"/>
                <w:szCs w:val="22"/>
                <w:lang w:eastAsia="zh-CN"/>
              </w:rPr>
            </w:pPr>
            <w:r w:rsidRPr="00A234DB">
              <w:rPr>
                <w:rStyle w:val="NormalBoldChar"/>
                <w:rFonts w:ascii="Arial" w:eastAsia="Calibri" w:hAnsi="Arial" w:cs="Arial"/>
                <w:b w:val="0"/>
                <w:sz w:val="22"/>
                <w:szCs w:val="22"/>
              </w:rPr>
              <w:t xml:space="preserve">Γνωρίζει ο οικονομικός φορέας την ύπαρξη τυχόν </w:t>
            </w:r>
            <w:r w:rsidRPr="00A234DB">
              <w:rPr>
                <w:rFonts w:ascii="Arial" w:hAnsi="Arial" w:cs="Arial"/>
                <w:b/>
                <w:sz w:val="22"/>
                <w:szCs w:val="22"/>
              </w:rPr>
              <w:t>σύγκρουσης συμφερόντων</w:t>
            </w:r>
            <w:r w:rsidRPr="00A234DB">
              <w:rPr>
                <w:rStyle w:val="a6"/>
                <w:rFonts w:ascii="Arial" w:hAnsi="Arial" w:cs="Arial"/>
                <w:b/>
                <w:sz w:val="22"/>
                <w:szCs w:val="22"/>
              </w:rPr>
              <w:endnoteReference w:id="29"/>
            </w:r>
            <w:r w:rsidRPr="00A234DB">
              <w:rPr>
                <w:rFonts w:ascii="Arial" w:hAnsi="Arial" w:cs="Arial"/>
                <w:sz w:val="22"/>
                <w:szCs w:val="22"/>
              </w:rPr>
              <w:t>, λόγω της συμμετοχής του στη διαδικασία ανάθεσης της σύμβασης;</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b/>
                <w:kern w:val="2"/>
                <w:sz w:val="22"/>
                <w:szCs w:val="22"/>
                <w:lang w:eastAsia="zh-CN"/>
              </w:rPr>
            </w:pPr>
            <w:r w:rsidRPr="00A234DB">
              <w:rPr>
                <w:rStyle w:val="NormalBoldChar"/>
                <w:rFonts w:ascii="Arial" w:eastAsia="Calibri" w:hAnsi="Arial" w:cs="Arial"/>
                <w:b w:val="0"/>
                <w:sz w:val="22"/>
                <w:szCs w:val="22"/>
              </w:rPr>
              <w:t xml:space="preserve">Έχει παράσχει ο οικονομικός φορέας ή </w:t>
            </w:r>
            <w:r w:rsidRPr="00A234DB">
              <w:rPr>
                <w:rFonts w:ascii="Arial" w:hAnsi="Arial" w:cs="Arial"/>
                <w:sz w:val="22"/>
                <w:szCs w:val="22"/>
              </w:rPr>
              <w:t xml:space="preserve">επιχείρηση συνδεδεμένη με αυτόν </w:t>
            </w:r>
            <w:r w:rsidRPr="00A234DB">
              <w:rPr>
                <w:rFonts w:ascii="Arial" w:hAnsi="Arial" w:cs="Arial"/>
                <w:b/>
                <w:sz w:val="22"/>
                <w:szCs w:val="22"/>
              </w:rPr>
              <w:t>συμβουλές</w:t>
            </w:r>
            <w:r w:rsidRPr="00A234DB">
              <w:rPr>
                <w:rFonts w:ascii="Arial" w:hAnsi="Arial" w:cs="Arial"/>
                <w:sz w:val="22"/>
                <w:szCs w:val="22"/>
              </w:rPr>
              <w:t xml:space="preserve"> στην αναθέτουσα αρχή ή στον αναθέτοντα φορέα ή έχει με άλλο τρόπο </w:t>
            </w:r>
            <w:r w:rsidRPr="00A234DB">
              <w:rPr>
                <w:rFonts w:ascii="Arial" w:hAnsi="Arial" w:cs="Arial"/>
                <w:b/>
                <w:sz w:val="22"/>
                <w:szCs w:val="22"/>
              </w:rPr>
              <w:t>αναμειχθεί στην προετοιμασία</w:t>
            </w:r>
            <w:r w:rsidRPr="00A234DB">
              <w:rPr>
                <w:rFonts w:ascii="Arial" w:hAnsi="Arial" w:cs="Arial"/>
                <w:sz w:val="22"/>
                <w:szCs w:val="22"/>
              </w:rPr>
              <w:t xml:space="preserve"> της διαδικασίας σύναψης της σύμβασης</w:t>
            </w:r>
            <w:r w:rsidRPr="00A234DB">
              <w:rPr>
                <w:rStyle w:val="10"/>
                <w:rFonts w:ascii="Arial" w:hAnsi="Arial" w:cs="Arial"/>
                <w:sz w:val="22"/>
                <w:szCs w:val="22"/>
              </w:rPr>
              <w:endnoteReference w:id="30"/>
            </w:r>
            <w:r w:rsidRPr="00A234DB">
              <w:rPr>
                <w:rFonts w:ascii="Arial" w:hAnsi="Arial" w:cs="Arial"/>
                <w:sz w:val="22"/>
                <w:szCs w:val="22"/>
              </w:rPr>
              <w:t>;</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b/>
                <w:kern w:val="2"/>
                <w:sz w:val="22"/>
                <w:szCs w:val="22"/>
                <w:lang w:eastAsia="zh-CN"/>
              </w:rPr>
            </w:pPr>
            <w:r w:rsidRPr="00A234DB">
              <w:rPr>
                <w:rFonts w:ascii="Arial" w:hAnsi="Arial" w:cs="Arial"/>
                <w:sz w:val="22"/>
                <w:szCs w:val="22"/>
              </w:rPr>
              <w:t>Έχει επιδείξει ο οικονομικός φορέας σοβαρή ή επαναλαμβανόμενη πλημμέλεια</w:t>
            </w:r>
            <w:r w:rsidRPr="00A234DB">
              <w:rPr>
                <w:rStyle w:val="10"/>
                <w:rFonts w:ascii="Arial" w:hAnsi="Arial" w:cs="Arial"/>
                <w:sz w:val="22"/>
                <w:szCs w:val="22"/>
              </w:rPr>
              <w:endnoteReference w:id="31"/>
            </w:r>
            <w:r w:rsidRPr="00A234DB">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rPr>
                <w:rFonts w:ascii="Arial" w:hAnsi="Arial" w:cs="Arial"/>
                <w:sz w:val="22"/>
                <w:szCs w:val="22"/>
              </w:rPr>
            </w:pP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A234DB" w:rsidRPr="00A234DB" w:rsidRDefault="00A234DB" w:rsidP="00D472BE">
            <w:pPr>
              <w:rPr>
                <w:rFonts w:ascii="Arial" w:hAnsi="Arial" w:cs="Arial"/>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b/>
                <w:sz w:val="22"/>
                <w:szCs w:val="22"/>
              </w:rPr>
              <w:t>Εάν ναι</w:t>
            </w:r>
            <w:r w:rsidRPr="00A234DB">
              <w:rPr>
                <w:rFonts w:ascii="Arial" w:hAnsi="Arial" w:cs="Arial"/>
                <w:sz w:val="22"/>
                <w:szCs w:val="22"/>
              </w:rPr>
              <w:t xml:space="preserve">, έχει λάβει ο οικονομικός φορέας μέτρα αυτοκάθαρσης; </w:t>
            </w:r>
          </w:p>
          <w:p w:rsidR="00A234DB" w:rsidRPr="00A234DB" w:rsidRDefault="00A234DB" w:rsidP="00D472BE">
            <w:pPr>
              <w:rPr>
                <w:rFonts w:ascii="Arial" w:hAnsi="Arial" w:cs="Arial"/>
                <w:b/>
                <w:sz w:val="22"/>
                <w:szCs w:val="22"/>
              </w:rPr>
            </w:pPr>
            <w:r w:rsidRPr="00A234DB">
              <w:rPr>
                <w:rFonts w:ascii="Arial" w:hAnsi="Arial" w:cs="Arial"/>
                <w:sz w:val="22"/>
                <w:szCs w:val="22"/>
              </w:rPr>
              <w:t>[] Ναι [] Όχι</w:t>
            </w:r>
          </w:p>
          <w:p w:rsidR="00A234DB" w:rsidRPr="00A234DB" w:rsidRDefault="00A234DB" w:rsidP="00D472BE">
            <w:pPr>
              <w:rPr>
                <w:rFonts w:ascii="Arial" w:hAnsi="Arial" w:cs="Arial"/>
                <w:sz w:val="22"/>
                <w:szCs w:val="22"/>
              </w:rPr>
            </w:pPr>
            <w:r w:rsidRPr="00A234DB">
              <w:rPr>
                <w:rFonts w:ascii="Arial" w:hAnsi="Arial" w:cs="Arial"/>
                <w:b/>
                <w:sz w:val="22"/>
                <w:szCs w:val="22"/>
              </w:rPr>
              <w:t>Εάν το έχει πράξει,</w:t>
            </w:r>
            <w:r w:rsidRPr="00A234DB">
              <w:rPr>
                <w:rFonts w:ascii="Arial" w:hAnsi="Arial" w:cs="Arial"/>
                <w:sz w:val="22"/>
                <w:szCs w:val="22"/>
              </w:rPr>
              <w:t xml:space="preserve"> περιγράψτε τα μέτρα που λήφθηκαν:</w:t>
            </w:r>
          </w:p>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t>[……]</w:t>
            </w:r>
          </w:p>
        </w:tc>
      </w:tr>
      <w:tr w:rsidR="00A234DB" w:rsidRPr="00A234DB" w:rsidTr="00D472BE">
        <w:tc>
          <w:tcPr>
            <w:tcW w:w="4479" w:type="dxa"/>
            <w:tcBorders>
              <w:top w:val="single" w:sz="4" w:space="0" w:color="000000"/>
              <w:left w:val="single" w:sz="4" w:space="0" w:color="000000"/>
              <w:bottom w:val="single" w:sz="4" w:space="0" w:color="000000"/>
              <w:right w:val="nil"/>
            </w:tcBorders>
            <w:shd w:val="clear" w:color="auto" w:fill="auto"/>
          </w:tcPr>
          <w:p w:rsidR="00A234DB" w:rsidRPr="00A234DB" w:rsidRDefault="00A234DB" w:rsidP="00D472BE">
            <w:pPr>
              <w:rPr>
                <w:rFonts w:ascii="Arial" w:hAnsi="Arial" w:cs="Arial"/>
                <w:kern w:val="2"/>
                <w:sz w:val="22"/>
                <w:szCs w:val="22"/>
                <w:lang w:eastAsia="zh-CN"/>
              </w:rPr>
            </w:pPr>
            <w:r w:rsidRPr="00A234DB">
              <w:rPr>
                <w:rFonts w:ascii="Arial" w:hAnsi="Arial" w:cs="Arial"/>
                <w:sz w:val="22"/>
                <w:szCs w:val="22"/>
              </w:rPr>
              <w:t xml:space="preserve">Μπορεί ο οικονομικός φορέας να </w:t>
            </w:r>
            <w:r w:rsidRPr="00A234DB">
              <w:rPr>
                <w:rFonts w:ascii="Arial" w:hAnsi="Arial" w:cs="Arial"/>
                <w:sz w:val="22"/>
                <w:szCs w:val="22"/>
              </w:rPr>
              <w:lastRenderedPageBreak/>
              <w:t>επιβεβαιώσει ότι:</w:t>
            </w:r>
          </w:p>
          <w:p w:rsidR="00A234DB" w:rsidRPr="00A234DB" w:rsidRDefault="00A234DB" w:rsidP="00D472BE">
            <w:pPr>
              <w:rPr>
                <w:rFonts w:ascii="Arial" w:hAnsi="Arial" w:cs="Arial"/>
                <w:sz w:val="22"/>
                <w:szCs w:val="22"/>
              </w:rPr>
            </w:pPr>
            <w:r w:rsidRPr="00A234DB">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234DB" w:rsidRPr="00A234DB" w:rsidRDefault="00A234DB" w:rsidP="00D472BE">
            <w:pPr>
              <w:rPr>
                <w:rFonts w:ascii="Arial" w:hAnsi="Arial" w:cs="Arial"/>
                <w:sz w:val="22"/>
                <w:szCs w:val="22"/>
              </w:rPr>
            </w:pPr>
            <w:r w:rsidRPr="00A234DB">
              <w:rPr>
                <w:rFonts w:ascii="Arial" w:hAnsi="Arial" w:cs="Arial"/>
                <w:sz w:val="22"/>
                <w:szCs w:val="22"/>
              </w:rPr>
              <w:t>β) δεν έχει αποκρύψει τις πληροφορίες αυτές,</w:t>
            </w:r>
          </w:p>
          <w:p w:rsidR="00A234DB" w:rsidRPr="00A234DB" w:rsidRDefault="00A234DB" w:rsidP="00D472BE">
            <w:pPr>
              <w:rPr>
                <w:rFonts w:ascii="Arial" w:hAnsi="Arial" w:cs="Arial"/>
                <w:sz w:val="22"/>
                <w:szCs w:val="22"/>
              </w:rPr>
            </w:pPr>
            <w:r w:rsidRPr="00A234DB">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A234DB" w:rsidRPr="00A234DB" w:rsidRDefault="00A234DB" w:rsidP="00D472BE">
            <w:pPr>
              <w:suppressAutoHyphens/>
              <w:spacing w:line="276" w:lineRule="auto"/>
              <w:jc w:val="both"/>
              <w:rPr>
                <w:rFonts w:ascii="Arial" w:hAnsi="Arial" w:cs="Arial"/>
                <w:kern w:val="2"/>
                <w:sz w:val="22"/>
                <w:szCs w:val="22"/>
                <w:lang w:eastAsia="zh-CN"/>
              </w:rPr>
            </w:pPr>
            <w:r w:rsidRPr="00A234DB">
              <w:rPr>
                <w:rFonts w:ascii="Arial" w:hAnsi="Arial"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D472BE">
            <w:pPr>
              <w:suppressAutoHyphens/>
              <w:spacing w:line="276" w:lineRule="auto"/>
              <w:rPr>
                <w:rFonts w:ascii="Arial" w:hAnsi="Arial" w:cs="Arial"/>
                <w:kern w:val="2"/>
                <w:sz w:val="22"/>
                <w:szCs w:val="22"/>
                <w:lang w:eastAsia="zh-CN"/>
              </w:rPr>
            </w:pPr>
            <w:r w:rsidRPr="00A234DB">
              <w:rPr>
                <w:rFonts w:ascii="Arial" w:hAnsi="Arial" w:cs="Arial"/>
                <w:sz w:val="22"/>
                <w:szCs w:val="22"/>
              </w:rPr>
              <w:lastRenderedPageBreak/>
              <w:t>[] Ναι [] Όχι</w:t>
            </w:r>
          </w:p>
        </w:tc>
      </w:tr>
    </w:tbl>
    <w:p w:rsidR="00A234DB" w:rsidRPr="00A234DB" w:rsidRDefault="00A234DB" w:rsidP="00A234DB">
      <w:pPr>
        <w:pageBreakBefore/>
        <w:numPr>
          <w:ilvl w:val="0"/>
          <w:numId w:val="2"/>
        </w:numPr>
        <w:suppressAutoHyphens/>
        <w:jc w:val="center"/>
        <w:rPr>
          <w:rFonts w:ascii="Arial" w:hAnsi="Arial" w:cs="Arial"/>
          <w:b/>
          <w:i/>
          <w:sz w:val="22"/>
          <w:szCs w:val="22"/>
        </w:rPr>
      </w:pPr>
      <w:r w:rsidRPr="00A234DB">
        <w:rPr>
          <w:rFonts w:ascii="Arial" w:hAnsi="Arial" w:cs="Arial"/>
          <w:b/>
          <w:bCs/>
          <w:sz w:val="22"/>
          <w:szCs w:val="22"/>
        </w:rPr>
        <w:lastRenderedPageBreak/>
        <w:t>Δ. Άλλοι λόγοι αποκλεισμού.</w:t>
      </w:r>
    </w:p>
    <w:tbl>
      <w:tblPr>
        <w:tblW w:w="0" w:type="auto"/>
        <w:tblInd w:w="108" w:type="dxa"/>
        <w:tblLayout w:type="fixed"/>
        <w:tblLook w:val="0000"/>
      </w:tblPr>
      <w:tblGrid>
        <w:gridCol w:w="4479"/>
        <w:gridCol w:w="4540"/>
      </w:tblGrid>
      <w:tr w:rsidR="00A234DB" w:rsidRPr="00A234DB" w:rsidTr="00D472BE">
        <w:tc>
          <w:tcPr>
            <w:tcW w:w="4479" w:type="dxa"/>
            <w:tcBorders>
              <w:top w:val="single" w:sz="4" w:space="0" w:color="000000"/>
              <w:left w:val="single" w:sz="4" w:space="0" w:color="000000"/>
              <w:bottom w:val="single" w:sz="4" w:space="0" w:color="000000"/>
            </w:tcBorders>
            <w:shd w:val="clear" w:color="auto" w:fill="auto"/>
          </w:tcPr>
          <w:p w:rsidR="00A234DB" w:rsidRPr="00A234DB" w:rsidRDefault="00A234DB" w:rsidP="00A234DB">
            <w:pPr>
              <w:numPr>
                <w:ilvl w:val="0"/>
                <w:numId w:val="2"/>
              </w:numPr>
              <w:suppressAutoHyphens/>
              <w:rPr>
                <w:rFonts w:ascii="Arial" w:hAnsi="Arial" w:cs="Arial"/>
                <w:b/>
                <w:i/>
                <w:sz w:val="22"/>
                <w:szCs w:val="22"/>
              </w:rPr>
            </w:pPr>
            <w:r w:rsidRPr="00A234DB">
              <w:rPr>
                <w:rFonts w:ascii="Arial" w:hAnsi="Arial" w:cs="Arial"/>
                <w:b/>
                <w:i/>
                <w:sz w:val="22"/>
                <w:szCs w:val="22"/>
              </w:rPr>
              <w:t>Ονομαστικοποίηση μετοχών εταιρειών που συνάπτουν δημόσιες συμβάσεις Άρθρο 8 παρ. 4 ν. 3310/2005</w:t>
            </w:r>
            <w:r w:rsidRPr="00A234DB">
              <w:rPr>
                <w:rStyle w:val="10"/>
                <w:rFonts w:ascii="Arial" w:hAnsi="Arial" w:cs="Arial"/>
                <w:sz w:val="22"/>
                <w:szCs w:val="22"/>
              </w:rPr>
              <w:endnoteReference w:id="32"/>
            </w:r>
            <w:r w:rsidRPr="00A234DB">
              <w:rPr>
                <w:rFonts w:ascii="Arial" w:hAnsi="Arial" w:cs="Arial"/>
                <w:b/>
                <w:i/>
                <w:sz w:val="22"/>
                <w:szCs w:val="22"/>
              </w:rPr>
              <w: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A234DB">
            <w:pPr>
              <w:numPr>
                <w:ilvl w:val="0"/>
                <w:numId w:val="2"/>
              </w:numPr>
              <w:suppressAutoHyphens/>
              <w:rPr>
                <w:rFonts w:ascii="Arial" w:hAnsi="Arial" w:cs="Arial"/>
                <w:sz w:val="22"/>
                <w:szCs w:val="22"/>
              </w:rPr>
            </w:pPr>
            <w:r w:rsidRPr="00A234DB">
              <w:rPr>
                <w:rFonts w:ascii="Arial" w:hAnsi="Arial" w:cs="Arial"/>
                <w:b/>
                <w:i/>
                <w:sz w:val="22"/>
                <w:szCs w:val="22"/>
              </w:rPr>
              <w:t>Απάντηση:</w:t>
            </w:r>
          </w:p>
        </w:tc>
      </w:tr>
      <w:tr w:rsidR="00A234DB" w:rsidRPr="00A234DB" w:rsidTr="00D472BE">
        <w:trPr>
          <w:trHeight w:val="2199"/>
        </w:trPr>
        <w:tc>
          <w:tcPr>
            <w:tcW w:w="4479" w:type="dxa"/>
            <w:tcBorders>
              <w:top w:val="single" w:sz="4" w:space="0" w:color="000000"/>
              <w:left w:val="single" w:sz="4" w:space="0" w:color="000000"/>
              <w:bottom w:val="single" w:sz="4" w:space="0" w:color="000000"/>
            </w:tcBorders>
            <w:shd w:val="clear" w:color="auto" w:fill="auto"/>
          </w:tcPr>
          <w:p w:rsidR="00A234DB" w:rsidRPr="00A234DB" w:rsidRDefault="00A234DB" w:rsidP="00A234DB">
            <w:pPr>
              <w:numPr>
                <w:ilvl w:val="0"/>
                <w:numId w:val="2"/>
              </w:numPr>
              <w:suppressAutoHyphens/>
              <w:rPr>
                <w:rFonts w:ascii="Arial" w:hAnsi="Arial" w:cs="Arial"/>
                <w:sz w:val="22"/>
                <w:szCs w:val="22"/>
              </w:rPr>
            </w:pPr>
            <w:r w:rsidRPr="00A234DB">
              <w:rPr>
                <w:rFonts w:ascii="Arial" w:hAnsi="Arial" w:cs="Arial"/>
                <w:sz w:val="22"/>
                <w:szCs w:val="22"/>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A234DB" w:rsidRPr="00A234DB" w:rsidRDefault="00A234DB" w:rsidP="00A234DB">
            <w:pPr>
              <w:numPr>
                <w:ilvl w:val="0"/>
                <w:numId w:val="2"/>
              </w:numPr>
              <w:suppressAutoHyphens/>
              <w:rPr>
                <w:rFonts w:ascii="Arial" w:hAnsi="Arial" w:cs="Arial"/>
                <w:sz w:val="22"/>
                <w:szCs w:val="22"/>
              </w:rPr>
            </w:pPr>
            <w:r w:rsidRPr="00A234DB">
              <w:rPr>
                <w:rFonts w:ascii="Arial" w:hAnsi="Arial" w:cs="Arial"/>
                <w:sz w:val="22"/>
                <w:szCs w:val="22"/>
              </w:rPr>
              <w:t xml:space="preserve">[] Ναι [] Όχι </w:t>
            </w:r>
          </w:p>
          <w:p w:rsidR="00A234DB" w:rsidRPr="00A234DB" w:rsidRDefault="00A234DB" w:rsidP="00A234DB">
            <w:pPr>
              <w:numPr>
                <w:ilvl w:val="0"/>
                <w:numId w:val="2"/>
              </w:numPr>
              <w:suppressAutoHyphens/>
              <w:rPr>
                <w:rFonts w:ascii="Arial" w:hAnsi="Arial" w:cs="Arial"/>
                <w:sz w:val="22"/>
                <w:szCs w:val="22"/>
              </w:rPr>
            </w:pPr>
          </w:p>
          <w:p w:rsidR="00A234DB" w:rsidRPr="00A234DB" w:rsidRDefault="00A234DB" w:rsidP="00A234DB">
            <w:pPr>
              <w:numPr>
                <w:ilvl w:val="0"/>
                <w:numId w:val="2"/>
              </w:numPr>
              <w:suppressAutoHyphens/>
              <w:rPr>
                <w:rFonts w:ascii="Arial" w:hAnsi="Arial" w:cs="Arial"/>
                <w:b/>
                <w:i/>
                <w:sz w:val="22"/>
                <w:szCs w:val="22"/>
              </w:rPr>
            </w:pPr>
            <w:r w:rsidRPr="00A234DB">
              <w:rPr>
                <w:rFonts w:ascii="Arial" w:hAnsi="Arial" w:cs="Arial"/>
                <w:i/>
                <w:sz w:val="22"/>
                <w:szCs w:val="22"/>
              </w:rPr>
              <w:t>(διαδικτυακή διεύθυνση, αρχή ή φορέας έκδοσης, επακριβή στοιχεία αναφοράς των εγγράφων): [……][……][……]</w:t>
            </w:r>
          </w:p>
          <w:p w:rsidR="00A234DB" w:rsidRPr="00A234DB" w:rsidRDefault="00A234DB" w:rsidP="00A234DB">
            <w:pPr>
              <w:numPr>
                <w:ilvl w:val="0"/>
                <w:numId w:val="2"/>
              </w:numPr>
              <w:suppressAutoHyphens/>
              <w:rPr>
                <w:rFonts w:ascii="Arial" w:hAnsi="Arial" w:cs="Arial"/>
                <w:i/>
                <w:sz w:val="22"/>
                <w:szCs w:val="22"/>
              </w:rPr>
            </w:pPr>
            <w:r w:rsidRPr="00A234DB">
              <w:rPr>
                <w:rFonts w:ascii="Arial" w:hAnsi="Arial" w:cs="Arial"/>
                <w:b/>
                <w:i/>
                <w:sz w:val="22"/>
                <w:szCs w:val="22"/>
              </w:rPr>
              <w:t>Εάν ναι</w:t>
            </w:r>
            <w:r w:rsidRPr="00A234DB">
              <w:rPr>
                <w:rFonts w:ascii="Arial" w:hAnsi="Arial" w:cs="Arial"/>
                <w:i/>
                <w:sz w:val="22"/>
                <w:szCs w:val="22"/>
              </w:rPr>
              <w:t xml:space="preserve">, έχει λάβει ο οικονομικός φορέας μέτρα αυτοκάθαρσης; </w:t>
            </w:r>
          </w:p>
          <w:p w:rsidR="00A234DB" w:rsidRPr="00A234DB" w:rsidRDefault="00A234DB" w:rsidP="00A234DB">
            <w:pPr>
              <w:numPr>
                <w:ilvl w:val="0"/>
                <w:numId w:val="2"/>
              </w:numPr>
              <w:suppressAutoHyphens/>
              <w:rPr>
                <w:rFonts w:ascii="Arial" w:hAnsi="Arial" w:cs="Arial"/>
                <w:b/>
                <w:i/>
                <w:sz w:val="22"/>
                <w:szCs w:val="22"/>
              </w:rPr>
            </w:pPr>
            <w:r w:rsidRPr="00A234DB">
              <w:rPr>
                <w:rFonts w:ascii="Arial" w:hAnsi="Arial" w:cs="Arial"/>
                <w:i/>
                <w:sz w:val="22"/>
                <w:szCs w:val="22"/>
              </w:rPr>
              <w:t>[] Ναι [] Όχι</w:t>
            </w:r>
          </w:p>
          <w:p w:rsidR="00A234DB" w:rsidRPr="00A234DB" w:rsidRDefault="00A234DB" w:rsidP="00A234DB">
            <w:pPr>
              <w:numPr>
                <w:ilvl w:val="0"/>
                <w:numId w:val="2"/>
              </w:numPr>
              <w:suppressAutoHyphens/>
              <w:rPr>
                <w:rFonts w:ascii="Arial" w:hAnsi="Arial" w:cs="Arial"/>
                <w:i/>
                <w:sz w:val="22"/>
                <w:szCs w:val="22"/>
              </w:rPr>
            </w:pPr>
            <w:r w:rsidRPr="00A234DB">
              <w:rPr>
                <w:rFonts w:ascii="Arial" w:hAnsi="Arial" w:cs="Arial"/>
                <w:b/>
                <w:i/>
                <w:sz w:val="22"/>
                <w:szCs w:val="22"/>
              </w:rPr>
              <w:t>Εάν το έχει πράξει,</w:t>
            </w:r>
            <w:r w:rsidRPr="00A234DB">
              <w:rPr>
                <w:rFonts w:ascii="Arial" w:hAnsi="Arial" w:cs="Arial"/>
                <w:i/>
                <w:sz w:val="22"/>
                <w:szCs w:val="22"/>
              </w:rPr>
              <w:t xml:space="preserve"> περιγράψτε τα μέτρα που λήφθηκαν: </w:t>
            </w:r>
          </w:p>
          <w:p w:rsidR="00A234DB" w:rsidRPr="00A234DB" w:rsidRDefault="00A234DB" w:rsidP="00A234DB">
            <w:pPr>
              <w:numPr>
                <w:ilvl w:val="0"/>
                <w:numId w:val="2"/>
              </w:numPr>
              <w:suppressAutoHyphens/>
              <w:rPr>
                <w:rFonts w:ascii="Arial" w:hAnsi="Arial" w:cs="Arial"/>
                <w:bCs/>
                <w:sz w:val="22"/>
                <w:szCs w:val="22"/>
              </w:rPr>
            </w:pPr>
            <w:r w:rsidRPr="00A234DB">
              <w:rPr>
                <w:rFonts w:ascii="Arial" w:hAnsi="Arial" w:cs="Arial"/>
                <w:i/>
                <w:sz w:val="22"/>
                <w:szCs w:val="22"/>
              </w:rPr>
              <w:t>[……]</w:t>
            </w:r>
          </w:p>
        </w:tc>
      </w:tr>
    </w:tbl>
    <w:p w:rsidR="00A234DB" w:rsidRPr="00A234DB" w:rsidRDefault="00A234DB" w:rsidP="00A234DB">
      <w:pPr>
        <w:pStyle w:val="ChapterTitle"/>
        <w:jc w:val="left"/>
        <w:rPr>
          <w:rFonts w:ascii="Arial" w:hAnsi="Arial" w:cs="Arial"/>
        </w:rPr>
      </w:pPr>
    </w:p>
    <w:p w:rsidR="00A234DB" w:rsidRPr="00A234DB" w:rsidRDefault="00A234DB" w:rsidP="00A234DB">
      <w:pPr>
        <w:jc w:val="center"/>
        <w:rPr>
          <w:rFonts w:ascii="Arial" w:hAnsi="Arial" w:cs="Arial"/>
          <w:b/>
          <w:bCs/>
          <w:sz w:val="22"/>
          <w:szCs w:val="22"/>
        </w:rPr>
      </w:pPr>
    </w:p>
    <w:p w:rsidR="00A234DB" w:rsidRPr="00A234DB" w:rsidRDefault="00A234DB" w:rsidP="00A234DB">
      <w:pPr>
        <w:jc w:val="center"/>
        <w:rPr>
          <w:rFonts w:ascii="Tahoma" w:hAnsi="Tahoma" w:cs="Tahoma"/>
          <w:sz w:val="22"/>
          <w:szCs w:val="22"/>
        </w:rPr>
      </w:pPr>
    </w:p>
    <w:p w:rsidR="00A234DB" w:rsidRPr="00A234DB" w:rsidRDefault="00A234DB" w:rsidP="00A234DB">
      <w:pPr>
        <w:jc w:val="center"/>
        <w:rPr>
          <w:rFonts w:ascii="Tahoma" w:hAnsi="Tahoma" w:cs="Tahoma"/>
          <w:sz w:val="22"/>
          <w:szCs w:val="22"/>
        </w:rPr>
      </w:pPr>
    </w:p>
    <w:p w:rsidR="00A234DB" w:rsidRPr="00A234DB" w:rsidRDefault="00A234DB" w:rsidP="00A234DB">
      <w:pPr>
        <w:jc w:val="center"/>
        <w:rPr>
          <w:rFonts w:ascii="Tahoma" w:hAnsi="Tahoma" w:cs="Tahoma"/>
          <w:sz w:val="22"/>
          <w:szCs w:val="22"/>
        </w:rPr>
      </w:pPr>
    </w:p>
    <w:p w:rsidR="00A234DB" w:rsidRPr="00A234DB" w:rsidRDefault="00A234DB" w:rsidP="00A234DB">
      <w:pPr>
        <w:pStyle w:val="ChapterTitle"/>
        <w:pageBreakBefore/>
        <w:numPr>
          <w:ilvl w:val="0"/>
          <w:numId w:val="2"/>
        </w:numPr>
        <w:spacing w:line="240" w:lineRule="auto"/>
        <w:rPr>
          <w:rFonts w:ascii="Arial" w:hAnsi="Arial" w:cs="Arial"/>
          <w:i/>
        </w:rPr>
      </w:pPr>
      <w:r w:rsidRPr="00A234DB">
        <w:rPr>
          <w:rFonts w:ascii="Arial" w:hAnsi="Arial" w:cs="Arial"/>
          <w:bCs/>
        </w:rPr>
        <w:lastRenderedPageBreak/>
        <w:t>Μέρος VI: Τελικές δηλώσεις</w:t>
      </w:r>
    </w:p>
    <w:p w:rsidR="00A234DB" w:rsidRPr="00A234DB" w:rsidRDefault="00A234DB" w:rsidP="00A234DB">
      <w:pPr>
        <w:numPr>
          <w:ilvl w:val="0"/>
          <w:numId w:val="2"/>
        </w:numPr>
        <w:suppressAutoHyphens/>
        <w:rPr>
          <w:rFonts w:ascii="Arial" w:hAnsi="Arial" w:cs="Arial"/>
          <w:i/>
          <w:sz w:val="22"/>
          <w:szCs w:val="22"/>
        </w:rPr>
      </w:pPr>
      <w:r w:rsidRPr="00A234DB">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234DB" w:rsidRPr="00A234DB" w:rsidRDefault="00A234DB" w:rsidP="00A234DB">
      <w:pPr>
        <w:numPr>
          <w:ilvl w:val="0"/>
          <w:numId w:val="2"/>
        </w:numPr>
        <w:suppressAutoHyphens/>
        <w:rPr>
          <w:rFonts w:ascii="Arial" w:hAnsi="Arial" w:cs="Arial"/>
          <w:i/>
          <w:sz w:val="22"/>
          <w:szCs w:val="22"/>
        </w:rPr>
      </w:pPr>
    </w:p>
    <w:p w:rsidR="00A234DB" w:rsidRPr="00A234DB" w:rsidRDefault="00A234DB" w:rsidP="00A234DB">
      <w:pPr>
        <w:numPr>
          <w:ilvl w:val="0"/>
          <w:numId w:val="2"/>
        </w:numPr>
        <w:suppressAutoHyphens/>
        <w:rPr>
          <w:rFonts w:ascii="Arial" w:hAnsi="Arial" w:cs="Arial"/>
          <w:sz w:val="22"/>
          <w:szCs w:val="22"/>
        </w:rPr>
      </w:pPr>
      <w:r w:rsidRPr="00A234DB">
        <w:rPr>
          <w:rFonts w:ascii="Arial" w:hAnsi="Arial" w:cs="Arial"/>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234DB">
        <w:rPr>
          <w:rStyle w:val="10"/>
          <w:rFonts w:ascii="Arial" w:hAnsi="Arial" w:cs="Arial"/>
          <w:sz w:val="22"/>
          <w:szCs w:val="22"/>
        </w:rPr>
        <w:endnoteReference w:id="33"/>
      </w:r>
      <w:r w:rsidRPr="00A234DB">
        <w:rPr>
          <w:rFonts w:ascii="Arial" w:hAnsi="Arial" w:cs="Arial"/>
          <w:i/>
          <w:sz w:val="22"/>
          <w:szCs w:val="22"/>
        </w:rPr>
        <w:t>, εκτός εάν :</w:t>
      </w:r>
    </w:p>
    <w:p w:rsidR="00A234DB" w:rsidRPr="00A234DB" w:rsidRDefault="00A234DB" w:rsidP="00A234DB">
      <w:pPr>
        <w:numPr>
          <w:ilvl w:val="0"/>
          <w:numId w:val="2"/>
        </w:numPr>
        <w:suppressAutoHyphens/>
        <w:rPr>
          <w:rFonts w:ascii="Arial" w:hAnsi="Arial" w:cs="Arial"/>
          <w:sz w:val="22"/>
          <w:szCs w:val="22"/>
        </w:rPr>
      </w:pPr>
    </w:p>
    <w:p w:rsidR="00A234DB" w:rsidRPr="00A234DB" w:rsidRDefault="00A234DB" w:rsidP="00A234DB">
      <w:pPr>
        <w:numPr>
          <w:ilvl w:val="0"/>
          <w:numId w:val="2"/>
        </w:numPr>
        <w:suppressAutoHyphens/>
        <w:rPr>
          <w:rFonts w:ascii="Arial" w:hAnsi="Arial" w:cs="Arial"/>
          <w:sz w:val="22"/>
          <w:szCs w:val="22"/>
        </w:rPr>
      </w:pPr>
      <w:r w:rsidRPr="00A234DB">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234DB">
        <w:rPr>
          <w:rStyle w:val="a6"/>
          <w:rFonts w:ascii="Arial" w:hAnsi="Arial" w:cs="Arial"/>
          <w:sz w:val="22"/>
          <w:szCs w:val="22"/>
        </w:rPr>
        <w:endnoteReference w:id="34"/>
      </w:r>
      <w:r w:rsidRPr="00A234DB">
        <w:rPr>
          <w:rStyle w:val="a6"/>
          <w:rFonts w:ascii="Arial" w:hAnsi="Arial" w:cs="Arial"/>
          <w:i/>
          <w:sz w:val="22"/>
          <w:szCs w:val="22"/>
        </w:rPr>
        <w:t>.</w:t>
      </w:r>
    </w:p>
    <w:p w:rsidR="00A234DB" w:rsidRPr="00A234DB" w:rsidRDefault="00A234DB" w:rsidP="00A234DB">
      <w:pPr>
        <w:numPr>
          <w:ilvl w:val="0"/>
          <w:numId w:val="2"/>
        </w:numPr>
        <w:suppressAutoHyphens/>
        <w:rPr>
          <w:rStyle w:val="a6"/>
          <w:rFonts w:ascii="Arial" w:hAnsi="Arial" w:cs="Arial"/>
          <w:i/>
          <w:sz w:val="22"/>
          <w:szCs w:val="22"/>
        </w:rPr>
      </w:pPr>
      <w:r w:rsidRPr="00A234DB">
        <w:rPr>
          <w:rStyle w:val="a6"/>
          <w:rFonts w:ascii="Arial" w:hAnsi="Arial" w:cs="Arial"/>
          <w:i/>
          <w:sz w:val="22"/>
          <w:szCs w:val="22"/>
        </w:rPr>
        <w:t>β) η αναθέτουσα αρχή ή ο αναθέτων φορέας έχουν ήδη στην κατοχή τους τα σχετικά έγγραφα.</w:t>
      </w:r>
    </w:p>
    <w:p w:rsidR="00A234DB" w:rsidRPr="00A234DB" w:rsidRDefault="00A234DB" w:rsidP="00A234DB">
      <w:pPr>
        <w:suppressAutoHyphens/>
        <w:rPr>
          <w:rFonts w:ascii="Arial" w:hAnsi="Arial" w:cs="Arial"/>
          <w:i/>
          <w:sz w:val="22"/>
          <w:szCs w:val="22"/>
        </w:rPr>
      </w:pPr>
    </w:p>
    <w:p w:rsidR="00A234DB" w:rsidRPr="00A234DB" w:rsidRDefault="00A234DB" w:rsidP="00A234DB">
      <w:pPr>
        <w:numPr>
          <w:ilvl w:val="0"/>
          <w:numId w:val="2"/>
        </w:numPr>
        <w:suppressAutoHyphens/>
        <w:rPr>
          <w:rFonts w:ascii="Arial" w:hAnsi="Arial" w:cs="Arial"/>
          <w:i/>
          <w:sz w:val="22"/>
          <w:szCs w:val="22"/>
        </w:rPr>
      </w:pPr>
      <w:r w:rsidRPr="00A234DB">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234DB">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234DB">
        <w:rPr>
          <w:rFonts w:ascii="Arial" w:hAnsi="Arial" w:cs="Arial"/>
          <w:i/>
          <w:sz w:val="22"/>
          <w:szCs w:val="22"/>
        </w:rPr>
        <w:t>.</w:t>
      </w:r>
    </w:p>
    <w:p w:rsidR="00A234DB" w:rsidRPr="00A234DB" w:rsidRDefault="00A234DB" w:rsidP="00A234DB">
      <w:pPr>
        <w:numPr>
          <w:ilvl w:val="0"/>
          <w:numId w:val="2"/>
        </w:numPr>
        <w:suppressAutoHyphens/>
        <w:rPr>
          <w:rFonts w:ascii="Arial" w:hAnsi="Arial" w:cs="Arial"/>
          <w:i/>
          <w:sz w:val="22"/>
          <w:szCs w:val="22"/>
        </w:rPr>
      </w:pPr>
    </w:p>
    <w:p w:rsidR="00A234DB" w:rsidRPr="00A234DB" w:rsidRDefault="00A234DB" w:rsidP="00A234DB">
      <w:pPr>
        <w:numPr>
          <w:ilvl w:val="0"/>
          <w:numId w:val="2"/>
        </w:numPr>
        <w:suppressAutoHyphens/>
        <w:rPr>
          <w:rFonts w:ascii="Arial" w:hAnsi="Arial" w:cs="Arial"/>
          <w:i/>
          <w:sz w:val="22"/>
          <w:szCs w:val="22"/>
        </w:rPr>
      </w:pPr>
      <w:r w:rsidRPr="00A234DB">
        <w:rPr>
          <w:rFonts w:ascii="Arial" w:hAnsi="Arial" w:cs="Arial"/>
          <w:i/>
          <w:sz w:val="22"/>
          <w:szCs w:val="22"/>
        </w:rPr>
        <w:t xml:space="preserve">Ημερομηνία, τόπος και, όπου ζητείται ή είναι απαραίτητο, υπογραφή(-ές): [……]   </w:t>
      </w:r>
    </w:p>
    <w:p w:rsidR="00A234DB" w:rsidRPr="00A234DB" w:rsidRDefault="00A234DB" w:rsidP="00A234DB">
      <w:pPr>
        <w:rPr>
          <w:sz w:val="22"/>
          <w:szCs w:val="22"/>
        </w:rPr>
      </w:pPr>
    </w:p>
    <w:p w:rsidR="002372B3" w:rsidRPr="00A234DB" w:rsidRDefault="002372B3">
      <w:pPr>
        <w:rPr>
          <w:sz w:val="22"/>
          <w:szCs w:val="22"/>
        </w:rPr>
      </w:pPr>
    </w:p>
    <w:sectPr w:rsidR="002372B3" w:rsidRPr="00A234DB" w:rsidSect="00D44BE4">
      <w:footerReference w:type="default" r:id="rId8"/>
      <w:footerReference w:type="first" r:id="rId9"/>
      <w:pgSz w:w="11906" w:h="16838"/>
      <w:pgMar w:top="1440" w:right="1077"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B48" w:rsidRDefault="00BF1B48" w:rsidP="00A234DB">
      <w:r>
        <w:separator/>
      </w:r>
    </w:p>
  </w:endnote>
  <w:endnote w:type="continuationSeparator" w:id="0">
    <w:p w:rsidR="00BF1B48" w:rsidRDefault="00BF1B48" w:rsidP="00A234DB">
      <w:r>
        <w:continuationSeparator/>
      </w:r>
    </w:p>
  </w:endnote>
  <w:endnote w:id="1">
    <w:p w:rsidR="00A234DB" w:rsidRPr="007B066C" w:rsidRDefault="00A234DB" w:rsidP="00A234DB">
      <w:pPr>
        <w:spacing w:line="0" w:lineRule="atLeast"/>
        <w:rPr>
          <w:sz w:val="20"/>
          <w:szCs w:val="20"/>
        </w:rPr>
      </w:pPr>
      <w:r w:rsidRPr="007B066C">
        <w:rPr>
          <w:sz w:val="20"/>
          <w:szCs w:val="20"/>
          <w:vertAlign w:val="superscript"/>
        </w:rPr>
        <w:endnoteRef/>
      </w:r>
      <w:r w:rsidRPr="007B066C">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Επαναλάβετε τα στοιχεία των αρμοδίων, όνομα και επώνυμο, όσες φορές χρειάζεται.</w:t>
      </w:r>
    </w:p>
  </w:endnote>
  <w:endnote w:id="3">
    <w:p w:rsidR="00A234DB" w:rsidRDefault="00A234DB" w:rsidP="00A234DB">
      <w:pPr>
        <w:pStyle w:val="a5"/>
        <w:tabs>
          <w:tab w:val="left" w:pos="284"/>
        </w:tabs>
        <w:spacing w:line="0" w:lineRule="atLeast"/>
        <w:ind w:firstLine="0"/>
        <w:rPr>
          <w:rStyle w:val="DeltaViewInsertion"/>
          <w:i w:val="0"/>
        </w:rPr>
      </w:pPr>
      <w:r w:rsidRPr="007B066C">
        <w:rPr>
          <w:rStyle w:val="a7"/>
        </w:rPr>
        <w:endnoteRef/>
      </w:r>
      <w:r w:rsidRPr="007B066C">
        <w:tab/>
      </w:r>
      <w:r w:rsidRPr="007B066C">
        <w:t xml:space="preserve">Βλέπε </w:t>
      </w:r>
      <w:r w:rsidRPr="007B066C">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w:t>
      </w:r>
      <w:r>
        <w:rPr>
          <w:rStyle w:val="DeltaViewInsertion"/>
          <w:b w:val="0"/>
          <w:i w:val="0"/>
        </w:rPr>
        <w:t>36). Οι πληροφορίες αυτές απαιτο</w:t>
      </w:r>
      <w:r w:rsidRPr="007B066C">
        <w:rPr>
          <w:rStyle w:val="DeltaViewInsertion"/>
          <w:b w:val="0"/>
          <w:i w:val="0"/>
        </w:rPr>
        <w:t xml:space="preserve">ύνται μόνο για στατιστικούς σκοπούς. </w:t>
      </w:r>
    </w:p>
    <w:p w:rsidR="00A234DB" w:rsidRPr="007B066C" w:rsidRDefault="00A234DB" w:rsidP="00A234DB">
      <w:pPr>
        <w:pStyle w:val="a5"/>
        <w:tabs>
          <w:tab w:val="left" w:pos="284"/>
        </w:tabs>
        <w:spacing w:line="0" w:lineRule="atLeast"/>
        <w:ind w:firstLine="0"/>
        <w:rPr>
          <w:rStyle w:val="DeltaViewInsertion"/>
          <w:i w:val="0"/>
        </w:rPr>
      </w:pPr>
      <w:r w:rsidRPr="007B066C">
        <w:rPr>
          <w:rStyle w:val="DeltaViewInsertion"/>
          <w:i w:val="0"/>
        </w:rPr>
        <w:t>Πολύ μικρή επιχείρηση:</w:t>
      </w:r>
      <w:r w:rsidRPr="007B066C">
        <w:rPr>
          <w:rStyle w:val="DeltaViewInsertion"/>
          <w:b w:val="0"/>
          <w:i w:val="0"/>
        </w:rPr>
        <w:t xml:space="preserve"> επιχείρηση η οποία </w:t>
      </w:r>
      <w:r w:rsidRPr="007B066C">
        <w:rPr>
          <w:rStyle w:val="DeltaViewInsertion"/>
          <w:i w:val="0"/>
        </w:rPr>
        <w:t xml:space="preserve">απασχολεί λιγότερους από 10 εργαζομένους </w:t>
      </w:r>
      <w:r w:rsidRPr="007B066C">
        <w:rPr>
          <w:rStyle w:val="DeltaViewInsertion"/>
          <w:b w:val="0"/>
          <w:i w:val="0"/>
        </w:rPr>
        <w:t xml:space="preserve">και της οποίας ο ετήσιος κύκλος εργασιών και/ή το σύνολο του ετήσιου ισολογισμού </w:t>
      </w:r>
      <w:r w:rsidRPr="007B066C">
        <w:rPr>
          <w:rStyle w:val="DeltaViewInsertion"/>
          <w:i w:val="0"/>
        </w:rPr>
        <w:t>δεν υπερβαίνει τα 2 εκατομμύρια ευρώ</w:t>
      </w:r>
      <w:r w:rsidRPr="007B066C">
        <w:rPr>
          <w:rStyle w:val="DeltaViewInsertion"/>
          <w:b w:val="0"/>
          <w:i w:val="0"/>
        </w:rPr>
        <w:t>.</w:t>
      </w:r>
    </w:p>
    <w:p w:rsidR="00A234DB" w:rsidRPr="007B066C" w:rsidRDefault="00A234DB" w:rsidP="00A234DB">
      <w:pPr>
        <w:pStyle w:val="a5"/>
        <w:tabs>
          <w:tab w:val="left" w:pos="284"/>
        </w:tabs>
        <w:spacing w:line="0" w:lineRule="atLeast"/>
        <w:ind w:firstLine="0"/>
        <w:rPr>
          <w:rStyle w:val="DeltaViewInsertion"/>
          <w:i w:val="0"/>
        </w:rPr>
      </w:pPr>
      <w:r w:rsidRPr="007B066C">
        <w:rPr>
          <w:rStyle w:val="DeltaViewInsertion"/>
          <w:i w:val="0"/>
        </w:rPr>
        <w:tab/>
        <w:t>Μικρή επιχείρηση:</w:t>
      </w:r>
      <w:r w:rsidRPr="007B066C">
        <w:rPr>
          <w:rStyle w:val="DeltaViewInsertion"/>
          <w:b w:val="0"/>
          <w:i w:val="0"/>
        </w:rPr>
        <w:t xml:space="preserve"> επιχείρηση η οποία </w:t>
      </w:r>
      <w:r w:rsidRPr="007B066C">
        <w:rPr>
          <w:rStyle w:val="DeltaViewInsertion"/>
          <w:i w:val="0"/>
        </w:rPr>
        <w:t xml:space="preserve">απασχολεί λιγότερους από 50 εργαζομένους </w:t>
      </w:r>
      <w:r w:rsidRPr="007B066C">
        <w:rPr>
          <w:rStyle w:val="DeltaViewInsertion"/>
          <w:b w:val="0"/>
          <w:i w:val="0"/>
        </w:rPr>
        <w:t xml:space="preserve">και της οποίας ο ετήσιος κύκλος εργασιών και/ή το σύνολο του ετήσιου ισολογισμού </w:t>
      </w:r>
      <w:r w:rsidRPr="007B066C">
        <w:rPr>
          <w:rStyle w:val="DeltaViewInsertion"/>
          <w:i w:val="0"/>
        </w:rPr>
        <w:t>δεν υπερβαίνει τα 10 εκατομμύρια ευρώ</w:t>
      </w:r>
      <w:r w:rsidRPr="007B066C">
        <w:rPr>
          <w:rStyle w:val="DeltaViewInsertion"/>
          <w:b w:val="0"/>
          <w:i w:val="0"/>
        </w:rPr>
        <w:t>.</w:t>
      </w:r>
    </w:p>
    <w:p w:rsidR="00A234DB" w:rsidRPr="007B066C" w:rsidRDefault="00A234DB" w:rsidP="00A234DB">
      <w:pPr>
        <w:pStyle w:val="a5"/>
        <w:tabs>
          <w:tab w:val="left" w:pos="284"/>
        </w:tabs>
        <w:spacing w:line="0" w:lineRule="atLeast"/>
        <w:ind w:firstLine="0"/>
      </w:pPr>
      <w:r w:rsidRPr="007B066C">
        <w:rPr>
          <w:rStyle w:val="DeltaViewInsertion"/>
          <w:i w:val="0"/>
        </w:rPr>
        <w:tab/>
        <w:t xml:space="preserve">Μεσαίες επιχειρήσεις: επιχειρήσεις που δεν είναι ούτε πολύ μικρές ούτε μικρές και </w:t>
      </w:r>
      <w:r w:rsidRPr="007B066C">
        <w:t xml:space="preserve">οι οποίες </w:t>
      </w:r>
      <w:r w:rsidRPr="007B066C">
        <w:rPr>
          <w:b/>
        </w:rPr>
        <w:t>απασχολούν λιγότερους από 250 εργαζομένους</w:t>
      </w:r>
      <w:r w:rsidRPr="007B066C">
        <w:t xml:space="preserve"> και των οποίων ο </w:t>
      </w:r>
      <w:r w:rsidRPr="007B066C">
        <w:rPr>
          <w:b/>
        </w:rPr>
        <w:t xml:space="preserve">ετήσιος κύκλος εργασιών δεν υπερβαίνει τα 50 εκατομμύρια </w:t>
      </w:r>
      <w:proofErr w:type="spellStart"/>
      <w:r w:rsidRPr="007B066C">
        <w:rPr>
          <w:b/>
        </w:rPr>
        <w:t>ευρώ</w:t>
      </w:r>
      <w:r w:rsidRPr="007B066C">
        <w:rPr>
          <w:b/>
          <w:i/>
        </w:rPr>
        <w:t>και</w:t>
      </w:r>
      <w:proofErr w:type="spellEnd"/>
      <w:r w:rsidRPr="007B066C">
        <w:rPr>
          <w:b/>
          <w:i/>
        </w:rPr>
        <w:t>/ή</w:t>
      </w:r>
      <w:r w:rsidRPr="007B066C">
        <w:t xml:space="preserve"> το </w:t>
      </w:r>
      <w:r w:rsidRPr="007B066C">
        <w:rPr>
          <w:b/>
        </w:rPr>
        <w:t>σύνολο του ετήσιου ισολογισμού δεν υπερβαίνει τα 43 εκατομμύρια ευρώ</w:t>
      </w:r>
      <w:r w:rsidRPr="007B066C">
        <w:t>.</w:t>
      </w:r>
    </w:p>
  </w:endnote>
  <w:endnote w:id="4">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Έχει δηλαδή ως κύριο σκοπό την κοινωνική και επαγγελματική ένταξη ατόμων με αναπηρία ή </w:t>
      </w:r>
      <w:proofErr w:type="spellStart"/>
      <w:r w:rsidRPr="007B066C">
        <w:t>μειονεκτούντων</w:t>
      </w:r>
      <w:proofErr w:type="spellEnd"/>
      <w:r w:rsidRPr="007B066C">
        <w:t xml:space="preserve"> ατόμων.</w:t>
      </w:r>
    </w:p>
  </w:endnote>
  <w:endnote w:id="5">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Τα δικαιολογητικά και η κατάταξη, εάν υπάρχουν, αναφέρονται στην πιστοποίηση.</w:t>
      </w:r>
    </w:p>
  </w:endnote>
  <w:endnote w:id="6">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Ειδικότερα ως μέλος ένωσης ή κοινοπραξίας ή άλλου παρόμοιου καθεστώτος.</w:t>
      </w:r>
    </w:p>
  </w:endnote>
  <w:endnote w:id="7">
    <w:p w:rsidR="00A234DB" w:rsidRPr="007B066C" w:rsidRDefault="00A234DB" w:rsidP="00A234DB">
      <w:pPr>
        <w:pStyle w:val="a5"/>
        <w:tabs>
          <w:tab w:val="left" w:pos="284"/>
        </w:tabs>
        <w:spacing w:line="0" w:lineRule="atLeast"/>
        <w:ind w:firstLine="0"/>
      </w:pPr>
      <w:r w:rsidRPr="007B066C">
        <w:rPr>
          <w:rStyle w:val="a7"/>
        </w:rPr>
        <w:endnoteRef/>
      </w:r>
      <w:r w:rsidRPr="007B066C">
        <w:tab/>
        <w:t xml:space="preserve"> </w:t>
      </w:r>
      <w:r w:rsidRPr="007B066C">
        <w:t>Επισημαίνεται ότι σύμφωνα με το δεύτερο εδάφιο του άρθρου 78 “</w:t>
      </w:r>
      <w:r w:rsidRPr="007B066C">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B066C">
        <w:rPr>
          <w:i/>
          <w:iCs/>
        </w:rPr>
        <w:t>στ΄</w:t>
      </w:r>
      <w:proofErr w:type="spellEnd"/>
      <w:r w:rsidRPr="007B066C">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B066C">
        <w:t>.”</w:t>
      </w:r>
    </w:p>
  </w:endnote>
  <w:endnote w:id="8">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Σύμφωνα με τις διατάξεις του άρθρου 73 παρ. 3 α, </w:t>
      </w:r>
      <w:r w:rsidRPr="007B066C">
        <w:rPr>
          <w:u w:val="single"/>
        </w:rPr>
        <w:t xml:space="preserve">εφόσον προβλέπεται στα έγγραφα της σύμβασης </w:t>
      </w:r>
      <w:r w:rsidRPr="007B066C">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Σύμφωνα με άρθρο 73 παρ. 1 (β). Στον Κανονισμό ΕΕΕΣ (Κανονισμός ΕΕ 2016/7) αναφέρεται ως “διαφθορά”.</w:t>
      </w:r>
    </w:p>
  </w:endnote>
  <w:endnote w:id="11">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066C">
        <w:rPr>
          <w:b/>
        </w:rPr>
        <w:t xml:space="preserve">ν. 3560/2007(ΦΕΚ 103/Α), </w:t>
      </w:r>
      <w:r w:rsidRPr="007B066C">
        <w:rPr>
          <w:i/>
        </w:rPr>
        <w:t xml:space="preserve">«Κύρωση και εφαρμογή της Σύμβασης ποινικού δικαίου για τη διαφθορά και του Πρόσθετου </w:t>
      </w:r>
      <w:proofErr w:type="spellStart"/>
      <w:r w:rsidRPr="007B066C">
        <w:rPr>
          <w:i/>
        </w:rPr>
        <w:t>σ΄</w:t>
      </w:r>
      <w:proofErr w:type="spellEnd"/>
      <w:r w:rsidRPr="007B066C">
        <w:rPr>
          <w:i/>
        </w:rPr>
        <w:t xml:space="preserve"> αυτήν Πρωτοκόλλου» (αφορά σε προσθήκη καθόσον στο ν. Άρθρο 73 παρ. 1 β αναφέρεται η κείμενη νομοθεσία)</w:t>
      </w:r>
      <w:r w:rsidRPr="007B066C">
        <w:t>.</w:t>
      </w:r>
    </w:p>
  </w:endnote>
  <w:endnote w:id="12">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B066C">
        <w:rPr>
          <w:i/>
          <w:iCs/>
        </w:rPr>
        <w:t xml:space="preserve">Κύρωση της </w:t>
      </w:r>
      <w:proofErr w:type="spellStart"/>
      <w:r w:rsidRPr="007B066C">
        <w:rPr>
          <w:i/>
          <w:iCs/>
        </w:rPr>
        <w:t>Σύµβασης</w:t>
      </w:r>
      <w:proofErr w:type="spellEnd"/>
      <w:r w:rsidRPr="007B066C">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066C">
        <w:rPr>
          <w:rStyle w:val="DeltaViewInsertion"/>
          <w:b w:val="0"/>
          <w:i w:val="0"/>
          <w:color w:val="000000"/>
        </w:rPr>
        <w:t xml:space="preserve"> (ΕΕ L 309 της 25.11.2005, σ.15) που ενσωματώθηκε με το ν. 3691/2008 </w:t>
      </w:r>
      <w:r w:rsidRPr="007B066C">
        <w:rPr>
          <w:rStyle w:val="DeltaViewInsertion"/>
          <w:b w:val="0"/>
          <w:i w:val="0"/>
          <w:color w:val="000000"/>
          <w:spacing w:val="-10"/>
        </w:rPr>
        <w:t>(ΦΕΚ 166/Α)</w:t>
      </w:r>
      <w:r w:rsidRPr="007B066C">
        <w:rPr>
          <w:rStyle w:val="DeltaViewInsertion"/>
          <w:iCs/>
          <w:color w:val="000000"/>
          <w:spacing w:val="-10"/>
        </w:rPr>
        <w:t>“</w:t>
      </w:r>
      <w:r w:rsidRPr="007B066C">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066C">
        <w:rPr>
          <w:rStyle w:val="DeltaViewInsertion"/>
          <w:b w:val="0"/>
          <w:i w:val="0"/>
          <w:color w:val="000000"/>
        </w:rPr>
        <w:t>”.</w:t>
      </w:r>
    </w:p>
  </w:endnote>
  <w:endnote w:id="15">
    <w:p w:rsidR="00A234DB" w:rsidRPr="007B066C" w:rsidRDefault="00A234DB" w:rsidP="00A234DB">
      <w:pPr>
        <w:pStyle w:val="a5"/>
        <w:tabs>
          <w:tab w:val="left" w:pos="284"/>
        </w:tabs>
        <w:spacing w:line="0" w:lineRule="atLeast"/>
        <w:ind w:firstLine="0"/>
      </w:pPr>
      <w:r w:rsidRPr="007B066C">
        <w:rPr>
          <w:rStyle w:val="a7"/>
        </w:rPr>
        <w:endnoteRef/>
      </w:r>
      <w:r w:rsidRPr="007B066C">
        <w:rPr>
          <w:rStyle w:val="DeltaViewInsertion"/>
          <w:b w:val="0"/>
          <w:i w:val="0"/>
        </w:rPr>
        <w:tab/>
      </w:r>
      <w:r w:rsidRPr="007B066C">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B066C">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066C">
        <w:rPr>
          <w:rStyle w:val="DeltaViewInsertion"/>
          <w:b w:val="0"/>
          <w:iCs/>
          <w:color w:val="000000"/>
        </w:rPr>
        <w:t>Πρόληψη και καταπολέμηση της εμπορίας ανθρώπων και προστασία των θυμάτων αυτής και άλλες διατάξεις."</w:t>
      </w:r>
      <w:r w:rsidRPr="007B066C">
        <w:rPr>
          <w:rStyle w:val="DeltaViewInsertion"/>
          <w:b w:val="0"/>
          <w:i w:val="0"/>
          <w:iCs/>
          <w:color w:val="000000"/>
        </w:rPr>
        <w:t>.</w:t>
      </w:r>
    </w:p>
  </w:endnote>
  <w:endnote w:id="16">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Επαναλάβετε όσες φορές χρειάζεται.</w:t>
      </w:r>
    </w:p>
  </w:endnote>
  <w:endnote w:id="18">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Επαναλάβετε όσες φορές χρειάζεται.</w:t>
      </w:r>
    </w:p>
  </w:endnote>
  <w:endnote w:id="19">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Επαναλάβετε όσες φορές χρειάζεται.</w:t>
      </w:r>
    </w:p>
  </w:endnote>
  <w:endnote w:id="20">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Λαμβανομένου υπόψη του χαρακτήρα των εγκλημάτων που έχουν διαπραχθεί (μεμονωμένα, </w:t>
      </w:r>
      <w:proofErr w:type="spellStart"/>
      <w:r w:rsidRPr="007B066C">
        <w:t>κατ᾽</w:t>
      </w:r>
      <w:proofErr w:type="spellEnd"/>
      <w:r w:rsidRPr="007B066C">
        <w:t xml:space="preserve"> εξακολούθηση, συστηματικά ...), η επεξήγηση πρέπει να καταδεικνύει την επάρκεια των μέτρων που λήφθηκαν. </w:t>
      </w:r>
    </w:p>
  </w:endnote>
  <w:endnote w:id="22">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xml:space="preserve">Σημειώνεται ότι, σύμφωνα με το άρθρο 73 παρ. 3 </w:t>
      </w:r>
      <w:proofErr w:type="spellStart"/>
      <w:r w:rsidRPr="007B066C">
        <w:t>περ</w:t>
      </w:r>
      <w:proofErr w:type="spellEnd"/>
      <w:r w:rsidRPr="007B066C">
        <w:t xml:space="preserve">. α  και β, </w:t>
      </w:r>
      <w:r w:rsidRPr="007B066C">
        <w:rPr>
          <w:u w:val="single"/>
        </w:rPr>
        <w:t xml:space="preserve">εφόσον προβλέπεται στα έγγραφα της σύμβασης </w:t>
      </w:r>
      <w:r w:rsidRPr="007B066C">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Επαναλάβετε όσες φορές χρειάζεται.</w:t>
      </w:r>
    </w:p>
  </w:endnote>
  <w:endnote w:id="25">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234DB" w:rsidRPr="007B066C" w:rsidRDefault="00A234DB" w:rsidP="00A234DB">
      <w:pPr>
        <w:pStyle w:val="a5"/>
        <w:tabs>
          <w:tab w:val="left" w:pos="284"/>
        </w:tabs>
        <w:spacing w:line="0" w:lineRule="atLeast"/>
        <w:ind w:firstLine="0"/>
      </w:pPr>
      <w:r w:rsidRPr="007B066C">
        <w:rPr>
          <w:rStyle w:val="a7"/>
        </w:rPr>
        <w:endnoteRef/>
      </w:r>
      <w:r w:rsidRPr="007B066C">
        <w:tab/>
      </w:r>
      <w:r w:rsidRPr="007B066C">
        <w:t>. Η απόδοση όρων είναι σύμφωνη με την παρ. 4 του άρθρου 73 που διαφοροποιείται από τον Κανονισμό ΕΕΕΣ (Κανονισμός ΕΕ 2016/7)</w:t>
      </w:r>
    </w:p>
  </w:endnote>
  <w:endnote w:id="27">
    <w:p w:rsidR="00A234DB" w:rsidRPr="007B066C" w:rsidRDefault="00A234DB" w:rsidP="00A234DB">
      <w:pPr>
        <w:pStyle w:val="a5"/>
        <w:tabs>
          <w:tab w:val="left" w:pos="284"/>
        </w:tabs>
        <w:spacing w:after="120" w:line="0" w:lineRule="atLeast"/>
        <w:ind w:firstLine="0"/>
      </w:pPr>
      <w:r w:rsidRPr="007B066C">
        <w:rPr>
          <w:rStyle w:val="a7"/>
        </w:rPr>
        <w:endnoteRef/>
      </w:r>
      <w:r w:rsidRPr="007B066C">
        <w:tab/>
      </w:r>
      <w:r w:rsidRPr="007B066C">
        <w:t>Άρθρο 73 παρ. 5.</w:t>
      </w:r>
    </w:p>
  </w:endnote>
  <w:endnote w:id="28">
    <w:p w:rsidR="00A234DB" w:rsidRPr="007B066C" w:rsidRDefault="00A234DB" w:rsidP="00A234DB">
      <w:pPr>
        <w:pStyle w:val="a5"/>
        <w:tabs>
          <w:tab w:val="left" w:pos="284"/>
        </w:tabs>
        <w:spacing w:after="120" w:line="0" w:lineRule="atLeast"/>
        <w:ind w:firstLine="0"/>
      </w:pPr>
      <w:r w:rsidRPr="007B066C">
        <w:rPr>
          <w:rStyle w:val="a7"/>
        </w:rPr>
        <w:endnoteRef/>
      </w:r>
      <w:r w:rsidRPr="007B066C">
        <w:tab/>
      </w:r>
      <w:r w:rsidRPr="007B066C">
        <w:t>Εφόσον στα έγγραφα της σύμβασης γίνεται αναφορά σε συγκεκριμένη διάταξη, να συμπληρωθεί ανάλογα το ΤΕΥΔ πχ άρθρο 68 παρ. 2 ν. 3863/2010 .</w:t>
      </w:r>
    </w:p>
  </w:endnote>
  <w:endnote w:id="29">
    <w:p w:rsidR="00A234DB" w:rsidRPr="007B066C" w:rsidRDefault="00A234DB" w:rsidP="00A234DB">
      <w:pPr>
        <w:pStyle w:val="a5"/>
        <w:tabs>
          <w:tab w:val="left" w:pos="284"/>
        </w:tabs>
        <w:spacing w:after="120" w:line="0" w:lineRule="atLeast"/>
        <w:ind w:firstLine="0"/>
      </w:pPr>
      <w:r w:rsidRPr="007B066C">
        <w:rPr>
          <w:rStyle w:val="a7"/>
        </w:rPr>
        <w:endnoteRef/>
      </w:r>
      <w:r w:rsidRPr="007B066C">
        <w:tab/>
      </w:r>
      <w:r w:rsidRPr="007B066C">
        <w:t>Όπως προσδιορίζεται στο άρθρο 24 ή στα έγγραφα της σύμβασης</w:t>
      </w:r>
      <w:r w:rsidRPr="007B066C">
        <w:rPr>
          <w:b/>
          <w:i/>
        </w:rPr>
        <w:t>.</w:t>
      </w:r>
    </w:p>
  </w:endnote>
  <w:endnote w:id="30">
    <w:p w:rsidR="00A234DB" w:rsidRPr="007B066C" w:rsidRDefault="00A234DB" w:rsidP="00A234DB">
      <w:pPr>
        <w:pStyle w:val="a5"/>
        <w:tabs>
          <w:tab w:val="left" w:pos="284"/>
        </w:tabs>
        <w:spacing w:after="120" w:line="0" w:lineRule="atLeast"/>
        <w:ind w:firstLine="0"/>
      </w:pPr>
      <w:r w:rsidRPr="007B066C">
        <w:rPr>
          <w:rStyle w:val="a7"/>
        </w:rPr>
        <w:endnoteRef/>
      </w:r>
      <w:r w:rsidRPr="007B066C">
        <w:tab/>
      </w:r>
      <w:proofErr w:type="spellStart"/>
      <w:r w:rsidRPr="007B066C">
        <w:t>Πρβλ</w:t>
      </w:r>
      <w:proofErr w:type="spellEnd"/>
      <w:r w:rsidRPr="007B066C">
        <w:t xml:space="preserve"> άρθρο 48.</w:t>
      </w:r>
    </w:p>
  </w:endnote>
  <w:endnote w:id="31">
    <w:p w:rsidR="00A234DB" w:rsidRPr="007B066C" w:rsidRDefault="00A234DB" w:rsidP="00A234DB">
      <w:pPr>
        <w:pStyle w:val="a5"/>
        <w:tabs>
          <w:tab w:val="left" w:pos="284"/>
        </w:tabs>
        <w:spacing w:line="0" w:lineRule="atLeast"/>
        <w:ind w:firstLine="0"/>
      </w:pPr>
      <w:r w:rsidRPr="007B066C">
        <w:rPr>
          <w:rStyle w:val="a7"/>
        </w:rPr>
        <w:endnoteRef/>
      </w:r>
      <w:r w:rsidRPr="007B066C">
        <w:tab/>
        <w:t xml:space="preserve"> </w:t>
      </w:r>
      <w:r w:rsidRPr="007B066C">
        <w:t xml:space="preserve">Η απόδοση όρων είναι σύμφωνη με την </w:t>
      </w:r>
      <w:proofErr w:type="spellStart"/>
      <w:r w:rsidRPr="007B066C">
        <w:t>περιπτ</w:t>
      </w:r>
      <w:proofErr w:type="spellEnd"/>
      <w:r w:rsidRPr="007B066C">
        <w:t>. στ παρ. 4 του άρθρου 73 που διαφοροποιείται από τον Κανονισμό ΕΕΕΣ (Κανονισμός ΕΕ 2016/7)</w:t>
      </w:r>
    </w:p>
  </w:endnote>
  <w:endnote w:id="32">
    <w:p w:rsidR="00A234DB" w:rsidRPr="007B066C" w:rsidRDefault="00A234DB" w:rsidP="00A234DB">
      <w:pPr>
        <w:pStyle w:val="a5"/>
        <w:tabs>
          <w:tab w:val="left" w:pos="284"/>
        </w:tabs>
        <w:spacing w:after="120" w:line="0" w:lineRule="atLeast"/>
        <w:ind w:firstLine="0"/>
      </w:pPr>
      <w:r w:rsidRPr="007B066C">
        <w:rPr>
          <w:rStyle w:val="a7"/>
          <w:rFonts w:ascii="Times New Roman" w:hAnsi="Times New Roman"/>
        </w:rPr>
        <w:endnoteRef/>
      </w:r>
      <w:r w:rsidRPr="007B066C">
        <w:tab/>
      </w:r>
      <w:r w:rsidRPr="007B066C">
        <w:t xml:space="preserve">Για συμβάσεις έργου, η εκτιμώμενη αξία της οποίας υπερβαίνει το ένα εκατομμύριο (1.000.000) ευρώ εκτός ΦΠΑ (άρθρο 79 παρ. 2). </w:t>
      </w:r>
      <w:proofErr w:type="spellStart"/>
      <w:r w:rsidRPr="007B066C">
        <w:t>Πρβλ</w:t>
      </w:r>
      <w:proofErr w:type="spellEnd"/>
      <w:r w:rsidRPr="007B066C">
        <w:t xml:space="preserve">  και άρθρο 375 παρ. 10.</w:t>
      </w:r>
    </w:p>
  </w:endnote>
  <w:endnote w:id="33">
    <w:p w:rsidR="00A234DB" w:rsidRPr="007B066C" w:rsidRDefault="00A234DB" w:rsidP="00A234DB">
      <w:pPr>
        <w:pStyle w:val="a5"/>
        <w:tabs>
          <w:tab w:val="left" w:pos="284"/>
        </w:tabs>
        <w:spacing w:after="120" w:line="0" w:lineRule="atLeast"/>
        <w:ind w:firstLine="0"/>
      </w:pPr>
      <w:r w:rsidRPr="007B066C">
        <w:rPr>
          <w:rStyle w:val="a7"/>
        </w:rPr>
        <w:endnoteRef/>
      </w:r>
      <w:r w:rsidRPr="007B066C">
        <w:rPr>
          <w:i/>
        </w:rPr>
        <w:tab/>
      </w:r>
      <w:proofErr w:type="spellStart"/>
      <w:r w:rsidRPr="007B066C">
        <w:rPr>
          <w:i/>
        </w:rPr>
        <w:t>Πρβλ</w:t>
      </w:r>
      <w:proofErr w:type="spellEnd"/>
      <w:r w:rsidRPr="007B066C">
        <w:rPr>
          <w:i/>
        </w:rPr>
        <w:t xml:space="preserve"> και άρθρο 1 ν. 4250/2014</w:t>
      </w:r>
    </w:p>
  </w:endnote>
  <w:endnote w:id="34">
    <w:p w:rsidR="00A234DB" w:rsidRDefault="00A234DB" w:rsidP="00A234DB">
      <w:pPr>
        <w:pStyle w:val="a5"/>
        <w:tabs>
          <w:tab w:val="left" w:pos="284"/>
        </w:tabs>
        <w:spacing w:line="0" w:lineRule="atLeast"/>
        <w:ind w:firstLine="0"/>
      </w:pPr>
      <w:r w:rsidRPr="007B066C">
        <w:rPr>
          <w:rStyle w:val="a7"/>
        </w:rPr>
        <w:endnoteRef/>
      </w:r>
      <w:r w:rsidRPr="007B066C">
        <w:tab/>
      </w:r>
      <w:r w:rsidRPr="007B066C">
        <w:t>Υπό την προϋπόθεση ότι ο οικονομικός φορέας έχει παράσχει τις απαραίτητες πληροφορίες (</w:t>
      </w:r>
      <w:r w:rsidRPr="007B066C">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w:t>
      </w:r>
      <w:r>
        <w:rPr>
          <w:i/>
        </w:rPr>
        <w:t>τάθεση για την εν λόγω πρόσβαση.</w:t>
      </w:r>
    </w:p>
    <w:p w:rsidR="00A234DB" w:rsidRDefault="00A234DB" w:rsidP="00A234DB">
      <w:pPr>
        <w:pStyle w:val="a5"/>
        <w:tabs>
          <w:tab w:val="left" w:pos="284"/>
        </w:tabs>
        <w:spacing w:line="0" w:lineRule="atLeast"/>
        <w:ind w:firstLine="0"/>
      </w:pPr>
    </w:p>
    <w:p w:rsidR="00A234DB" w:rsidRDefault="00A234DB" w:rsidP="00A234DB">
      <w:pPr>
        <w:pStyle w:val="a5"/>
        <w:tabs>
          <w:tab w:val="left" w:pos="284"/>
        </w:tabs>
        <w:spacing w:line="0" w:lineRule="atLeast"/>
        <w:ind w:firstLine="0"/>
      </w:pPr>
    </w:p>
    <w:p w:rsidR="00A234DB" w:rsidRPr="001E5D1A" w:rsidRDefault="00A234DB" w:rsidP="00A234DB">
      <w:pPr>
        <w:pStyle w:val="a5"/>
        <w:tabs>
          <w:tab w:val="left" w:pos="284"/>
        </w:tabs>
        <w:spacing w:line="0" w:lineRule="atLeast"/>
        <w:ind w:firstLine="0"/>
        <w:rPr>
          <w:rFonts w:ascii="Tahoma" w:hAnsi="Tahoma" w:cs="Tahoma"/>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C9" w:rsidRDefault="00BF1B48">
    <w:pPr>
      <w:pStyle w:val="a4"/>
      <w:pBdr>
        <w:top w:val="thinThickSmallGap" w:sz="24" w:space="1" w:color="622423" w:themeColor="accent2" w:themeShade="7F"/>
      </w:pBdr>
      <w:rPr>
        <w:rFonts w:asciiTheme="majorHAnsi" w:hAnsiTheme="majorHAnsi"/>
      </w:rPr>
    </w:pPr>
    <w:r>
      <w:rPr>
        <w:rFonts w:asciiTheme="majorHAnsi" w:hAnsiTheme="majorHAnsi"/>
        <w:i/>
      </w:rPr>
      <w:t>Εργασίες Πυροπροστασίας</w:t>
    </w:r>
    <w:r>
      <w:rPr>
        <w:rFonts w:asciiTheme="majorHAnsi" w:hAnsiTheme="majorHAnsi"/>
      </w:rPr>
      <w:ptab w:relativeTo="margin" w:alignment="right" w:leader="none"/>
    </w:r>
    <w:r>
      <w:rPr>
        <w:rFonts w:asciiTheme="majorHAnsi" w:hAnsiTheme="majorHAnsi"/>
      </w:rPr>
      <w:t xml:space="preserve">Σελίδα </w:t>
    </w:r>
    <w:r w:rsidRPr="00691227">
      <w:fldChar w:fldCharType="begin"/>
    </w:r>
    <w:r>
      <w:instrText xml:space="preserve"> PAGE   \* MERGEFORMAT </w:instrText>
    </w:r>
    <w:r w:rsidRPr="00691227">
      <w:fldChar w:fldCharType="separate"/>
    </w:r>
    <w:r w:rsidR="00A234DB" w:rsidRPr="00A234DB">
      <w:rPr>
        <w:rFonts w:asciiTheme="majorHAnsi" w:hAnsiTheme="majorHAnsi"/>
        <w:noProof/>
      </w:rPr>
      <w:t>18</w:t>
    </w:r>
    <w:r>
      <w:rPr>
        <w:rFonts w:asciiTheme="majorHAnsi" w:hAnsiTheme="majorHAnsi"/>
        <w:noProof/>
      </w:rPr>
      <w:fldChar w:fldCharType="end"/>
    </w:r>
  </w:p>
  <w:p w:rsidR="005B0CC9" w:rsidRDefault="00BF1B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C9" w:rsidRDefault="00BF1B48">
    <w:pPr>
      <w:pStyle w:val="a4"/>
      <w:pBdr>
        <w:top w:val="thinThickSmallGap" w:sz="24" w:space="1" w:color="622423" w:themeColor="accent2" w:themeShade="7F"/>
      </w:pBdr>
      <w:rPr>
        <w:rFonts w:asciiTheme="majorHAnsi" w:eastAsiaTheme="majorEastAsia" w:hAnsiTheme="majorHAnsi" w:cstheme="majorBidi"/>
      </w:rPr>
    </w:pPr>
    <w:r w:rsidRPr="00A06934">
      <w:rPr>
        <w:rFonts w:ascii="Times New Roman" w:eastAsiaTheme="majorEastAsia" w:hAnsi="Times New Roman"/>
      </w:rPr>
      <w:t>Εργασίες Πυροπροστασίας</w:t>
    </w:r>
    <w:r w:rsidRPr="00A06934">
      <w:rPr>
        <w:rFonts w:ascii="Times New Roman" w:eastAsiaTheme="majorEastAsia" w:hAnsi="Times New Roman"/>
      </w:rPr>
      <w:ptab w:relativeTo="margin" w:alignment="right" w:leader="none"/>
    </w:r>
    <w:r w:rsidRPr="00A06934">
      <w:rPr>
        <w:rFonts w:ascii="Times New Roman" w:eastAsiaTheme="majorEastAsia" w:hAnsi="Times New Roman"/>
      </w:rPr>
      <w:t>Σελίδα</w:t>
    </w:r>
    <w:r w:rsidRPr="00691227">
      <w:rPr>
        <w:rFonts w:asciiTheme="minorHAnsi" w:eastAsiaTheme="minorEastAsia" w:hAnsiTheme="minorHAnsi" w:cstheme="minorBidi"/>
      </w:rPr>
      <w:fldChar w:fldCharType="begin"/>
    </w:r>
    <w:r>
      <w:instrText>PAGE   \* MERGEFORMAT</w:instrText>
    </w:r>
    <w:r w:rsidRPr="00691227">
      <w:rPr>
        <w:rFonts w:asciiTheme="minorHAnsi" w:eastAsiaTheme="minorEastAsia" w:hAnsiTheme="minorHAnsi" w:cstheme="minorBidi"/>
      </w:rPr>
      <w:fldChar w:fldCharType="separate"/>
    </w:r>
    <w:r w:rsidR="00A234DB" w:rsidRPr="00A234DB">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5B0CC9" w:rsidRDefault="00BF1B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B48" w:rsidRDefault="00BF1B48" w:rsidP="00A234DB">
      <w:r>
        <w:separator/>
      </w:r>
    </w:p>
  </w:footnote>
  <w:footnote w:type="continuationSeparator" w:id="0">
    <w:p w:rsidR="00BF1B48" w:rsidRDefault="00BF1B48" w:rsidP="00A23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2259C2"/>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3766B77"/>
    <w:multiLevelType w:val="hybridMultilevel"/>
    <w:tmpl w:val="841221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34DB"/>
    <w:rsid w:val="002372B3"/>
    <w:rsid w:val="00A234DB"/>
    <w:rsid w:val="00BF1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D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23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234DB"/>
    <w:rPr>
      <w:color w:val="0000FF"/>
      <w:u w:val="single"/>
    </w:rPr>
  </w:style>
  <w:style w:type="paragraph" w:styleId="a3">
    <w:name w:val="List Paragraph"/>
    <w:basedOn w:val="a"/>
    <w:uiPriority w:val="34"/>
    <w:qFormat/>
    <w:rsid w:val="00A234DB"/>
    <w:pPr>
      <w:ind w:left="720"/>
      <w:contextualSpacing/>
    </w:pPr>
    <w:rPr>
      <w:lang w:val="en-US" w:eastAsia="en-US"/>
    </w:rPr>
  </w:style>
  <w:style w:type="paragraph" w:styleId="a4">
    <w:name w:val="footer"/>
    <w:basedOn w:val="a"/>
    <w:link w:val="Char"/>
    <w:uiPriority w:val="99"/>
    <w:unhideWhenUsed/>
    <w:rsid w:val="00A234DB"/>
    <w:pPr>
      <w:tabs>
        <w:tab w:val="center" w:pos="4153"/>
        <w:tab w:val="right" w:pos="8306"/>
      </w:tabs>
      <w:spacing w:after="200" w:line="276" w:lineRule="auto"/>
    </w:pPr>
    <w:rPr>
      <w:rFonts w:ascii="Calibri" w:eastAsia="Calibri" w:hAnsi="Calibri"/>
    </w:rPr>
  </w:style>
  <w:style w:type="character" w:customStyle="1" w:styleId="Char">
    <w:name w:val="Υποσέλιδο Char"/>
    <w:basedOn w:val="a0"/>
    <w:link w:val="a4"/>
    <w:uiPriority w:val="99"/>
    <w:rsid w:val="00A234DB"/>
    <w:rPr>
      <w:rFonts w:ascii="Calibri" w:eastAsia="Calibri" w:hAnsi="Calibri" w:cs="Times New Roman"/>
      <w:sz w:val="24"/>
      <w:szCs w:val="24"/>
      <w:lang w:eastAsia="el-GR"/>
    </w:rPr>
  </w:style>
  <w:style w:type="paragraph" w:styleId="a5">
    <w:name w:val="endnote text"/>
    <w:basedOn w:val="a"/>
    <w:link w:val="Char0"/>
    <w:rsid w:val="00A234DB"/>
    <w:pPr>
      <w:suppressAutoHyphens/>
      <w:spacing w:after="200" w:line="276" w:lineRule="auto"/>
      <w:ind w:firstLine="397"/>
      <w:jc w:val="both"/>
    </w:pPr>
    <w:rPr>
      <w:rFonts w:ascii="Calibri" w:hAnsi="Calibri"/>
      <w:kern w:val="2"/>
      <w:sz w:val="20"/>
      <w:szCs w:val="20"/>
      <w:lang w:eastAsia="zh-CN"/>
    </w:rPr>
  </w:style>
  <w:style w:type="character" w:customStyle="1" w:styleId="Char0">
    <w:name w:val="Κείμενο σημείωσης τέλους Char"/>
    <w:basedOn w:val="a0"/>
    <w:link w:val="a5"/>
    <w:rsid w:val="00A234DB"/>
    <w:rPr>
      <w:rFonts w:ascii="Calibri" w:eastAsia="Times New Roman" w:hAnsi="Calibri" w:cs="Times New Roman"/>
      <w:kern w:val="2"/>
      <w:sz w:val="20"/>
      <w:szCs w:val="20"/>
      <w:lang w:eastAsia="zh-CN"/>
    </w:rPr>
  </w:style>
  <w:style w:type="paragraph" w:customStyle="1" w:styleId="ChapterTitle">
    <w:name w:val="ChapterTitle"/>
    <w:basedOn w:val="a"/>
    <w:next w:val="a"/>
    <w:rsid w:val="00A234DB"/>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A234DB"/>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6">
    <w:name w:val="Χαρακτήρες υποσημείωσης"/>
    <w:rsid w:val="00A234DB"/>
  </w:style>
  <w:style w:type="character" w:customStyle="1" w:styleId="DeltaViewInsertion">
    <w:name w:val="DeltaView Insertion"/>
    <w:rsid w:val="00A234DB"/>
    <w:rPr>
      <w:b/>
      <w:bCs w:val="0"/>
      <w:i/>
      <w:iCs w:val="0"/>
      <w:spacing w:val="0"/>
      <w:lang w:val="el-GR"/>
    </w:rPr>
  </w:style>
  <w:style w:type="character" w:customStyle="1" w:styleId="NormalBoldChar">
    <w:name w:val="NormalBold Char"/>
    <w:rsid w:val="00A234DB"/>
    <w:rPr>
      <w:rFonts w:ascii="Times New Roman" w:eastAsia="Times New Roman" w:hAnsi="Times New Roman" w:cs="Times New Roman" w:hint="default"/>
      <w:b/>
      <w:bCs w:val="0"/>
      <w:sz w:val="24"/>
      <w:lang w:val="el-GR"/>
    </w:rPr>
  </w:style>
  <w:style w:type="character" w:customStyle="1" w:styleId="a7">
    <w:name w:val="Χαρακτήρες σημείωσης τέλους"/>
    <w:rsid w:val="00A234DB"/>
    <w:rPr>
      <w:vertAlign w:val="superscript"/>
    </w:rPr>
  </w:style>
  <w:style w:type="character" w:customStyle="1" w:styleId="10">
    <w:name w:val="Παραπομπή σημείωσης τέλους1"/>
    <w:rsid w:val="00A234DB"/>
    <w:rPr>
      <w:vertAlign w:val="superscript"/>
    </w:rPr>
  </w:style>
  <w:style w:type="character" w:customStyle="1" w:styleId="1Char">
    <w:name w:val="Επικεφαλίδα 1 Char"/>
    <w:basedOn w:val="a0"/>
    <w:link w:val="1"/>
    <w:uiPriority w:val="9"/>
    <w:rsid w:val="00A234DB"/>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igale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3275</Words>
  <Characters>17691</Characters>
  <Application>Microsoft Office Word</Application>
  <DocSecurity>0</DocSecurity>
  <Lines>147</Lines>
  <Paragraphs>41</Paragraphs>
  <ScaleCrop>false</ScaleCrop>
  <Company>Grizli777</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2020-05-07T08:05:00Z</dcterms:created>
  <dcterms:modified xsi:type="dcterms:W3CDTF">2020-05-07T08:07:00Z</dcterms:modified>
</cp:coreProperties>
</file>