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180" w:type="dxa"/>
        <w:tblLook w:val="01E0"/>
      </w:tblPr>
      <w:tblGrid>
        <w:gridCol w:w="5353"/>
        <w:gridCol w:w="3827"/>
      </w:tblGrid>
      <w:tr w:rsidR="00BE2813" w:rsidTr="00BE2813">
        <w:tc>
          <w:tcPr>
            <w:tcW w:w="5353" w:type="dxa"/>
            <w:vAlign w:val="center"/>
          </w:tcPr>
          <w:p w:rsidR="00BE2813" w:rsidRDefault="00BE2813" w:rsidP="00BE2813">
            <w:pPr>
              <w:spacing w:before="40" w:after="40" w:line="276" w:lineRule="auto"/>
              <w:ind w:left="-851" w:firstLine="851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703580" cy="768350"/>
                  <wp:effectExtent l="19050" t="0" r="1270" b="0"/>
                  <wp:wrapSquare wrapText="largest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-32" t="-34" r="-32" b="-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768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p w:rsidR="00BE2813" w:rsidRDefault="00BE2813" w:rsidP="00BE2813">
            <w:pPr>
              <w:spacing w:before="40" w:after="40" w:line="276" w:lineRule="auto"/>
              <w:ind w:left="-851" w:firstLine="851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        </w:t>
            </w:r>
          </w:p>
          <w:p w:rsidR="00BE2813" w:rsidRDefault="00BE2813" w:rsidP="00BE2813">
            <w:pPr>
              <w:spacing w:before="40" w:after="40" w:line="276" w:lineRule="auto"/>
              <w:ind w:left="-851" w:firstLine="851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            </w:t>
            </w:r>
          </w:p>
          <w:p w:rsidR="00BE2813" w:rsidRDefault="00BE2813" w:rsidP="00BE2813">
            <w:pPr>
              <w:spacing w:before="40" w:after="40" w:line="276" w:lineRule="auto"/>
              <w:ind w:left="-851" w:firstLine="851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E2813" w:rsidRDefault="00BE2813" w:rsidP="00BE2813">
            <w:pPr>
              <w:spacing w:before="40" w:after="40" w:line="276" w:lineRule="auto"/>
              <w:ind w:left="-851" w:firstLine="85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ΕΛ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ΛΗΝΙΚΗ ΔΗΜΟΚΡΑΤΙΑ                           </w:t>
            </w:r>
          </w:p>
          <w:p w:rsidR="00BE2813" w:rsidRDefault="00BE2813" w:rsidP="00BE2813">
            <w:pPr>
              <w:spacing w:before="40" w:after="40" w:line="276" w:lineRule="auto"/>
              <w:ind w:left="-851" w:firstLine="85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ΝΟΜΟΣ  ΑΤΤΙΚΗΣ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  <w:p w:rsidR="00BE2813" w:rsidRDefault="00BE2813" w:rsidP="00BE2813">
            <w:pPr>
              <w:spacing w:before="40" w:after="40" w:line="276" w:lineRule="auto"/>
              <w:ind w:left="-851" w:firstLine="85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ΔΗΜΟΣ ΑΙΓΑΛΕΩ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  <w:p w:rsidR="00BE2813" w:rsidRDefault="00BE2813" w:rsidP="00BE2813">
            <w:pPr>
              <w:spacing w:before="40" w:after="40" w:line="276" w:lineRule="auto"/>
              <w:ind w:left="-851" w:firstLine="85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Δ/ΝΣΗ  ΠΡΑΣΙΝΟΥ</w:t>
            </w:r>
          </w:p>
        </w:tc>
        <w:tc>
          <w:tcPr>
            <w:tcW w:w="3827" w:type="dxa"/>
            <w:vAlign w:val="center"/>
          </w:tcPr>
          <w:p w:rsidR="00BE2813" w:rsidRDefault="00BE2813" w:rsidP="00BE2813">
            <w:pPr>
              <w:pStyle w:val="7"/>
              <w:ind w:left="-851" w:firstLine="851"/>
              <w:rPr>
                <w:rFonts w:ascii="Times New Roman" w:hAnsi="Times New Roman"/>
                <w:szCs w:val="22"/>
                <w:lang w:val="el-GR"/>
              </w:rPr>
            </w:pPr>
            <w:r>
              <w:rPr>
                <w:rFonts w:ascii="Times New Roman" w:hAnsi="Times New Roman"/>
                <w:szCs w:val="22"/>
                <w:lang w:val="el-GR"/>
              </w:rPr>
              <w:t xml:space="preserve"> </w:t>
            </w:r>
            <w:r>
              <w:rPr>
                <w:rFonts w:ascii="Times New Roman" w:hAnsi="Times New Roman"/>
                <w:szCs w:val="22"/>
              </w:rPr>
              <w:t xml:space="preserve">Προμήθεια  </w:t>
            </w:r>
            <w:r>
              <w:rPr>
                <w:rFonts w:ascii="Times New Roman" w:hAnsi="Times New Roman"/>
                <w:szCs w:val="22"/>
                <w:lang w:val="el-GR"/>
              </w:rPr>
              <w:t xml:space="preserve">μερών γεωργικών </w:t>
            </w:r>
          </w:p>
          <w:p w:rsidR="00BE2813" w:rsidRDefault="00BE2813" w:rsidP="00BE2813">
            <w:pPr>
              <w:pStyle w:val="7"/>
              <w:ind w:left="-851" w:firstLine="851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  <w:lang w:val="el-GR"/>
              </w:rPr>
              <w:t xml:space="preserve"> μηχανημάτων για την συντήρηση              τους.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</w:p>
          <w:p w:rsidR="00BE2813" w:rsidRDefault="00BE2813" w:rsidP="00BE2813">
            <w:pPr>
              <w:ind w:left="-851" w:firstLine="851"/>
              <w:rPr>
                <w:b/>
                <w:sz w:val="22"/>
                <w:szCs w:val="22"/>
              </w:rPr>
            </w:pPr>
          </w:p>
          <w:p w:rsidR="00BE2813" w:rsidRDefault="00BE2813" w:rsidP="00BE2813">
            <w:pPr>
              <w:spacing w:after="40" w:line="276" w:lineRule="auto"/>
              <w:ind w:left="-851" w:firstLine="851"/>
              <w:rPr>
                <w:b/>
                <w:sz w:val="20"/>
                <w:szCs w:val="20"/>
                <w:lang w:eastAsia="ar-SA"/>
              </w:rPr>
            </w:pPr>
          </w:p>
        </w:tc>
      </w:tr>
      <w:tr w:rsidR="00BE2813" w:rsidTr="00BE2813">
        <w:tc>
          <w:tcPr>
            <w:tcW w:w="5353" w:type="dxa"/>
            <w:vAlign w:val="center"/>
            <w:hideMark/>
          </w:tcPr>
          <w:p w:rsidR="00BE2813" w:rsidRDefault="00BE2813" w:rsidP="00BE2813">
            <w:pPr>
              <w:spacing w:before="40" w:after="40" w:line="276" w:lineRule="auto"/>
              <w:ind w:left="-851" w:firstLine="85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Αριθμός Μελέτης 13 / 2020</w:t>
            </w:r>
          </w:p>
        </w:tc>
        <w:tc>
          <w:tcPr>
            <w:tcW w:w="3827" w:type="dxa"/>
            <w:vAlign w:val="center"/>
          </w:tcPr>
          <w:p w:rsidR="00BE2813" w:rsidRDefault="00BE2813" w:rsidP="00BE2813">
            <w:pPr>
              <w:spacing w:after="40" w:line="276" w:lineRule="auto"/>
              <w:ind w:left="-851" w:firstLine="851"/>
              <w:rPr>
                <w:b/>
                <w:bCs/>
                <w:sz w:val="20"/>
                <w:szCs w:val="20"/>
              </w:rPr>
            </w:pPr>
          </w:p>
        </w:tc>
      </w:tr>
    </w:tbl>
    <w:p w:rsidR="00BE2813" w:rsidRDefault="00BE2813" w:rsidP="00BE2813">
      <w:pPr>
        <w:spacing w:line="360" w:lineRule="auto"/>
        <w:ind w:left="-851" w:firstLine="851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Αρ. </w:t>
      </w:r>
      <w:proofErr w:type="spellStart"/>
      <w:r>
        <w:rPr>
          <w:rFonts w:ascii="Arial" w:hAnsi="Arial" w:cs="Arial"/>
          <w:b/>
          <w:sz w:val="22"/>
          <w:szCs w:val="22"/>
        </w:rPr>
        <w:t>πρωτ</w:t>
      </w:r>
      <w:proofErr w:type="spellEnd"/>
      <w:r>
        <w:rPr>
          <w:rFonts w:ascii="Arial" w:hAnsi="Arial" w:cs="Arial"/>
          <w:b/>
          <w:sz w:val="22"/>
          <w:szCs w:val="22"/>
        </w:rPr>
        <w:t>.: 13587 /10-6-2020</w:t>
      </w:r>
    </w:p>
    <w:p w:rsidR="00BE2813" w:rsidRDefault="00BE2813" w:rsidP="00BE2813">
      <w:pPr>
        <w:spacing w:line="360" w:lineRule="auto"/>
        <w:ind w:left="-851" w:firstLine="851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Κ.Α : 35.6672.003</w:t>
      </w:r>
    </w:p>
    <w:p w:rsidR="00BE2813" w:rsidRDefault="00BE2813" w:rsidP="00BE2813">
      <w:pPr>
        <w:ind w:left="-851" w:firstLine="851"/>
        <w:rPr>
          <w:i/>
        </w:rPr>
      </w:pPr>
      <w:r>
        <w:rPr>
          <w:i/>
          <w:lang w:val="en-US"/>
        </w:rPr>
        <w:t>CPV</w:t>
      </w:r>
      <w:r>
        <w:rPr>
          <w:i/>
        </w:rPr>
        <w:t xml:space="preserve">: 16800000-3                                           </w:t>
      </w:r>
    </w:p>
    <w:p w:rsidR="00BE2813" w:rsidRPr="000B76DC" w:rsidRDefault="00BE2813" w:rsidP="000B76DC">
      <w:pPr>
        <w:rPr>
          <w:b/>
          <w:sz w:val="36"/>
          <w:szCs w:val="36"/>
          <w:u w:val="single"/>
        </w:rPr>
      </w:pPr>
    </w:p>
    <w:p w:rsidR="00BE2813" w:rsidRDefault="00BE2813" w:rsidP="00BE2813">
      <w:pPr>
        <w:ind w:left="-851" w:firstLine="851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ΤΙΜΟΛΟΓΙΟ ΠΡΟΣΦΟΡΑΣ</w:t>
      </w:r>
    </w:p>
    <w:p w:rsidR="00BE2813" w:rsidRDefault="00BE2813" w:rsidP="00BE2813">
      <w:pPr>
        <w:ind w:left="-851" w:firstLine="851"/>
        <w:jc w:val="both"/>
        <w:rPr>
          <w:b/>
          <w:bCs/>
          <w:sz w:val="28"/>
          <w:szCs w:val="28"/>
        </w:rPr>
      </w:pPr>
      <w:r>
        <w:rPr>
          <w:b/>
          <w:bCs/>
        </w:rPr>
        <w:t xml:space="preserve">                                       </w:t>
      </w:r>
    </w:p>
    <w:p w:rsidR="00BE2813" w:rsidRDefault="00BE2813" w:rsidP="00BE2813">
      <w:pPr>
        <w:ind w:left="-851" w:firstLine="851"/>
        <w:jc w:val="both"/>
        <w:rPr>
          <w:b/>
          <w:bCs/>
          <w:sz w:val="28"/>
          <w:szCs w:val="28"/>
        </w:rPr>
      </w:pPr>
      <w:r>
        <w:rPr>
          <w:b/>
          <w:bCs/>
        </w:rPr>
        <w:t xml:space="preserve">     </w:t>
      </w:r>
      <w:r>
        <w:rPr>
          <w:bCs/>
        </w:rPr>
        <w:t>Ο</w:t>
      </w:r>
      <w:r>
        <w:rPr>
          <w:b/>
          <w:bCs/>
        </w:rPr>
        <w:t xml:space="preserve"> </w:t>
      </w:r>
      <w:r>
        <w:rPr>
          <w:bCs/>
        </w:rPr>
        <w:t>Υπογεγραμμένος…………………………………………………………………</w:t>
      </w:r>
      <w:r>
        <w:rPr>
          <w:b/>
          <w:bCs/>
          <w:sz w:val="28"/>
          <w:szCs w:val="28"/>
        </w:rPr>
        <w:t xml:space="preserve">  </w:t>
      </w:r>
    </w:p>
    <w:p w:rsidR="00BE2813" w:rsidRDefault="00BE2813" w:rsidP="00BE2813">
      <w:pPr>
        <w:ind w:left="-851"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>
        <w:rPr>
          <w:bCs/>
        </w:rPr>
        <w:t xml:space="preserve">Αφού έλαβα υπόψη την υπ’ αριθμό </w:t>
      </w:r>
      <w:proofErr w:type="spellStart"/>
      <w:r>
        <w:rPr>
          <w:bCs/>
        </w:rPr>
        <w:t>πρωτ</w:t>
      </w:r>
      <w:proofErr w:type="spellEnd"/>
      <w:r>
        <w:rPr>
          <w:bCs/>
        </w:rPr>
        <w:t xml:space="preserve">  </w:t>
      </w:r>
      <w:r>
        <w:rPr>
          <w:b/>
          <w:bCs/>
        </w:rPr>
        <w:t>13587 /10-6-2020</w:t>
      </w:r>
      <w:r>
        <w:rPr>
          <w:bCs/>
        </w:rPr>
        <w:t xml:space="preserve"> Μελέτη και συμφωνώ με τις τεχνικές προδιαγραφές των υλικών προσφέρω τις παρακάτω τιμές :</w:t>
      </w:r>
      <w:r>
        <w:rPr>
          <w:b/>
          <w:bCs/>
          <w:sz w:val="28"/>
          <w:szCs w:val="28"/>
        </w:rPr>
        <w:t xml:space="preserve"> </w:t>
      </w:r>
    </w:p>
    <w:p w:rsidR="00BE2813" w:rsidRDefault="00BE2813" w:rsidP="00BE2813">
      <w:pPr>
        <w:ind w:left="-851"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246"/>
        <w:tblW w:w="10140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314"/>
        <w:gridCol w:w="2835"/>
        <w:gridCol w:w="2609"/>
        <w:gridCol w:w="226"/>
        <w:gridCol w:w="861"/>
        <w:gridCol w:w="835"/>
        <w:gridCol w:w="1183"/>
        <w:gridCol w:w="1277"/>
      </w:tblGrid>
      <w:tr w:rsidR="00BE2813" w:rsidRPr="00BE2813" w:rsidTr="000B76DC">
        <w:trPr>
          <w:trHeight w:val="842"/>
        </w:trPr>
        <w:tc>
          <w:tcPr>
            <w:tcW w:w="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Α/Α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ΕΙΔΟΣ ΑΝΤΑΛΛΑΚΤΙΚΟΥ</w:t>
            </w:r>
          </w:p>
        </w:tc>
        <w:tc>
          <w:tcPr>
            <w:tcW w:w="2835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ΓΕΩΡΓΙΚΟ ΜΗΧΑΝΗΜΑ</w:t>
            </w:r>
          </w:p>
        </w:tc>
        <w:tc>
          <w:tcPr>
            <w:tcW w:w="861" w:type="dxa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ΜΟΝ. ΜΕΤΡ.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ΠΟΣ</w:t>
            </w:r>
          </w:p>
        </w:tc>
        <w:tc>
          <w:tcPr>
            <w:tcW w:w="1183" w:type="dxa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ΤΙΜΗ ΜΟΝ</w:t>
            </w:r>
          </w:p>
        </w:tc>
        <w:tc>
          <w:tcPr>
            <w:tcW w:w="127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ΣΥΝΟΛΟ</w:t>
            </w:r>
          </w:p>
        </w:tc>
      </w:tr>
      <w:tr w:rsidR="00BE2813" w:rsidRPr="00BE2813" w:rsidTr="000B76DC">
        <w:trPr>
          <w:trHeight w:val="871"/>
        </w:trPr>
        <w:tc>
          <w:tcPr>
            <w:tcW w:w="314" w:type="dxa"/>
            <w:tcBorders>
              <w:top w:val="nil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83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Αλυσίδα 3/8.0,50/1,3mm</w:t>
            </w:r>
          </w:p>
        </w:tc>
        <w:tc>
          <w:tcPr>
            <w:tcW w:w="283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Αλυσοπρίονο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Husqvarna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335XPT, OLEO MAC 932C</w:t>
            </w:r>
          </w:p>
        </w:tc>
        <w:tc>
          <w:tcPr>
            <w:tcW w:w="8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0B76DC">
            <w:pPr>
              <w:autoSpaceDE w:val="0"/>
              <w:autoSpaceDN w:val="0"/>
              <w:adjustRightInd w:val="0"/>
              <w:ind w:left="-851" w:firstLine="851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TEM               ( Ρολό )</w:t>
            </w:r>
          </w:p>
        </w:tc>
        <w:tc>
          <w:tcPr>
            <w:tcW w:w="8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696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Αλυσίδα 3/8, 0,58/1,5mm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Alλυσοπρίονο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OLEO MAC GS 820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0B76DC">
            <w:pPr>
              <w:autoSpaceDE w:val="0"/>
              <w:autoSpaceDN w:val="0"/>
              <w:adjustRightInd w:val="0"/>
              <w:ind w:left="-851" w:firstLine="851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TEM               ( Ρολό )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638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Βίδες μαχαιριών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Ψαλίδια μπορντούρας  OLEO HC 260 XP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0B76DC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960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0B76DC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Βίδες στήριξης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αντικρασμικών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ελατηρίου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Αλυσοπρίονο OLEO MAC μεγάλο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799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Γρανάζι κίνησης αλυσίδας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Αλυσοπρίονο OLEO MAC μεγάλο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756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Γρανάζι κίνησης αλυσίδας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Τηλεσκοπικό αλυσοπρίονο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Husqvarna</w:t>
            </w:r>
            <w:proofErr w:type="spellEnd"/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305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Γρασαδοράκια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Αλυσοπρίονα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305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5,5 mm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305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9,5mm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566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Γωνία κίνησης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Θαμνοκοπτικό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Husgvarna</w:t>
            </w:r>
            <w:proofErr w:type="spellEnd"/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494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Διακόπτης  (στοπ)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Αλυσοπρίονο EFCO MT 2600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480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Eλατήρια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καμπάνας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Αλυσοπρίονο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Husqvarna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334T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566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Εξάτμηση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Για όλα τα γεωργικά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TEM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638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Έμβολα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Για όλα τα γεωργικά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TEM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785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Εισαγωγή ( Λαιμός, καρμπιρατέρ )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Αλυσοπρίονο EFCO 2600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785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Ηλεκτρονική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Για όλα τα γεωργικά μηχανήματα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713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Ιμάντας κίνησης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Χλοοκοπτικός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ειδικός ελκυστήρας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John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Deere</w:t>
            </w:r>
            <w:proofErr w:type="spellEnd"/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799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Ιμάντας κίνησης τροχών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Τρακτερ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  <w:lang w:val="en-US"/>
              </w:rPr>
              <w:t xml:space="preserve"> STIGA ESTATE PRO 9122 HWS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785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Ιμάντας κίνησης Μαχαιριών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Τρακτερ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  <w:lang w:val="en-US"/>
              </w:rPr>
              <w:t xml:space="preserve"> STIGA ESTATE PRO 9122 HWS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624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Καπάκι αλυσίδας κομπλέ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Αλυσοπρίονα EFCO MT 2600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509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Καμπάνα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Αλυσοπρίονα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Husqvarna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334T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653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Καπάκι φίλτρου αέρα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Αλυσοπρίονο OLEO MAC 932C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538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Καπάκι φίλτρου αέρα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Θαμνοκοπτικό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MITSUBISHL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727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Καρμπυρατέρ ανταλλακτικό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Χλοοκοπτικές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μηχανές BRIGGS STRATON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742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Κεφαλή 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Koρδονιού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Θαμνοκοπτικά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  <w:lang w:val="en-US"/>
              </w:rPr>
              <w:t>Mitsubishl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  <w:lang w:val="en-US"/>
              </w:rPr>
              <w:t xml:space="preserve"> TL 43-52 , CASTOR POVER 45P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610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Κεφαλή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Ψαλίδι τηλεσκοπικό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ΟleoMAC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PP270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713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Κεφαλή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Ψαλίδι τηλεσκοπικό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Husqvarna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325HE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742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Kουτί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με καπάκι φίλτρο αέρος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Για όλα τα γεωργικά μηχανήματα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TEM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696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Κεφαλή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Τηλεσκοπικό αλυσοπρίονο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Husqvarna</w:t>
            </w:r>
            <w:proofErr w:type="spellEnd"/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785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Κώνους μαχαιριών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Τρακτερ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  <w:lang w:val="en-US"/>
              </w:rPr>
              <w:t xml:space="preserve"> STIGA ESTATE PRO 9122 HWS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814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lastRenderedPageBreak/>
              <w:t>29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Λάμα αλυσίδας 40cm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Aλυσοπρίονο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Husqvarna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335 XPT, ΟLEO MAC,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581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Λάμα αλυσίδας 30cm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Αλυσοπρίονο EFCO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638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Λάμα αλυσίδας 35cm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Aλυσοπρίονο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OLEO MAC 932 C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727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Λάμα αλυσίδας  65cm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Aλυσοπρίονο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OLEO MAC Μεγάλο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653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Λαστιχάκια για βάσεις ντεπόζιτου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Θαμνοκοπτικό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MITSUBISHL TL 52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727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Λουρί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Τρακτερ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  <w:lang w:val="en-US"/>
              </w:rPr>
              <w:t xml:space="preserve"> STIGA ESTATE PRO 9122 HWS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638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35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Μαχαίρια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Τρακτερ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  <w:lang w:val="en-US"/>
              </w:rPr>
              <w:t xml:space="preserve"> STIGA ESTATE PRO 9122 HWS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305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Μαχαίρια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Ψαλίδια ,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Stil</w:t>
            </w:r>
            <w:proofErr w:type="spellEnd"/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ΣΕΤ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667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37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Μαχαίρια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Tηλεσκοπικό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ψαλίδι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Husqvarna</w:t>
            </w:r>
            <w:proofErr w:type="spellEnd"/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ΣΕΤ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653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38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Mπουζί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Τρακτερ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  <w:lang w:val="en-US"/>
              </w:rPr>
              <w:t xml:space="preserve"> STIGA ESTATE PRO 9122 HWS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653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39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Μπουζί RC12YX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Χλοοκοπτικές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μηχανές BRIGGS STRATON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305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Μπουζί BOSH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Αλυσοπρίονα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667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41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Μπουζί CMR6A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Τηλεσκοπικά ψαλίδια 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Husqvarna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>, OLEO MAC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886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Nτίζα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 κίνησης μαχαιριών με τετράγωνο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Τηλεσκοπικό ψαλίδι 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Husqvarna</w:t>
            </w:r>
            <w:proofErr w:type="spellEnd"/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756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43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Ντίζα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κίνησης μαχαιριών </w:t>
            </w:r>
            <w:r w:rsidR="000B76DC">
              <w:rPr>
                <w:rFonts w:eastAsia="Calibri"/>
                <w:color w:val="000000"/>
                <w:sz w:val="22"/>
                <w:szCs w:val="22"/>
              </w:rPr>
              <w:t xml:space="preserve">            </w:t>
            </w:r>
            <w:r w:rsidRPr="00BE2813">
              <w:rPr>
                <w:rFonts w:eastAsia="Calibri"/>
                <w:color w:val="000000"/>
                <w:sz w:val="22"/>
                <w:szCs w:val="22"/>
              </w:rPr>
              <w:t>μήκους 152cm με σπείρωμα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Τηλεσκοπικό ψαλίδι 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Husqvarna</w:t>
            </w:r>
            <w:proofErr w:type="spellEnd"/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857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44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Πλαστικό γρανάζι κίνησης τρόμπας λαδιού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Αλυσοπρίονο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Husqvarna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334T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624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45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Προφίλτρο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αέρος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Χλοοκοπτικές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μηχανές BRIGGS STRATON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682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46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Ρεγουλατόρος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για   τροχούς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Χλοοκοπτικές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μηχανές 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Οleo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Mac</w:t>
            </w:r>
            <w:proofErr w:type="spellEnd"/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785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47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Ρουλεμάν</w:t>
            </w:r>
          </w:p>
        </w:tc>
        <w:tc>
          <w:tcPr>
            <w:tcW w:w="36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Για όλα τα γεωργικά μηχανήματα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682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48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Στρόφαλος</w:t>
            </w: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Χλοοκοπτική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μηχανή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Husgvarna</w:t>
            </w:r>
            <w:proofErr w:type="spellEnd"/>
          </w:p>
        </w:tc>
        <w:tc>
          <w:tcPr>
            <w:tcW w:w="108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420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lastRenderedPageBreak/>
              <w:t>49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Σύνδεσμος αλυσίδας</w:t>
            </w: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Αυλακωτήρας GARBIN TZ6,5</w:t>
            </w:r>
          </w:p>
        </w:tc>
        <w:tc>
          <w:tcPr>
            <w:tcW w:w="108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362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Σφύνες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Βολάν ( φτερό )</w:t>
            </w: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Χλοοκοπτικές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μηχανές</w:t>
            </w:r>
          </w:p>
        </w:tc>
        <w:tc>
          <w:tcPr>
            <w:tcW w:w="108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552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51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Σωληνάκι βενζίνη για αλυσοπρίονα</w:t>
            </w: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Αλυσοπρίονα</w:t>
            </w:r>
          </w:p>
        </w:tc>
        <w:tc>
          <w:tcPr>
            <w:tcW w:w="108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420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52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Tάπες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λαδιού</w:t>
            </w: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Αλυσοπρίονο EFCO</w:t>
            </w:r>
          </w:p>
        </w:tc>
        <w:tc>
          <w:tcPr>
            <w:tcW w:w="108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742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Τάπες βενζίνης</w:t>
            </w: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Για όλα τα Γεωργικά Μηχανήματα</w:t>
            </w:r>
          </w:p>
        </w:tc>
        <w:tc>
          <w:tcPr>
            <w:tcW w:w="108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682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54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Ταινία φρένου</w:t>
            </w: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Αλυσοπρίονο OLEO MAC932C</w:t>
            </w:r>
          </w:p>
        </w:tc>
        <w:tc>
          <w:tcPr>
            <w:tcW w:w="108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653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55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Τσιμούχες</w:t>
            </w:r>
          </w:p>
        </w:tc>
        <w:tc>
          <w:tcPr>
            <w:tcW w:w="36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Για όλα τα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γεωρργικά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μηχανήματα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595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56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Tροχοί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εμπρός</w:t>
            </w: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Xλοοκοπτικές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μηχανές</w:t>
            </w:r>
          </w:p>
        </w:tc>
        <w:tc>
          <w:tcPr>
            <w:tcW w:w="108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581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57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Τροχοί πίσω</w:t>
            </w: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Χλοοκοπτικές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μηχανές</w:t>
            </w:r>
          </w:p>
        </w:tc>
        <w:tc>
          <w:tcPr>
            <w:tcW w:w="108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1322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58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Φίλτρο αέρος</w:t>
            </w: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Γεωργικά Μηχανήματα ( αλυσοπρίονα,,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μεσινέζες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,,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χλοοκοπτικές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μηχανές, </w:t>
            </w: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χλοοκοπτικό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τρακτέρ )</w:t>
            </w:r>
          </w:p>
        </w:tc>
        <w:tc>
          <w:tcPr>
            <w:tcW w:w="108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727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59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Φίλτρο λαδιού</w:t>
            </w: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Τρακτερ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  <w:lang w:val="en-US"/>
              </w:rPr>
              <w:t xml:space="preserve"> STIGA ESTATE PRO 9122 HWS</w:t>
            </w:r>
          </w:p>
        </w:tc>
        <w:tc>
          <w:tcPr>
            <w:tcW w:w="108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305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Φίλτρα βενζίνης</w:t>
            </w: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Aλυσοπρίονα</w:t>
            </w:r>
            <w:proofErr w:type="spellEnd"/>
          </w:p>
        </w:tc>
        <w:tc>
          <w:tcPr>
            <w:tcW w:w="108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552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61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Φλάντζες καπακιού κυλίνδρου</w:t>
            </w: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χλοοκοπτικές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μηχανές</w:t>
            </w:r>
          </w:p>
        </w:tc>
        <w:tc>
          <w:tcPr>
            <w:tcW w:w="108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624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62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Φλάντζες καπακιού βαλβίδων</w:t>
            </w: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χλοοκοπτικές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μηχανές</w:t>
            </w:r>
          </w:p>
        </w:tc>
        <w:tc>
          <w:tcPr>
            <w:tcW w:w="108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305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Χειρολαβή</w:t>
            </w: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Αλυσοπρίονα</w:t>
            </w:r>
          </w:p>
        </w:tc>
        <w:tc>
          <w:tcPr>
            <w:tcW w:w="108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624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64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Χειρόμιζα</w:t>
            </w:r>
            <w:proofErr w:type="spellEnd"/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Μεσινέζα</w:t>
            </w:r>
            <w:proofErr w:type="spellEnd"/>
            <w:r w:rsidRPr="00BE2813">
              <w:rPr>
                <w:rFonts w:eastAsia="Calibri"/>
                <w:color w:val="000000"/>
                <w:sz w:val="22"/>
                <w:szCs w:val="22"/>
              </w:rPr>
              <w:t xml:space="preserve"> CASTOR ROVER 45P</w:t>
            </w:r>
          </w:p>
        </w:tc>
        <w:tc>
          <w:tcPr>
            <w:tcW w:w="108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638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65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Χειρόμιζα</w:t>
            </w:r>
            <w:proofErr w:type="spellEnd"/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Αλυσοπρίονο OLEO MAC μεγάλο</w:t>
            </w:r>
          </w:p>
        </w:tc>
        <w:tc>
          <w:tcPr>
            <w:tcW w:w="108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682"/>
        </w:trPr>
        <w:tc>
          <w:tcPr>
            <w:tcW w:w="3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66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E2813">
              <w:rPr>
                <w:rFonts w:eastAsia="Calibri"/>
                <w:color w:val="000000"/>
                <w:sz w:val="22"/>
                <w:szCs w:val="22"/>
              </w:rPr>
              <w:t>Χιτόνια</w:t>
            </w:r>
            <w:proofErr w:type="spellEnd"/>
          </w:p>
        </w:tc>
        <w:tc>
          <w:tcPr>
            <w:tcW w:w="26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Για όλα τα γεωργικά μηχανήματα</w:t>
            </w:r>
          </w:p>
        </w:tc>
        <w:tc>
          <w:tcPr>
            <w:tcW w:w="108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TEM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305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ΣΥΝΟΛΟ</w:t>
            </w:r>
          </w:p>
        </w:tc>
        <w:tc>
          <w:tcPr>
            <w:tcW w:w="26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8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305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rPr>
                <w:rFonts w:eastAsia="Calibri"/>
                <w:i/>
                <w:i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i/>
                <w:iCs/>
                <w:color w:val="000000"/>
                <w:sz w:val="22"/>
                <w:szCs w:val="22"/>
              </w:rPr>
              <w:t>Φ.Π.Α 24%</w:t>
            </w:r>
          </w:p>
        </w:tc>
        <w:tc>
          <w:tcPr>
            <w:tcW w:w="26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8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E2813" w:rsidRPr="00BE2813" w:rsidTr="000B76DC">
        <w:trPr>
          <w:trHeight w:val="319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444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BE2813">
              <w:rPr>
                <w:rFonts w:eastAsia="Calibri"/>
                <w:b/>
                <w:bCs/>
                <w:color w:val="000000"/>
                <w:sz w:val="22"/>
                <w:szCs w:val="22"/>
              </w:rPr>
              <w:t>ΣΥΝΟΛΟ ΠΡΟΣΦΟΡΑΣ</w:t>
            </w:r>
          </w:p>
        </w:tc>
        <w:tc>
          <w:tcPr>
            <w:tcW w:w="1087" w:type="dxa"/>
            <w:gridSpan w:val="2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2813" w:rsidRPr="00BE2813" w:rsidRDefault="00BE2813" w:rsidP="00BE2813">
            <w:pPr>
              <w:autoSpaceDE w:val="0"/>
              <w:autoSpaceDN w:val="0"/>
              <w:adjustRightInd w:val="0"/>
              <w:ind w:left="-851" w:firstLine="851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BE2813" w:rsidRDefault="00BE2813" w:rsidP="00BE2813">
      <w:pPr>
        <w:ind w:left="-851" w:firstLine="851"/>
        <w:jc w:val="center"/>
        <w:rPr>
          <w:b/>
          <w:bCs/>
          <w:sz w:val="28"/>
          <w:szCs w:val="28"/>
        </w:rPr>
      </w:pPr>
    </w:p>
    <w:p w:rsidR="00BE2813" w:rsidRDefault="00BE2813" w:rsidP="00BE2813">
      <w:pPr>
        <w:ind w:left="-851" w:right="-625" w:firstLine="851"/>
        <w:rPr>
          <w:b/>
          <w:u w:val="single"/>
        </w:rPr>
      </w:pPr>
    </w:p>
    <w:p w:rsidR="00BE2813" w:rsidRDefault="00BE2813" w:rsidP="00BE2813">
      <w:pPr>
        <w:ind w:left="-851"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BE2813" w:rsidRDefault="00BE2813" w:rsidP="00BE2813">
      <w:pPr>
        <w:ind w:left="-85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Αιγάλεω………..</w:t>
      </w:r>
    </w:p>
    <w:p w:rsidR="00BE2813" w:rsidRDefault="00BE2813" w:rsidP="00BE2813">
      <w:pPr>
        <w:ind w:left="-85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Ο Προσφέρων</w:t>
      </w:r>
    </w:p>
    <w:p w:rsidR="0036382E" w:rsidRDefault="0036382E" w:rsidP="00BE2813">
      <w:pPr>
        <w:ind w:left="-851" w:firstLine="851"/>
      </w:pPr>
    </w:p>
    <w:sectPr w:rsidR="0036382E" w:rsidSect="0036382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BE2813"/>
    <w:rsid w:val="000B76DC"/>
    <w:rsid w:val="0036382E"/>
    <w:rsid w:val="00BE2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8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7">
    <w:name w:val="heading 7"/>
    <w:basedOn w:val="a"/>
    <w:next w:val="a"/>
    <w:link w:val="7Char"/>
    <w:semiHidden/>
    <w:unhideWhenUsed/>
    <w:qFormat/>
    <w:rsid w:val="00BE2813"/>
    <w:pPr>
      <w:keepNext/>
      <w:spacing w:line="240" w:lineRule="atLeast"/>
      <w:outlineLvl w:val="6"/>
    </w:pPr>
    <w:rPr>
      <w:rFonts w:ascii="Arial" w:hAnsi="Arial"/>
      <w:b/>
      <w:sz w:val="22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Char">
    <w:name w:val="Επικεφαλίδα 7 Char"/>
    <w:basedOn w:val="a0"/>
    <w:link w:val="7"/>
    <w:semiHidden/>
    <w:rsid w:val="00BE2813"/>
    <w:rPr>
      <w:rFonts w:ascii="Arial" w:eastAsia="Times New Roman" w:hAnsi="Arial" w:cs="Times New Roman"/>
      <w:b/>
      <w:szCs w:val="20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6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9D3D9A-AA8B-4C2A-AE4F-1DC5B3D4D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787</Words>
  <Characters>4256</Characters>
  <Application>Microsoft Office Word</Application>
  <DocSecurity>0</DocSecurity>
  <Lines>35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strongili</dc:creator>
  <cp:lastModifiedBy>strongili</cp:lastModifiedBy>
  <cp:revision>1</cp:revision>
  <dcterms:created xsi:type="dcterms:W3CDTF">2020-07-06T08:26:00Z</dcterms:created>
  <dcterms:modified xsi:type="dcterms:W3CDTF">2020-07-06T08:40:00Z</dcterms:modified>
</cp:coreProperties>
</file>