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F7A" w:rsidRPr="004739DE" w:rsidRDefault="00875F7A" w:rsidP="00875F7A">
      <w:pPr>
        <w:pageBreakBefore/>
        <w:tabs>
          <w:tab w:val="left" w:pos="630"/>
          <w:tab w:val="left" w:pos="945"/>
        </w:tabs>
        <w:spacing w:after="120" w:line="276" w:lineRule="auto"/>
        <w:ind w:left="-500" w:right="-1330" w:hanging="500"/>
        <w:jc w:val="center"/>
        <w:rPr>
          <w:rFonts w:ascii="Arial" w:hAnsi="Arial" w:cs="Arial"/>
          <w:b/>
          <w:bCs/>
          <w:sz w:val="22"/>
          <w:szCs w:val="22"/>
        </w:rPr>
      </w:pPr>
      <w:r w:rsidRPr="004739DE">
        <w:rPr>
          <w:rFonts w:ascii="Arial" w:hAnsi="Arial" w:cs="Arial"/>
          <w:b/>
          <w:bCs/>
          <w:sz w:val="22"/>
          <w:szCs w:val="22"/>
          <w:u w:val="single"/>
        </w:rPr>
        <w:t>ΠΑΡΑΡΤΗΜΑ Β'</w:t>
      </w:r>
      <w:r w:rsidRPr="004739DE">
        <w:rPr>
          <w:rFonts w:ascii="Arial" w:hAnsi="Arial" w:cs="Arial"/>
          <w:b/>
          <w:bCs/>
          <w:sz w:val="22"/>
          <w:szCs w:val="22"/>
          <w:u w:val="single"/>
        </w:rPr>
        <w:tab/>
      </w:r>
      <w:r w:rsidRPr="004739DE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ayout w:type="fixed"/>
        <w:tblLook w:val="04A0"/>
      </w:tblPr>
      <w:tblGrid>
        <w:gridCol w:w="5344"/>
        <w:gridCol w:w="4149"/>
      </w:tblGrid>
      <w:tr w:rsidR="00875F7A" w:rsidRPr="00BB45EA" w:rsidTr="00951A67">
        <w:trPr>
          <w:trHeight w:val="1332"/>
        </w:trPr>
        <w:tc>
          <w:tcPr>
            <w:tcW w:w="5344" w:type="dxa"/>
            <w:vAlign w:val="center"/>
            <w:hideMark/>
          </w:tcPr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lang w:eastAsia="en-US"/>
              </w:rPr>
              <w:t xml:space="preserve">ΕΛΛΗΝΙΚΗ ΔΗΜΟΚΡΑΤΙΑ </w:t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lang w:eastAsia="en-US"/>
              </w:rPr>
              <w:t>ΝΟΜΟΣ  ΑΤΤΙΚΗΣ</w:t>
            </w:r>
            <w:r w:rsidRPr="00BB45EA">
              <w:rPr>
                <w:rFonts w:ascii="Arial" w:hAnsi="Arial" w:cs="Arial"/>
                <w:b/>
                <w:bCs/>
                <w:lang w:eastAsia="en-US"/>
              </w:rPr>
              <w:tab/>
            </w:r>
            <w:r w:rsidRPr="00BB45EA">
              <w:rPr>
                <w:rFonts w:ascii="Arial" w:hAnsi="Arial" w:cs="Arial"/>
                <w:b/>
                <w:bCs/>
                <w:lang w:eastAsia="en-US"/>
              </w:rPr>
              <w:tab/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lang w:eastAsia="en-US"/>
              </w:rPr>
              <w:t>ΔΗΜΟΣ  ΑΙΓΑΛΕΩ</w:t>
            </w:r>
            <w:r w:rsidRPr="00BB45EA">
              <w:rPr>
                <w:rFonts w:ascii="Arial" w:hAnsi="Arial" w:cs="Arial"/>
                <w:b/>
                <w:bCs/>
                <w:lang w:eastAsia="en-US"/>
              </w:rPr>
              <w:tab/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lang w:eastAsia="en-US"/>
              </w:rPr>
              <w:t xml:space="preserve">Δ/ΝΣΗ ΤΕΧΝΙΚΩΝ ΥΠΗΡΕΣΙΩΝ </w:t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lang w:eastAsia="en-US"/>
              </w:rPr>
              <w:t>ΤΜΗΜΑ    ΤΕΧΝΙΚΩΝ  ΣΥΝΕΡΓΕΙΩΝ</w:t>
            </w:r>
          </w:p>
          <w:p w:rsidR="00875F7A" w:rsidRPr="00BB45EA" w:rsidRDefault="00875F7A" w:rsidP="00951A67">
            <w:pPr>
              <w:spacing w:line="276" w:lineRule="auto"/>
              <w:rPr>
                <w:rFonts w:ascii="Arial" w:hAnsi="Arial" w:cs="Arial"/>
                <w:b/>
                <w:bCs/>
                <w:lang w:val="el-GR" w:eastAsia="en-US"/>
              </w:rPr>
            </w:pPr>
            <w:r w:rsidRPr="00BB45EA">
              <w:rPr>
                <w:rFonts w:ascii="Arial" w:hAnsi="Arial" w:cs="Arial"/>
                <w:b/>
                <w:lang w:eastAsia="en-US"/>
              </w:rPr>
              <w:t xml:space="preserve">Α.Μ  </w:t>
            </w:r>
            <w:r w:rsidRPr="00BB45EA">
              <w:rPr>
                <w:rFonts w:ascii="Arial" w:hAnsi="Arial" w:cs="Arial"/>
                <w:b/>
                <w:lang w:val="el-GR" w:eastAsia="en-US"/>
              </w:rPr>
              <w:t>9</w:t>
            </w:r>
            <w:r w:rsidRPr="00BB45EA">
              <w:rPr>
                <w:rFonts w:ascii="Arial" w:hAnsi="Arial" w:cs="Arial"/>
                <w:b/>
                <w:lang w:eastAsia="en-US"/>
              </w:rPr>
              <w:t xml:space="preserve">/2020  - ΚΑ </w:t>
            </w:r>
            <w:r w:rsidRPr="00BB45EA">
              <w:rPr>
                <w:rFonts w:ascii="Arial" w:hAnsi="Arial" w:cs="Arial"/>
                <w:b/>
                <w:lang w:val="el-GR" w:eastAsia="en-US"/>
              </w:rPr>
              <w:t>30.6699.011</w:t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eastAsia="Arial" w:hAnsi="Arial" w:cs="Arial"/>
                <w:b/>
                <w:sz w:val="24"/>
                <w:szCs w:val="24"/>
                <w:lang w:val="el-GR" w:eastAsia="en-US"/>
              </w:rPr>
            </w:pPr>
            <w:proofErr w:type="spellStart"/>
            <w:r w:rsidRPr="00BB45EA">
              <w:rPr>
                <w:rFonts w:ascii="Arial" w:hAnsi="Arial" w:cs="Arial"/>
                <w:b/>
                <w:lang w:eastAsia="en-US"/>
              </w:rPr>
              <w:t>Αρ</w:t>
            </w:r>
            <w:proofErr w:type="spellEnd"/>
            <w:r w:rsidRPr="00BB45EA">
              <w:rPr>
                <w:rFonts w:ascii="Arial" w:hAnsi="Arial" w:cs="Arial"/>
                <w:b/>
                <w:lang w:eastAsia="en-US"/>
              </w:rPr>
              <w:t xml:space="preserve">. </w:t>
            </w:r>
            <w:proofErr w:type="spellStart"/>
            <w:r w:rsidRPr="00BB45EA">
              <w:rPr>
                <w:rFonts w:ascii="Arial" w:hAnsi="Arial" w:cs="Arial"/>
                <w:b/>
                <w:lang w:eastAsia="en-US"/>
              </w:rPr>
              <w:t>Πρωτ</w:t>
            </w:r>
            <w:proofErr w:type="spellEnd"/>
            <w:r w:rsidRPr="00BB45EA">
              <w:rPr>
                <w:rFonts w:ascii="Arial" w:hAnsi="Arial" w:cs="Arial"/>
                <w:b/>
                <w:lang w:eastAsia="en-US"/>
              </w:rPr>
              <w:t xml:space="preserve">. :  </w:t>
            </w:r>
            <w:r w:rsidRPr="00BB45EA">
              <w:rPr>
                <w:rFonts w:ascii="Arial" w:hAnsi="Arial" w:cs="Arial"/>
                <w:b/>
                <w:lang w:val="el-GR" w:eastAsia="en-US"/>
              </w:rPr>
              <w:t>4013/4-3-2020</w:t>
            </w:r>
          </w:p>
        </w:tc>
        <w:tc>
          <w:tcPr>
            <w:tcW w:w="4149" w:type="dxa"/>
            <w:vAlign w:val="center"/>
            <w:hideMark/>
          </w:tcPr>
          <w:p w:rsidR="00875F7A" w:rsidRPr="00BB45EA" w:rsidRDefault="00875F7A" w:rsidP="00951A6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B45EA">
              <w:rPr>
                <w:rFonts w:ascii="Arial" w:eastAsia="Arial" w:hAnsi="Arial" w:cs="Arial"/>
                <w:b/>
                <w:lang w:eastAsia="en-US"/>
              </w:rPr>
              <w:t xml:space="preserve"> </w:t>
            </w:r>
            <w:r w:rsidRPr="00BB45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ΤΙΤΛΟΣ  ΠΡΟΜΗΘΕΙΑΣ : </w:t>
            </w:r>
          </w:p>
          <w:p w:rsidR="00875F7A" w:rsidRPr="00BB45EA" w:rsidRDefault="00875F7A" w:rsidP="00951A67">
            <w:pPr>
              <w:rPr>
                <w:rFonts w:ascii="Arial" w:hAnsi="Arial" w:cs="Arial"/>
                <w:lang w:val="el-GR"/>
              </w:rPr>
            </w:pPr>
            <w:r w:rsidRPr="00BB45EA">
              <w:rPr>
                <w:rFonts w:ascii="Arial" w:hAnsi="Arial" w:cs="Arial"/>
              </w:rPr>
              <w:t>«</w:t>
            </w:r>
            <w:r w:rsidRPr="00BB45EA">
              <w:rPr>
                <w:rFonts w:ascii="Arial" w:hAnsi="Arial" w:cs="Arial"/>
                <w:lang w:val="el-GR"/>
              </w:rPr>
              <w:t>ΠΡΟΜΗΘΕΙΑ  ΣΤΕΓΑΝΩΤΙΚΩΝ ,ΧΡΩΜΑΤΩΝ,ΜΟΝΩΤΙΚΏΝ ΒΑΦΩΝ, ΕΝΙΣΧΥΤΙΚΟ   ΠΡΟΣΦΥΣΗΣ ΚΟΝΙΑΜΑΤΩΝ ΚΛΠ ΓΙΑ ΤΙΣ ΑΝΑΓΚΕΣ ΤΩΝ ΤΕΧΝΙΚΩΝ ΣΥΝΕΡΓΕΙΩΝ 2020»</w:t>
            </w:r>
          </w:p>
          <w:p w:rsidR="00875F7A" w:rsidRPr="00BB45EA" w:rsidRDefault="00875F7A" w:rsidP="00951A67">
            <w:pPr>
              <w:spacing w:line="276" w:lineRule="auto"/>
              <w:rPr>
                <w:rFonts w:ascii="Arial" w:hAnsi="Arial" w:cs="Arial"/>
                <w:b/>
                <w:lang w:eastAsia="en-US"/>
              </w:rPr>
            </w:pPr>
            <w:r w:rsidRPr="00BB45EA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875F7A" w:rsidRPr="00BB45EA" w:rsidRDefault="00875F7A" w:rsidP="00951A6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  <w:r w:rsidRPr="00BB45EA">
              <w:rPr>
                <w:rFonts w:ascii="Arial" w:eastAsia="Arial" w:hAnsi="Arial" w:cs="Arial"/>
                <w:b/>
                <w:i/>
                <w:iCs/>
                <w:sz w:val="22"/>
                <w:szCs w:val="22"/>
                <w:shd w:val="clear" w:color="auto" w:fill="FFFF00"/>
                <w:lang w:eastAsia="en-US"/>
              </w:rPr>
              <w:t xml:space="preserve"> </w:t>
            </w:r>
          </w:p>
          <w:p w:rsidR="00875F7A" w:rsidRPr="00BB45EA" w:rsidRDefault="00875F7A" w:rsidP="00951A67">
            <w:pPr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B45E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ΠΡΟΫΠΟΛΟΓΙΣΜΟΣ :   (</w:t>
            </w:r>
            <w:r w:rsidRPr="00BB45EA"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24</w:t>
            </w:r>
            <w:r w:rsidRPr="00BB45EA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BB45EA">
              <w:rPr>
                <w:rFonts w:ascii="Arial" w:hAnsi="Arial" w:cs="Arial"/>
                <w:b/>
                <w:bCs/>
                <w:sz w:val="22"/>
                <w:szCs w:val="22"/>
                <w:lang w:val="el-GR" w:eastAsia="en-US"/>
              </w:rPr>
              <w:t>800</w:t>
            </w:r>
            <w:r w:rsidRPr="00BB45EA">
              <w:rPr>
                <w:rFonts w:ascii="Arial" w:eastAsia="ABCDEE+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€) </w:t>
            </w:r>
            <w:proofErr w:type="spellStart"/>
            <w:r w:rsidRPr="00BB45EA">
              <w:rPr>
                <w:rFonts w:ascii="Arial" w:eastAsia="ABCDEE+Calibri" w:hAnsi="Arial" w:cs="Arial"/>
                <w:b/>
                <w:color w:val="000000"/>
                <w:sz w:val="22"/>
                <w:szCs w:val="22"/>
                <w:lang w:eastAsia="en-US"/>
              </w:rPr>
              <w:t>συμπεριλαμβανομένου</w:t>
            </w:r>
            <w:proofErr w:type="spellEnd"/>
            <w:r w:rsidRPr="00BB45EA">
              <w:rPr>
                <w:rFonts w:ascii="Arial" w:eastAsia="ABCDEE+Calibri" w:hAnsi="Arial" w:cs="Arial"/>
                <w:b/>
                <w:color w:val="000000"/>
                <w:sz w:val="22"/>
                <w:szCs w:val="22"/>
                <w:lang w:eastAsia="en-US"/>
              </w:rPr>
              <w:t xml:space="preserve"> Φ.Π.Α 24%)</w:t>
            </w:r>
          </w:p>
        </w:tc>
      </w:tr>
      <w:tr w:rsidR="00875F7A" w:rsidRPr="00BB45EA" w:rsidTr="00951A67">
        <w:trPr>
          <w:trHeight w:val="263"/>
        </w:trPr>
        <w:tc>
          <w:tcPr>
            <w:tcW w:w="5344" w:type="dxa"/>
            <w:vAlign w:val="center"/>
          </w:tcPr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9" w:type="dxa"/>
            <w:vAlign w:val="center"/>
          </w:tcPr>
          <w:p w:rsidR="00875F7A" w:rsidRPr="00BB45EA" w:rsidRDefault="00875F7A" w:rsidP="00951A67">
            <w:pPr>
              <w:snapToGrid w:val="0"/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875F7A" w:rsidRPr="00BB45EA" w:rsidTr="00951A67">
        <w:trPr>
          <w:trHeight w:val="413"/>
        </w:trPr>
        <w:tc>
          <w:tcPr>
            <w:tcW w:w="5344" w:type="dxa"/>
            <w:vAlign w:val="center"/>
          </w:tcPr>
          <w:p w:rsidR="00875F7A" w:rsidRPr="00BB45EA" w:rsidRDefault="00875F7A" w:rsidP="00951A67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 w:rsidRPr="00BB45EA">
              <w:rPr>
                <w:rFonts w:ascii="Arial" w:hAnsi="Arial" w:cs="Arial"/>
                <w:b/>
                <w:lang w:eastAsia="en-US"/>
              </w:rPr>
              <w:t xml:space="preserve">    </w:t>
            </w: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  <w:p w:rsidR="00875F7A" w:rsidRPr="00BB45EA" w:rsidRDefault="00875F7A" w:rsidP="00951A67">
            <w:pPr>
              <w:spacing w:before="40"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149" w:type="dxa"/>
            <w:vAlign w:val="center"/>
          </w:tcPr>
          <w:p w:rsidR="00875F7A" w:rsidRPr="00BB45EA" w:rsidRDefault="00875F7A" w:rsidP="00951A67">
            <w:pPr>
              <w:snapToGrid w:val="0"/>
              <w:spacing w:after="4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B45EA">
        <w:rPr>
          <w:rFonts w:ascii="Arial" w:hAnsi="Arial" w:cs="Arial"/>
          <w:b/>
          <w:sz w:val="28"/>
          <w:szCs w:val="28"/>
          <w:u w:val="single"/>
        </w:rPr>
        <w:t xml:space="preserve">ΕΝΤΥΠΟ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B45EA">
        <w:rPr>
          <w:rFonts w:ascii="Arial" w:hAnsi="Arial" w:cs="Arial"/>
          <w:b/>
          <w:sz w:val="28"/>
          <w:szCs w:val="28"/>
          <w:u w:val="single"/>
        </w:rPr>
        <w:t>Ο Ι Κ Ο Ν Ο Μ Ι Κ ΗΣ    Π Ρ Ο Σ Φ Ο Ρ ΑΣ</w:t>
      </w:r>
    </w:p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875F7A" w:rsidRPr="00BB45EA" w:rsidRDefault="00875F7A" w:rsidP="00875F7A">
      <w:pPr>
        <w:spacing w:line="360" w:lineRule="auto"/>
        <w:jc w:val="both"/>
        <w:rPr>
          <w:rFonts w:ascii="Arial" w:eastAsia="Arial" w:hAnsi="Arial" w:cs="Arial"/>
          <w:position w:val="13"/>
          <w:sz w:val="22"/>
          <w:szCs w:val="22"/>
        </w:rPr>
      </w:pPr>
      <w:r w:rsidRPr="00BB45EA">
        <w:rPr>
          <w:rFonts w:ascii="Arial" w:hAnsi="Arial" w:cs="Arial"/>
          <w:position w:val="13"/>
          <w:sz w:val="22"/>
          <w:szCs w:val="22"/>
        </w:rPr>
        <w:tab/>
      </w: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Του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>/</w:t>
      </w: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της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…………………….……………………………………….…….…………, </w:t>
      </w:r>
    </w:p>
    <w:p w:rsidR="00875F7A" w:rsidRPr="00BB45EA" w:rsidRDefault="00875F7A" w:rsidP="00875F7A">
      <w:pPr>
        <w:spacing w:line="360" w:lineRule="auto"/>
        <w:jc w:val="both"/>
        <w:rPr>
          <w:rFonts w:ascii="Arial" w:eastAsia="Arial" w:hAnsi="Arial" w:cs="Arial"/>
          <w:position w:val="14"/>
          <w:sz w:val="22"/>
          <w:szCs w:val="22"/>
        </w:rPr>
      </w:pPr>
      <w:r w:rsidRPr="00BB45EA">
        <w:rPr>
          <w:rFonts w:ascii="Arial" w:eastAsia="Arial" w:hAnsi="Arial" w:cs="Arial"/>
          <w:position w:val="13"/>
          <w:sz w:val="22"/>
          <w:szCs w:val="22"/>
        </w:rPr>
        <w:t>…………………………………………………………………………………………………</w:t>
      </w:r>
      <w:r w:rsidRPr="00BB45EA">
        <w:rPr>
          <w:rFonts w:ascii="Arial" w:hAnsi="Arial" w:cs="Arial"/>
          <w:position w:val="13"/>
          <w:sz w:val="22"/>
          <w:szCs w:val="22"/>
        </w:rPr>
        <w:t>.</w:t>
      </w:r>
    </w:p>
    <w:p w:rsidR="00875F7A" w:rsidRPr="00BB45EA" w:rsidRDefault="00875F7A" w:rsidP="00875F7A">
      <w:pPr>
        <w:spacing w:line="360" w:lineRule="auto"/>
        <w:jc w:val="both"/>
        <w:rPr>
          <w:rFonts w:ascii="Arial" w:hAnsi="Arial" w:cs="Arial"/>
          <w:position w:val="13"/>
          <w:sz w:val="22"/>
          <w:szCs w:val="22"/>
        </w:rPr>
      </w:pPr>
      <w:r w:rsidRPr="00BB45EA">
        <w:rPr>
          <w:rFonts w:ascii="Arial" w:eastAsia="Arial" w:hAnsi="Arial" w:cs="Arial"/>
          <w:position w:val="14"/>
          <w:sz w:val="22"/>
          <w:szCs w:val="22"/>
        </w:rPr>
        <w:t>…………………………………………………………………………………………………</w:t>
      </w:r>
    </w:p>
    <w:p w:rsidR="00875F7A" w:rsidRPr="00BB45EA" w:rsidRDefault="00875F7A" w:rsidP="00875F7A">
      <w:pPr>
        <w:spacing w:line="360" w:lineRule="auto"/>
        <w:jc w:val="both"/>
        <w:rPr>
          <w:rFonts w:ascii="Arial" w:hAnsi="Arial" w:cs="Arial"/>
          <w:position w:val="13"/>
          <w:sz w:val="22"/>
          <w:szCs w:val="22"/>
        </w:rPr>
      </w:pPr>
      <w:r w:rsidRPr="00BB45EA">
        <w:rPr>
          <w:rFonts w:ascii="Arial" w:hAnsi="Arial" w:cs="Arial"/>
          <w:position w:val="13"/>
          <w:sz w:val="22"/>
          <w:szCs w:val="22"/>
        </w:rPr>
        <w:t xml:space="preserve">Α.Φ.Μ……………………………………….Δ.Ο.Υ. ………..………..….…….……………., </w:t>
      </w:r>
    </w:p>
    <w:p w:rsidR="00875F7A" w:rsidRPr="00BB45EA" w:rsidRDefault="00875F7A" w:rsidP="00875F7A">
      <w:pPr>
        <w:spacing w:line="360" w:lineRule="auto"/>
        <w:jc w:val="both"/>
        <w:rPr>
          <w:rFonts w:ascii="Arial" w:hAnsi="Arial" w:cs="Arial"/>
          <w:position w:val="13"/>
          <w:sz w:val="22"/>
          <w:szCs w:val="22"/>
        </w:rPr>
      </w:pP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έδρα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</w:t>
      </w:r>
      <w:proofErr w:type="gramStart"/>
      <w:r w:rsidRPr="00BB45EA">
        <w:rPr>
          <w:rFonts w:ascii="Arial" w:hAnsi="Arial" w:cs="Arial"/>
          <w:position w:val="13"/>
          <w:sz w:val="22"/>
          <w:szCs w:val="22"/>
        </w:rPr>
        <w:t>………………………..…....,</w:t>
      </w:r>
      <w:proofErr w:type="gramEnd"/>
      <w:r w:rsidRPr="00BB45EA">
        <w:rPr>
          <w:rFonts w:ascii="Arial" w:hAnsi="Arial" w:cs="Arial"/>
          <w:position w:val="13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οδός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………….…………., </w:t>
      </w: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αριθμός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…….…, </w:t>
      </w:r>
    </w:p>
    <w:p w:rsidR="00875F7A" w:rsidRPr="00BB45EA" w:rsidRDefault="00875F7A" w:rsidP="00875F7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τηλέφωνο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</w:t>
      </w:r>
      <w:proofErr w:type="gramStart"/>
      <w:r w:rsidRPr="00BB45EA">
        <w:rPr>
          <w:rFonts w:ascii="Arial" w:hAnsi="Arial" w:cs="Arial"/>
          <w:position w:val="13"/>
          <w:sz w:val="22"/>
          <w:szCs w:val="22"/>
        </w:rPr>
        <w:t>………………….,</w:t>
      </w:r>
      <w:proofErr w:type="gramEnd"/>
      <w:r w:rsidRPr="00BB45EA">
        <w:rPr>
          <w:rFonts w:ascii="Arial" w:hAnsi="Arial" w:cs="Arial"/>
          <w:position w:val="13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position w:val="13"/>
          <w:sz w:val="22"/>
          <w:szCs w:val="22"/>
        </w:rPr>
        <w:t>φαξ</w:t>
      </w:r>
      <w:proofErr w:type="spellEnd"/>
      <w:r w:rsidRPr="00BB45EA">
        <w:rPr>
          <w:rFonts w:ascii="Arial" w:hAnsi="Arial" w:cs="Arial"/>
          <w:position w:val="13"/>
          <w:sz w:val="22"/>
          <w:szCs w:val="22"/>
        </w:rPr>
        <w:t xml:space="preserve"> …………..………………….., </w:t>
      </w:r>
      <w:r w:rsidRPr="00BB45EA">
        <w:rPr>
          <w:rFonts w:ascii="Arial" w:hAnsi="Arial" w:cs="Arial"/>
          <w:position w:val="13"/>
          <w:sz w:val="22"/>
          <w:szCs w:val="22"/>
          <w:lang w:val="en-US"/>
        </w:rPr>
        <w:t>email</w:t>
      </w:r>
      <w:r w:rsidRPr="00BB45EA">
        <w:rPr>
          <w:rFonts w:ascii="Arial" w:hAnsi="Arial" w:cs="Arial"/>
          <w:position w:val="13"/>
          <w:sz w:val="22"/>
          <w:szCs w:val="22"/>
        </w:rPr>
        <w:t xml:space="preserve">: ………………………. </w:t>
      </w: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both"/>
        <w:rPr>
          <w:rFonts w:ascii="Arial" w:hAnsi="Arial" w:cs="Arial"/>
        </w:rPr>
      </w:pPr>
    </w:p>
    <w:p w:rsidR="00875F7A" w:rsidRPr="00BB45EA" w:rsidRDefault="00875F7A" w:rsidP="00875F7A">
      <w:pPr>
        <w:jc w:val="center"/>
        <w:rPr>
          <w:rFonts w:ascii="Arial" w:hAnsi="Arial" w:cs="Arial"/>
          <w:sz w:val="22"/>
          <w:szCs w:val="22"/>
        </w:rPr>
      </w:pPr>
      <w:r w:rsidRPr="00BB45EA">
        <w:rPr>
          <w:rFonts w:ascii="Arial" w:hAnsi="Arial" w:cs="Arial"/>
          <w:b/>
          <w:sz w:val="22"/>
          <w:szCs w:val="22"/>
        </w:rPr>
        <w:lastRenderedPageBreak/>
        <w:t>ΠΡΟΥΠΟΛΟΓΙΣΜΟΣ ΠΡΟΣΦΟΡΑΣ</w:t>
      </w:r>
    </w:p>
    <w:p w:rsidR="00875F7A" w:rsidRPr="00BB45EA" w:rsidRDefault="00875F7A" w:rsidP="00875F7A">
      <w:pPr>
        <w:jc w:val="both"/>
        <w:rPr>
          <w:rFonts w:ascii="Arial" w:hAnsi="Arial" w:cs="Arial"/>
          <w:sz w:val="22"/>
          <w:szCs w:val="22"/>
        </w:rPr>
      </w:pPr>
      <w:r w:rsidRPr="00BB45EA">
        <w:rPr>
          <w:rFonts w:ascii="Arial" w:hAnsi="Arial" w:cs="Arial"/>
          <w:sz w:val="22"/>
          <w:szCs w:val="22"/>
        </w:rPr>
        <w:t>-----------------------------------------------------------------------------------------------------------------</w:t>
      </w:r>
    </w:p>
    <w:p w:rsidR="00875F7A" w:rsidRPr="00BB45EA" w:rsidRDefault="00875F7A" w:rsidP="00875F7A">
      <w:pPr>
        <w:rPr>
          <w:rFonts w:ascii="Arial" w:hAnsi="Arial" w:cs="Arial"/>
          <w:lang w:val="el-GR"/>
        </w:rPr>
      </w:pPr>
      <w:r w:rsidRPr="00BB45EA">
        <w:rPr>
          <w:rFonts w:ascii="Arial" w:hAnsi="Arial" w:cs="Arial"/>
          <w:sz w:val="22"/>
          <w:szCs w:val="22"/>
        </w:rPr>
        <w:t xml:space="preserve"> </w:t>
      </w:r>
      <w:r w:rsidRPr="00BB45EA">
        <w:rPr>
          <w:rFonts w:ascii="Arial" w:hAnsi="Arial" w:cs="Arial"/>
        </w:rPr>
        <w:t>«</w:t>
      </w:r>
      <w:r w:rsidRPr="00BB45EA">
        <w:rPr>
          <w:rFonts w:ascii="Arial" w:hAnsi="Arial" w:cs="Arial"/>
          <w:lang w:val="el-GR"/>
        </w:rPr>
        <w:t>ΠΡΟΜΗΘΕΙΑ  ΣΤΕ</w:t>
      </w:r>
      <w:r>
        <w:rPr>
          <w:rFonts w:ascii="Arial" w:hAnsi="Arial" w:cs="Arial"/>
          <w:lang w:val="el-GR"/>
        </w:rPr>
        <w:t>ΓΑΝΩΤΙΚΩΝ</w:t>
      </w:r>
      <w:r w:rsidRPr="00BB45EA">
        <w:rPr>
          <w:rFonts w:ascii="Arial" w:hAnsi="Arial" w:cs="Arial"/>
          <w:lang w:val="el-GR"/>
        </w:rPr>
        <w:t>,</w:t>
      </w:r>
      <w:r w:rsidRPr="004739DE">
        <w:rPr>
          <w:rFonts w:ascii="Arial" w:hAnsi="Arial" w:cs="Arial"/>
          <w:lang w:val="el-GR"/>
        </w:rPr>
        <w:t xml:space="preserve"> </w:t>
      </w:r>
      <w:r w:rsidRPr="00BB45EA">
        <w:rPr>
          <w:rFonts w:ascii="Arial" w:hAnsi="Arial" w:cs="Arial"/>
          <w:lang w:val="el-GR"/>
        </w:rPr>
        <w:t>ΧΡΩΜΑΤΩΝ,</w:t>
      </w:r>
      <w:r w:rsidRPr="004739DE">
        <w:rPr>
          <w:rFonts w:ascii="Arial" w:hAnsi="Arial" w:cs="Arial"/>
          <w:lang w:val="el-GR"/>
        </w:rPr>
        <w:t xml:space="preserve"> </w:t>
      </w:r>
      <w:r>
        <w:rPr>
          <w:rFonts w:ascii="Arial" w:hAnsi="Arial" w:cs="Arial"/>
          <w:lang w:val="el-GR"/>
        </w:rPr>
        <w:t>ΜΟΝΩΤΙΚΩ</w:t>
      </w:r>
      <w:r w:rsidRPr="00BB45EA">
        <w:rPr>
          <w:rFonts w:ascii="Arial" w:hAnsi="Arial" w:cs="Arial"/>
          <w:lang w:val="el-GR"/>
        </w:rPr>
        <w:t>Ν ΒΑΦΩΝ, ΕΝΙΣΧΥΤΙΚΟ   ΠΡΟΣΦΥΣΗΣ ΚΟΝΙΑΜΑΤΩΝ ΚΛΠ ΓΙΑ ΤΙΣ ΑΝΑΓΚΕΣ ΤΩΝ ΤΕΧΝΙΚΩΝ ΣΥΝΕΡΓΕΙΩΝ 2020»</w:t>
      </w:r>
      <w:r w:rsidRPr="00BB45EA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BB45EA">
        <w:rPr>
          <w:rFonts w:ascii="Arial" w:hAnsi="Arial" w:cs="Arial"/>
          <w:b/>
          <w:sz w:val="22"/>
          <w:szCs w:val="22"/>
          <w:lang w:val="en-US"/>
        </w:rPr>
        <w:t>cpv</w:t>
      </w:r>
      <w:proofErr w:type="spellEnd"/>
      <w:r w:rsidRPr="00BB45EA">
        <w:rPr>
          <w:rFonts w:ascii="Arial" w:hAnsi="Arial" w:cs="Arial"/>
          <w:b/>
          <w:sz w:val="22"/>
          <w:szCs w:val="22"/>
        </w:rPr>
        <w:t>: 44111400-5)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739DE">
        <w:rPr>
          <w:rFonts w:ascii="Arial" w:hAnsi="Arial" w:cs="Arial"/>
          <w:b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cpv</w:t>
      </w:r>
      <w:proofErr w:type="spellEnd"/>
      <w:r w:rsidRPr="004739DE">
        <w:rPr>
          <w:rFonts w:ascii="Arial" w:hAnsi="Arial" w:cs="Arial"/>
          <w:b/>
          <w:sz w:val="22"/>
          <w:szCs w:val="22"/>
          <w:lang w:val="el-GR"/>
        </w:rPr>
        <w:t>:</w:t>
      </w:r>
      <w:r w:rsidRPr="004739DE">
        <w:rPr>
          <w:rFonts w:ascii="Arial" w:hAnsi="Arial" w:cs="Arial"/>
          <w:b/>
          <w:sz w:val="22"/>
          <w:szCs w:val="22"/>
        </w:rPr>
        <w:t>39812500-2)</w:t>
      </w:r>
      <w:r w:rsidRPr="00BB45EA">
        <w:rPr>
          <w:rFonts w:ascii="Arial" w:hAnsi="Arial" w:cs="Arial"/>
          <w:b/>
          <w:lang w:val="el-GR"/>
        </w:rPr>
        <w:t xml:space="preserve">   </w:t>
      </w:r>
    </w:p>
    <w:p w:rsidR="00875F7A" w:rsidRPr="00BB45EA" w:rsidRDefault="00875F7A" w:rsidP="00875F7A">
      <w:pPr>
        <w:rPr>
          <w:rFonts w:ascii="Arial" w:hAnsi="Arial" w:cs="Arial"/>
          <w:sz w:val="22"/>
          <w:szCs w:val="22"/>
        </w:rPr>
      </w:pPr>
    </w:p>
    <w:tbl>
      <w:tblPr>
        <w:tblW w:w="10010" w:type="dxa"/>
        <w:jc w:val="center"/>
        <w:tblInd w:w="-92" w:type="dxa"/>
        <w:tblLayout w:type="fixed"/>
        <w:tblLook w:val="04A0"/>
      </w:tblPr>
      <w:tblGrid>
        <w:gridCol w:w="58"/>
        <w:gridCol w:w="592"/>
        <w:gridCol w:w="2244"/>
        <w:gridCol w:w="1417"/>
        <w:gridCol w:w="1105"/>
        <w:gridCol w:w="1709"/>
        <w:gridCol w:w="1445"/>
        <w:gridCol w:w="1411"/>
        <w:gridCol w:w="29"/>
      </w:tblGrid>
      <w:tr w:rsidR="00875F7A" w:rsidRPr="004739DE" w:rsidTr="00875F7A">
        <w:trPr>
          <w:trHeight w:val="405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r w:rsidRPr="004739DE">
              <w:rPr>
                <w:rFonts w:ascii="Arial" w:hAnsi="Arial" w:cs="Arial"/>
                <w:b/>
                <w:bCs/>
                <w:lang w:eastAsia="en-US"/>
              </w:rPr>
              <w:t>Α/Α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lang w:eastAsia="en-US"/>
              </w:rPr>
              <w:t>Είδος</w:t>
            </w:r>
            <w:proofErr w:type="spellEnd"/>
            <w:r w:rsidRPr="004739DE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b/>
                <w:lang w:eastAsia="en-US"/>
              </w:rPr>
              <w:t>Υλικού</w:t>
            </w:r>
            <w:proofErr w:type="spellEnd"/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lang w:eastAsia="en-US"/>
              </w:rPr>
              <w:t>Μονάδα</w:t>
            </w:r>
            <w:proofErr w:type="spellEnd"/>
            <w:r w:rsidRPr="004739DE">
              <w:rPr>
                <w:rFonts w:ascii="Arial" w:hAnsi="Arial" w:cs="Arial"/>
                <w:b/>
                <w:lang w:eastAsia="en-US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b/>
                <w:lang w:eastAsia="en-US"/>
              </w:rPr>
              <w:t>Μέτρησης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Ποσότητα</w:t>
            </w:r>
            <w:proofErr w:type="spellEnd"/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Προσφερόμενη</w:t>
            </w:r>
            <w:proofErr w:type="spellEnd"/>
            <w:r w:rsidRPr="004739D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Τιμή</w:t>
            </w:r>
            <w:proofErr w:type="spellEnd"/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Ολογράφως</w:t>
            </w:r>
            <w:proofErr w:type="spellEnd"/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Δαπάνη</w:t>
            </w:r>
            <w:proofErr w:type="spellEnd"/>
            <w:r w:rsidRPr="004739DE">
              <w:rPr>
                <w:rFonts w:ascii="Arial" w:hAnsi="Arial" w:cs="Arial"/>
                <w:b/>
                <w:bCs/>
                <w:lang w:eastAsia="en-US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b/>
                <w:bCs/>
                <w:lang w:eastAsia="en-US"/>
              </w:rPr>
              <w:t>χωρίς</w:t>
            </w:r>
            <w:proofErr w:type="spellEnd"/>
            <w:r w:rsidRPr="004739DE">
              <w:rPr>
                <w:rFonts w:ascii="Arial" w:hAnsi="Arial" w:cs="Arial"/>
                <w:b/>
                <w:bCs/>
                <w:lang w:eastAsia="en-US"/>
              </w:rPr>
              <w:t xml:space="preserve"> Φ.Π.Α</w:t>
            </w:r>
          </w:p>
        </w:tc>
      </w:tr>
      <w:tr w:rsidR="00875F7A" w:rsidRPr="004739DE" w:rsidTr="00875F7A">
        <w:trPr>
          <w:trHeight w:val="116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b/>
              </w:rPr>
            </w:pPr>
          </w:p>
          <w:p w:rsidR="00875F7A" w:rsidRPr="004739DE" w:rsidRDefault="00875F7A" w:rsidP="00951A67">
            <w:pPr>
              <w:spacing w:line="480" w:lineRule="auto"/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rPr>
                <w:rFonts w:ascii="Arial" w:eastAsia="ABCDEE+Calibri" w:hAnsi="Arial" w:cs="Arial"/>
                <w:lang w:val="el-GR"/>
              </w:rPr>
            </w:pPr>
            <w:r w:rsidRPr="004739DE">
              <w:rPr>
                <w:rFonts w:ascii="Arial" w:eastAsia="ABCDEE+Calibri" w:hAnsi="Arial" w:cs="Arial"/>
                <w:lang w:val="el-GR"/>
              </w:rPr>
              <w:t xml:space="preserve">Χρώματα  υδατικής  διασποράς ακρυλικής  </w:t>
            </w:r>
            <w:proofErr w:type="spellStart"/>
            <w:r w:rsidRPr="004739DE">
              <w:rPr>
                <w:rFonts w:ascii="Arial" w:eastAsia="ABCDEE+Calibri" w:hAnsi="Arial" w:cs="Arial"/>
                <w:lang w:val="el-GR"/>
              </w:rPr>
              <w:t>σιλοξάνης</w:t>
            </w:r>
            <w:proofErr w:type="spellEnd"/>
            <w:r w:rsidRPr="004739DE">
              <w:rPr>
                <w:rFonts w:ascii="Arial" w:eastAsia="ABCDEE+Calibri" w:hAnsi="Arial" w:cs="Arial"/>
                <w:lang w:val="el-GR"/>
              </w:rPr>
              <w:t xml:space="preserve">   η  </w:t>
            </w:r>
            <w:proofErr w:type="spellStart"/>
            <w:r w:rsidRPr="004739DE">
              <w:rPr>
                <w:rFonts w:ascii="Arial" w:eastAsia="ABCDEE+Calibri" w:hAnsi="Arial" w:cs="Arial"/>
                <w:lang w:val="el-GR"/>
              </w:rPr>
              <w:t>βινυλικής</w:t>
            </w:r>
            <w:proofErr w:type="spellEnd"/>
            <w:r w:rsidRPr="004739DE">
              <w:rPr>
                <w:rFonts w:ascii="Arial" w:eastAsia="ABCDEE+Calibri" w:hAnsi="Arial" w:cs="Arial"/>
                <w:lang w:val="el-GR"/>
              </w:rPr>
              <w:t xml:space="preserve">  η  </w:t>
            </w:r>
            <w:proofErr w:type="spellStart"/>
            <w:r w:rsidRPr="004739DE">
              <w:rPr>
                <w:rFonts w:ascii="Arial" w:eastAsia="ABCDEE+Calibri" w:hAnsi="Arial" w:cs="Arial"/>
                <w:lang w:val="el-GR"/>
              </w:rPr>
              <w:t>στυρενιοακρυλικής</w:t>
            </w:r>
            <w:proofErr w:type="spellEnd"/>
            <w:r w:rsidRPr="004739DE">
              <w:rPr>
                <w:rFonts w:ascii="Arial" w:eastAsia="ABCDEE+Calibri" w:hAnsi="Arial" w:cs="Arial"/>
                <w:lang w:val="el-GR"/>
              </w:rPr>
              <w:t xml:space="preserve">  βάσεως και   για  εξωτερικούς χρωματισμούς </w:t>
            </w:r>
            <w:proofErr w:type="spellStart"/>
            <w:r w:rsidRPr="004739DE">
              <w:rPr>
                <w:rFonts w:ascii="Arial" w:eastAsia="ABCDEE+Calibri" w:hAnsi="Arial" w:cs="Arial"/>
                <w:lang w:val="el-GR"/>
              </w:rPr>
              <w:t>επι</w:t>
            </w:r>
            <w:proofErr w:type="spellEnd"/>
            <w:r w:rsidRPr="004739DE">
              <w:rPr>
                <w:rFonts w:ascii="Arial" w:eastAsia="ABCDEE+Calibri" w:hAnsi="Arial" w:cs="Arial"/>
                <w:lang w:val="el-GR"/>
              </w:rPr>
              <w:t xml:space="preserve"> επιφανειών επιχρισμάτων  για  αδιαβροχοποίηση και προστασία  9l-10l</w:t>
            </w:r>
          </w:p>
          <w:p w:rsidR="00875F7A" w:rsidRPr="004739DE" w:rsidRDefault="00875F7A" w:rsidP="00951A67">
            <w:pPr>
              <w:rPr>
                <w:rFonts w:ascii="Arial" w:eastAsia="ABCDEE+Calibri" w:hAnsi="Arial" w:cs="Arial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jc w:val="center"/>
              <w:rPr>
                <w:rFonts w:ascii="Arial" w:eastAsia="ABCDEE+Calibri" w:hAnsi="Arial" w:cs="Arial"/>
                <w:lang w:val="en-US"/>
              </w:rPr>
            </w:pPr>
            <w:r w:rsidRPr="004739DE">
              <w:rPr>
                <w:rFonts w:ascii="Arial" w:eastAsia="ABCDEE+Calibri" w:hAnsi="Arial" w:cs="Arial"/>
                <w:lang w:val="el-GR"/>
              </w:rPr>
              <w:t xml:space="preserve"> </w:t>
            </w:r>
            <w:r w:rsidRPr="004739DE">
              <w:rPr>
                <w:rFonts w:ascii="Arial" w:eastAsia="ABCDEE+Calibri" w:hAnsi="Arial" w:cs="Arial"/>
                <w:lang w:val="en-US"/>
              </w:rPr>
              <w:t>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jc w:val="center"/>
              <w:rPr>
                <w:rFonts w:ascii="Arial" w:eastAsia="ABCDEE+Calibri" w:hAnsi="Arial" w:cs="Arial"/>
                <w:lang w:val="en-US"/>
              </w:rPr>
            </w:pPr>
            <w:r w:rsidRPr="004739DE">
              <w:rPr>
                <w:rFonts w:ascii="Arial" w:eastAsia="ABCDEE+Calibri" w:hAnsi="Arial" w:cs="Arial"/>
                <w:lang w:val="en-US"/>
              </w:rPr>
              <w:t>12</w:t>
            </w:r>
            <w:r w:rsidRPr="004739DE">
              <w:rPr>
                <w:rFonts w:ascii="Arial" w:eastAsia="ABCDEE+Calibri" w:hAnsi="Arial" w:cs="Arial"/>
                <w:lang w:val="el-GR"/>
              </w:rPr>
              <w:t>00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16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rPr>
                <w:rFonts w:ascii="Arial" w:eastAsia="ABCDEE+Calibri" w:hAnsi="Arial" w:cs="Arial"/>
                <w:lang w:val="el-GR"/>
              </w:rPr>
            </w:pPr>
            <w:r w:rsidRPr="004739DE">
              <w:rPr>
                <w:rFonts w:ascii="Arial" w:eastAsia="ABCDEE+Calibri" w:hAnsi="Arial" w:cs="Arial"/>
                <w:lang w:val="el-GR"/>
              </w:rPr>
              <w:t xml:space="preserve">Βαφή  εσωτερικών επιφανειών επιχρισμάτων   η γυψοσανίδων  με οικολογικό  πλαστικό  χρώμα βάσεως νερού με βάση  από  </w:t>
            </w:r>
            <w:proofErr w:type="spellStart"/>
            <w:r w:rsidRPr="004739DE">
              <w:rPr>
                <w:rFonts w:ascii="Arial" w:eastAsia="ABCDEE+Calibri" w:hAnsi="Arial" w:cs="Arial"/>
                <w:lang w:val="el-GR"/>
              </w:rPr>
              <w:t>συμπολυμερείς</w:t>
            </w:r>
            <w:proofErr w:type="spellEnd"/>
            <w:r w:rsidRPr="004739DE">
              <w:rPr>
                <w:rFonts w:ascii="Arial" w:eastAsia="ABCDEE+Calibri" w:hAnsi="Arial" w:cs="Arial"/>
                <w:lang w:val="el-GR"/>
              </w:rPr>
              <w:t xml:space="preserve">  ρητίνες χωρίς  αμμωνία  και με  διεθνές αναγνωρισμένο φορέα απονομής οικολογικού  σήματος</w:t>
            </w:r>
          </w:p>
          <w:p w:rsidR="00875F7A" w:rsidRPr="004739DE" w:rsidRDefault="00875F7A" w:rsidP="00951A67">
            <w:pPr>
              <w:rPr>
                <w:rFonts w:ascii="Arial" w:eastAsia="ABCDEE+Calibri" w:hAnsi="Arial" w:cs="Arial"/>
                <w:lang w:val="el-GR"/>
              </w:rPr>
            </w:pPr>
            <w:r w:rsidRPr="004739DE">
              <w:rPr>
                <w:rFonts w:ascii="Arial" w:eastAsia="ABCDEE+Calibri" w:hAnsi="Arial" w:cs="Arial"/>
                <w:lang w:val="el-GR"/>
              </w:rPr>
              <w:t xml:space="preserve">Α ποιότητος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jc w:val="center"/>
              <w:rPr>
                <w:rFonts w:ascii="Arial" w:eastAsia="ABCDEE+Calibri" w:hAnsi="Arial" w:cs="Arial"/>
                <w:lang w:val="en-US"/>
              </w:rPr>
            </w:pPr>
            <w:r w:rsidRPr="004739DE">
              <w:rPr>
                <w:rFonts w:ascii="Arial" w:eastAsia="ABCDEE+Calibri" w:hAnsi="Arial" w:cs="Arial"/>
                <w:lang w:val="en-US"/>
              </w:rPr>
              <w:t xml:space="preserve"> 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75F7A" w:rsidRPr="004739DE" w:rsidRDefault="00875F7A" w:rsidP="00951A67">
            <w:pPr>
              <w:jc w:val="center"/>
              <w:rPr>
                <w:rFonts w:ascii="Arial" w:eastAsia="ABCDEE+Calibri" w:hAnsi="Arial" w:cs="Arial"/>
                <w:lang w:val="en-US"/>
              </w:rPr>
            </w:pPr>
            <w:r w:rsidRPr="004739DE">
              <w:rPr>
                <w:rFonts w:ascii="Arial" w:eastAsia="ABCDEE+Calibri" w:hAnsi="Arial" w:cs="Arial"/>
                <w:lang w:val="en-US"/>
              </w:rPr>
              <w:t>65</w:t>
            </w:r>
            <w:r w:rsidRPr="004739DE">
              <w:rPr>
                <w:rFonts w:ascii="Arial" w:eastAsia="ABCDEE+Calibri" w:hAnsi="Arial" w:cs="Arial"/>
                <w:lang w:val="el-GR"/>
              </w:rPr>
              <w:t>0</w:t>
            </w:r>
            <w:r w:rsidRPr="004739DE">
              <w:rPr>
                <w:rFonts w:ascii="Arial" w:eastAsia="ABCDEE+Calibri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16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</w:rPr>
            </w:pPr>
            <w:proofErr w:type="spellStart"/>
            <w:r w:rsidRPr="004739DE">
              <w:rPr>
                <w:rFonts w:ascii="Arial" w:hAnsi="Arial" w:cs="Arial"/>
                <w:lang w:val="el-GR"/>
              </w:rPr>
              <w:t>Ελαιοχρωματισμοι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ξύλινων  επιφανειών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αλκυδικών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η ακρυλικών ρητινών με   ριπολίνη 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νερου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οικολογική με ανάλογη πιστοποίηση  οικολογικών  χρωμάτων  Α  ποιότητος</w:t>
            </w:r>
            <w:r w:rsidRPr="004739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>1</w:t>
            </w:r>
            <w:r w:rsidRPr="004739DE">
              <w:rPr>
                <w:rFonts w:ascii="Arial" w:hAnsi="Arial" w:cs="Arial"/>
                <w:lang w:val="el-GR"/>
              </w:rPr>
              <w:t>00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07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4.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Αστάρι  για ακρυλικές  η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συμπολυμερείς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ρητίνες για  εξωτερικές  επιφάνειες  βάσεως νερού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lit</w:t>
            </w: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>100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07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5.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Εφαρμογή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αντισκωριακής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βαφής  υποστρώματος μετάλλων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αλκυδικής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η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στυρενιοακρυλικών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ανθεκτικών ρητινών  η  προέλευσης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βερνικοχρωμάτων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  </w:t>
            </w:r>
            <w:r w:rsidRPr="004739DE">
              <w:rPr>
                <w:rFonts w:ascii="Arial" w:hAnsi="Arial" w:cs="Arial"/>
                <w:lang w:val="el-GR"/>
              </w:rPr>
              <w:lastRenderedPageBreak/>
              <w:t>για μεταλλικές επιφάνειες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36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>1</w:t>
            </w:r>
            <w:r w:rsidRPr="004739DE">
              <w:rPr>
                <w:rFonts w:ascii="Arial" w:hAnsi="Arial" w:cs="Arial"/>
                <w:lang w:val="el-GR"/>
              </w:rPr>
              <w:t>50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07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6.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Βερνίκι  ξύλινων επιφανειών με ελαιόχρωμα η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τροποιημένη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πολυουρεθανικής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ρητίνη βάσεως    νερού ( οικολογικής χρήσης)  για εσωτερική  η εξωτερική  χρήση  </w:t>
            </w: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>1</w:t>
            </w:r>
            <w:r w:rsidRPr="004739DE">
              <w:rPr>
                <w:rFonts w:ascii="Arial" w:hAnsi="Arial" w:cs="Arial"/>
                <w:lang w:val="en-US"/>
              </w:rPr>
              <w:t>0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0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107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7.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Συντηρητικό  και προστατευτικό  βερνίκι  ξύλου  βάσεως συνθετικών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ρητίνων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νερού για την προστασία του  από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μικροοργανισμόυς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Lit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spacing w:line="72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>100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773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8.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Διαλυτικό </w:t>
            </w:r>
            <w:r w:rsidRPr="004739DE">
              <w:rPr>
                <w:rFonts w:ascii="Arial" w:hAnsi="Arial" w:cs="Arial"/>
              </w:rPr>
              <w:t xml:space="preserve"> </w:t>
            </w:r>
          </w:p>
          <w:p w:rsidR="00875F7A" w:rsidRPr="004739DE" w:rsidRDefault="00875F7A" w:rsidP="00951A67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r w:rsidRPr="004739DE">
              <w:rPr>
                <w:rFonts w:ascii="Arial" w:hAnsi="Arial" w:cs="Arial"/>
                <w:lang w:val="el-GR" w:eastAsia="en-US"/>
              </w:rPr>
              <w:t>Λίτρα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 xml:space="preserve">300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683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9.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Νέφτι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lang w:eastAsia="en-US"/>
              </w:rPr>
              <w:t>Λίτρα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>300</w:t>
            </w:r>
            <w:r w:rsidRPr="004739DE">
              <w:rPr>
                <w:rFonts w:ascii="Arial" w:hAnsi="Arial" w:cs="Arial"/>
                <w:lang w:val="el-GR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980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10.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rPr>
                <w:rFonts w:ascii="Arial" w:hAnsi="Arial" w:cs="Arial"/>
              </w:rPr>
            </w:pPr>
            <w:proofErr w:type="spellStart"/>
            <w:r w:rsidRPr="004739DE">
              <w:rPr>
                <w:rFonts w:ascii="Arial" w:hAnsi="Arial" w:cs="Arial"/>
                <w:lang w:val="el-GR"/>
              </w:rPr>
              <w:t>Επαλειφόμενο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ελαστομερές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-θερμομονωτικό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στεγανωτικού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νερού ταρατσών  </w:t>
            </w:r>
            <w:r w:rsidRPr="004739D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proofErr w:type="spellStart"/>
            <w:r w:rsidRPr="004739DE">
              <w:rPr>
                <w:rFonts w:ascii="Arial" w:hAnsi="Arial" w:cs="Arial"/>
                <w:lang w:eastAsia="en-US"/>
              </w:rPr>
              <w:t>Λίτρα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75F7A" w:rsidRPr="004739DE" w:rsidRDefault="00875F7A" w:rsidP="00951A67">
            <w:pPr>
              <w:spacing w:line="480" w:lineRule="auto"/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>9</w:t>
            </w:r>
            <w:r w:rsidRPr="004739DE">
              <w:rPr>
                <w:rFonts w:ascii="Arial" w:hAnsi="Arial" w:cs="Arial"/>
                <w:lang w:val="el-GR"/>
              </w:rPr>
              <w:t>00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778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11..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Χρώμα  διαγραμμίσεων ακρυλικό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ταχυστέγνωτο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για  διαγραμμίσεις  σε δυο χρώματα λευκό-κίτρινο με ειδικά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υαλοσφαιρίδια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r w:rsidRPr="004739DE">
              <w:rPr>
                <w:rFonts w:ascii="Arial" w:hAnsi="Arial" w:cs="Arial"/>
                <w:lang w:val="el-GR" w:eastAsia="en-US"/>
              </w:rPr>
              <w:t>Κιλά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>750</w:t>
            </w:r>
            <w:r w:rsidRPr="004739DE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656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n-US"/>
              </w:rPr>
              <w:t>1</w:t>
            </w:r>
            <w:r w:rsidRPr="004739DE"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Θερμοηχομόνωση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</w:t>
            </w:r>
            <w:proofErr w:type="spellStart"/>
            <w:r w:rsidRPr="004739DE">
              <w:rPr>
                <w:rFonts w:ascii="Arial" w:hAnsi="Arial" w:cs="Arial"/>
              </w:rPr>
              <w:t>πλάκες</w:t>
            </w:r>
            <w:proofErr w:type="spellEnd"/>
            <w:r w:rsidRPr="004739DE">
              <w:rPr>
                <w:rFonts w:ascii="Arial" w:hAnsi="Arial" w:cs="Arial"/>
              </w:rPr>
              <w:t xml:space="preserve">  </w:t>
            </w:r>
            <w:proofErr w:type="spellStart"/>
            <w:r w:rsidRPr="004739DE">
              <w:rPr>
                <w:rFonts w:ascii="Arial" w:hAnsi="Arial" w:cs="Arial"/>
              </w:rPr>
              <w:t>ορυκτοβάμβακα</w:t>
            </w:r>
            <w:proofErr w:type="spellEnd"/>
            <w:r w:rsidRPr="004739DE">
              <w:rPr>
                <w:rFonts w:ascii="Arial" w:hAnsi="Arial" w:cs="Arial"/>
              </w:rPr>
              <w:t xml:space="preserve">  </w:t>
            </w:r>
            <w:proofErr w:type="spellStart"/>
            <w:r w:rsidRPr="004739DE">
              <w:rPr>
                <w:rFonts w:ascii="Arial" w:hAnsi="Arial" w:cs="Arial"/>
              </w:rPr>
              <w:t>των</w:t>
            </w:r>
            <w:proofErr w:type="spellEnd"/>
            <w:r w:rsidRPr="004739DE">
              <w:rPr>
                <w:rFonts w:ascii="Arial" w:hAnsi="Arial" w:cs="Arial"/>
              </w:rPr>
              <w:t xml:space="preserve">  50</w:t>
            </w: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mm</w:t>
            </w:r>
            <w:r w:rsidRPr="004739DE">
              <w:rPr>
                <w:rFonts w:ascii="Arial" w:hAnsi="Arial" w:cs="Arial"/>
              </w:rPr>
              <w:t xml:space="preserve">  </w:t>
            </w:r>
            <w:r w:rsidRPr="004739DE">
              <w:rPr>
                <w:rFonts w:ascii="Arial" w:hAnsi="Arial" w:cs="Arial"/>
                <w:lang w:val="el-GR"/>
              </w:rPr>
              <w:t xml:space="preserve">για οροφές ,δάπεδα  τοίχους κλπ  </w:t>
            </w:r>
            <w:proofErr w:type="spellStart"/>
            <w:r w:rsidRPr="004739DE">
              <w:rPr>
                <w:rFonts w:ascii="Arial" w:hAnsi="Arial" w:cs="Arial"/>
              </w:rPr>
              <w:t>πυκνότητας</w:t>
            </w:r>
            <w:proofErr w:type="spellEnd"/>
            <w:r w:rsidRPr="004739DE">
              <w:rPr>
                <w:rFonts w:ascii="Arial" w:hAnsi="Arial" w:cs="Arial"/>
              </w:rPr>
              <w:t xml:space="preserve"> 80</w:t>
            </w:r>
            <w:r w:rsidRPr="004739DE">
              <w:rPr>
                <w:rFonts w:ascii="Arial" w:hAnsi="Arial" w:cs="Arial"/>
                <w:lang w:val="el-GR"/>
              </w:rPr>
              <w:t xml:space="preserve"> </w:t>
            </w:r>
            <w:r w:rsidRPr="004739DE">
              <w:rPr>
                <w:rFonts w:ascii="Arial" w:hAnsi="Arial" w:cs="Arial"/>
                <w:lang w:val="en-US"/>
              </w:rPr>
              <w:t>kg</w:t>
            </w:r>
            <w:r w:rsidRPr="004739DE">
              <w:rPr>
                <w:rFonts w:ascii="Arial" w:hAnsi="Arial" w:cs="Arial"/>
                <w:lang w:val="el-GR"/>
              </w:rPr>
              <w:t>/Μ3</w:t>
            </w:r>
          </w:p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r w:rsidRPr="004739DE">
              <w:rPr>
                <w:rFonts w:ascii="Arial" w:hAnsi="Arial" w:cs="Arial"/>
                <w:lang w:val="el-GR" w:eastAsia="en-US"/>
              </w:rPr>
              <w:t>Μ2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n-US"/>
              </w:rPr>
              <w:t>1</w:t>
            </w:r>
            <w:r w:rsidRPr="004739DE">
              <w:rPr>
                <w:rFonts w:ascii="Arial" w:hAnsi="Arial" w:cs="Arial"/>
                <w:lang w:val="el-GR"/>
              </w:rPr>
              <w:t xml:space="preserve">00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809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13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Ελαστικό σφραγιστικό  και  συγκολλητικό πολλαπλών  χρήσεων  με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ελαστομερές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πολυουρεθανικό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υλικό(μαστίχα σε σωληνάριο) των  600 </w:t>
            </w:r>
            <w:r w:rsidRPr="004739DE">
              <w:rPr>
                <w:rFonts w:ascii="Arial" w:hAnsi="Arial" w:cs="Arial"/>
                <w:lang w:val="en-US"/>
              </w:rPr>
              <w:t>ml</w:t>
            </w:r>
            <w:r w:rsidRPr="004739DE">
              <w:rPr>
                <w:rFonts w:ascii="Arial" w:hAnsi="Arial" w:cs="Arial"/>
                <w:lang w:val="el-GR"/>
              </w:rPr>
              <w:t xml:space="preserve">  για σφράγιση  αρμών  κατασκευών  από  σκυρόδεμα  πλάτους 25</w:t>
            </w:r>
            <w:r w:rsidRPr="004739DE">
              <w:rPr>
                <w:rFonts w:ascii="Arial" w:hAnsi="Arial" w:cs="Arial"/>
                <w:lang w:val="en-US"/>
              </w:rPr>
              <w:t>mm</w:t>
            </w:r>
            <w:r w:rsidRPr="004739DE">
              <w:rPr>
                <w:rFonts w:ascii="Arial" w:hAnsi="Arial" w:cs="Arial"/>
                <w:lang w:val="el-GR"/>
              </w:rPr>
              <w:t xml:space="preserve">   και </w:t>
            </w:r>
            <w:r w:rsidRPr="004739DE">
              <w:rPr>
                <w:rFonts w:ascii="Arial" w:hAnsi="Arial" w:cs="Arial"/>
                <w:lang w:val="el-GR"/>
              </w:rPr>
              <w:lastRenderedPageBreak/>
              <w:t xml:space="preserve">ελάχιστου  βάθους </w:t>
            </w:r>
          </w:p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5</w:t>
            </w:r>
            <w:r w:rsidRPr="004739DE">
              <w:rPr>
                <w:rFonts w:ascii="Arial" w:hAnsi="Arial" w:cs="Arial"/>
                <w:lang w:val="en-US"/>
              </w:rPr>
              <w:t xml:space="preserve"> mm</w:t>
            </w:r>
            <w:r w:rsidRPr="004739DE">
              <w:rPr>
                <w:rFonts w:ascii="Arial" w:hAnsi="Arial" w:cs="Arial"/>
                <w:lang w:val="el-GR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proofErr w:type="spellStart"/>
            <w:r w:rsidRPr="004739DE">
              <w:rPr>
                <w:rFonts w:ascii="Arial" w:hAnsi="Arial" w:cs="Arial"/>
                <w:lang w:val="el-GR" w:eastAsia="en-US"/>
              </w:rPr>
              <w:lastRenderedPageBreak/>
              <w:t>Τεμ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n-US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n-US"/>
              </w:rPr>
              <w:t xml:space="preserve">50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  <w:p w:rsidR="00875F7A" w:rsidRPr="004739DE" w:rsidRDefault="00875F7A" w:rsidP="00951A67">
            <w:pPr>
              <w:spacing w:line="276" w:lineRule="auto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809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lastRenderedPageBreak/>
              <w:t>14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proofErr w:type="spellStart"/>
            <w:r w:rsidRPr="004739DE">
              <w:rPr>
                <w:rFonts w:ascii="Arial" w:hAnsi="Arial" w:cs="Arial"/>
                <w:lang w:val="el-GR"/>
              </w:rPr>
              <w:t>Στεγανωτική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επίστρωση  με  </w:t>
            </w:r>
            <w:proofErr w:type="spellStart"/>
            <w:r w:rsidRPr="004739DE">
              <w:rPr>
                <w:rFonts w:ascii="Arial" w:hAnsi="Arial" w:cs="Arial"/>
                <w:lang w:val="el-GR"/>
              </w:rPr>
              <w:t>Ταχύπηκτο</w:t>
            </w:r>
            <w:proofErr w:type="spellEnd"/>
            <w:r w:rsidRPr="004739DE">
              <w:rPr>
                <w:rFonts w:ascii="Arial" w:hAnsi="Arial" w:cs="Arial"/>
                <w:lang w:val="el-GR"/>
              </w:rPr>
              <w:t xml:space="preserve">  επισκευαστικό  οδοστρώματος  τύπου   ρ3 των 25 κιλών  για  επισκευές  1-6cm  εξωτερικών  επιφανειών 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proofErr w:type="spellStart"/>
            <w:r w:rsidRPr="004739DE">
              <w:rPr>
                <w:rFonts w:ascii="Arial" w:hAnsi="Arial" w:cs="Arial"/>
                <w:lang w:val="el-GR" w:eastAsia="en-US"/>
              </w:rPr>
              <w:t>Τεμ</w:t>
            </w:r>
            <w:proofErr w:type="spellEnd"/>
            <w:r w:rsidRPr="004739DE">
              <w:rPr>
                <w:rFonts w:ascii="Arial" w:hAnsi="Arial" w:cs="Arial"/>
                <w:lang w:val="el-GR" w:eastAsia="en-US"/>
              </w:rPr>
              <w:t>/των  25 κιλών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n-US"/>
              </w:rPr>
              <w:t>40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5F7A" w:rsidRPr="004739DE" w:rsidTr="00875F7A">
        <w:trPr>
          <w:trHeight w:val="809"/>
          <w:jc w:val="center"/>
        </w:trPr>
        <w:tc>
          <w:tcPr>
            <w:tcW w:w="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>15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rPr>
                <w:rFonts w:ascii="Arial" w:hAnsi="Arial" w:cs="Arial"/>
                <w:lang w:val="el-GR"/>
              </w:rPr>
            </w:pPr>
            <w:r w:rsidRPr="004739DE">
              <w:rPr>
                <w:rFonts w:ascii="Arial" w:hAnsi="Arial" w:cs="Arial"/>
                <w:lang w:val="el-GR"/>
              </w:rPr>
              <w:t xml:space="preserve">Υλικό  για ανάμιξη  κονιαμάτων  της  πρόσφυσης  </w:t>
            </w:r>
            <w:r w:rsidRPr="004739DE">
              <w:rPr>
                <w:rFonts w:ascii="Arial" w:hAnsi="Arial" w:cs="Arial"/>
                <w:lang w:val="en-US"/>
              </w:rPr>
              <w:t>ravine</w:t>
            </w:r>
            <w:r w:rsidRPr="004739DE">
              <w:rPr>
                <w:rFonts w:ascii="Arial" w:hAnsi="Arial" w:cs="Arial"/>
                <w:lang w:val="el-GR"/>
              </w:rPr>
              <w:t>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lang w:val="el-GR" w:eastAsia="en-US"/>
              </w:rPr>
            </w:pPr>
            <w:proofErr w:type="spellStart"/>
            <w:r w:rsidRPr="004739DE">
              <w:rPr>
                <w:rFonts w:ascii="Arial" w:hAnsi="Arial" w:cs="Arial"/>
                <w:lang w:val="el-GR" w:eastAsia="en-US"/>
              </w:rPr>
              <w:t>Λιτρα</w:t>
            </w:r>
            <w:proofErr w:type="spellEnd"/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l-GR"/>
              </w:rPr>
            </w:pPr>
          </w:p>
          <w:p w:rsidR="00875F7A" w:rsidRPr="004739DE" w:rsidRDefault="00875F7A" w:rsidP="00951A67">
            <w:pPr>
              <w:jc w:val="center"/>
              <w:rPr>
                <w:rFonts w:ascii="Arial" w:hAnsi="Arial" w:cs="Arial"/>
                <w:lang w:val="en-US"/>
              </w:rPr>
            </w:pPr>
            <w:r w:rsidRPr="004739DE">
              <w:rPr>
                <w:rFonts w:ascii="Arial" w:hAnsi="Arial" w:cs="Arial"/>
                <w:lang w:val="el-GR"/>
              </w:rPr>
              <w:t>7</w:t>
            </w:r>
            <w:r w:rsidRPr="004739DE">
              <w:rPr>
                <w:rFonts w:ascii="Arial" w:hAnsi="Arial" w:cs="Arial"/>
                <w:lang w:val="en-US"/>
              </w:rPr>
              <w:t xml:space="preserve">00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F7A" w:rsidRPr="004739DE" w:rsidRDefault="00875F7A" w:rsidP="00951A67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bCs/>
                <w:lang w:eastAsia="en-US"/>
              </w:rPr>
            </w:pPr>
          </w:p>
        </w:tc>
      </w:tr>
      <w:tr w:rsidR="00875F7A" w:rsidRPr="004C11BA" w:rsidTr="00875F7A">
        <w:trPr>
          <w:gridBefore w:val="1"/>
          <w:gridAfter w:val="1"/>
          <w:wBefore w:w="58" w:type="dxa"/>
          <w:wAfter w:w="29" w:type="dxa"/>
          <w:trHeight w:val="620"/>
          <w:jc w:val="center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F7A" w:rsidRPr="004C11BA" w:rsidRDefault="00875F7A" w:rsidP="00951A67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C11BA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ΓΕΝΙΚΟ ΣΥΝΟΛΟ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 xml:space="preserve"> </w:t>
            </w:r>
            <w:r w:rsidRPr="004F7D51"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(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el-GR"/>
              </w:rPr>
              <w:t>Αριθμητικώς και ολογράφως)</w:t>
            </w:r>
          </w:p>
        </w:tc>
      </w:tr>
    </w:tbl>
    <w:p w:rsidR="00875F7A" w:rsidRPr="00BB45EA" w:rsidRDefault="00875F7A" w:rsidP="00875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5F7A" w:rsidRPr="00BB45EA" w:rsidRDefault="00875F7A" w:rsidP="00875F7A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75F7A" w:rsidRPr="00BB45EA" w:rsidRDefault="00875F7A" w:rsidP="00875F7A">
      <w:pPr>
        <w:ind w:left="-142"/>
        <w:jc w:val="both"/>
        <w:rPr>
          <w:rFonts w:ascii="Arial" w:hAnsi="Arial" w:cs="Arial"/>
          <w:sz w:val="22"/>
          <w:szCs w:val="22"/>
        </w:rPr>
      </w:pP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Οι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ποσότητες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του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προϋπολογισμού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είναι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ενδεικτικές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και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μπορούν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να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αυξομειωθούν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χωρίς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να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αλλάζει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το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συνολικό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συμβατικό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B45EA">
        <w:rPr>
          <w:rFonts w:ascii="Arial" w:hAnsi="Arial" w:cs="Arial"/>
          <w:color w:val="000000"/>
          <w:sz w:val="22"/>
          <w:szCs w:val="22"/>
        </w:rPr>
        <w:t>ποσό</w:t>
      </w:r>
      <w:proofErr w:type="spellEnd"/>
      <w:r w:rsidRPr="00BB45EA">
        <w:rPr>
          <w:rFonts w:ascii="Arial" w:hAnsi="Arial" w:cs="Arial"/>
          <w:color w:val="000000"/>
          <w:sz w:val="22"/>
          <w:szCs w:val="22"/>
        </w:rPr>
        <w:t>.</w:t>
      </w:r>
      <w:r w:rsidRPr="00BB45EA">
        <w:rPr>
          <w:rFonts w:ascii="Arial" w:hAnsi="Arial" w:cs="Arial"/>
          <w:b/>
          <w:bCs/>
          <w:sz w:val="22"/>
          <w:szCs w:val="22"/>
        </w:rPr>
        <w:t xml:space="preserve">  (</w:t>
      </w:r>
      <w:r w:rsidRPr="00BB45EA">
        <w:rPr>
          <w:rFonts w:ascii="Arial" w:hAnsi="Arial" w:cs="Arial"/>
          <w:b/>
          <w:bCs/>
          <w:sz w:val="22"/>
          <w:szCs w:val="22"/>
          <w:lang w:val="el-GR"/>
        </w:rPr>
        <w:t>24</w:t>
      </w:r>
      <w:r w:rsidRPr="00BB45EA">
        <w:rPr>
          <w:rFonts w:ascii="Arial" w:hAnsi="Arial" w:cs="Arial"/>
          <w:b/>
          <w:bCs/>
          <w:sz w:val="22"/>
          <w:szCs w:val="22"/>
        </w:rPr>
        <w:t>.</w:t>
      </w:r>
      <w:r w:rsidRPr="00BB45EA">
        <w:rPr>
          <w:rFonts w:ascii="Arial" w:hAnsi="Arial" w:cs="Arial"/>
          <w:b/>
          <w:bCs/>
          <w:sz w:val="22"/>
          <w:szCs w:val="22"/>
          <w:lang w:val="el-GR"/>
        </w:rPr>
        <w:t>800</w:t>
      </w:r>
      <w:r w:rsidRPr="00BB45EA">
        <w:rPr>
          <w:rFonts w:ascii="Arial" w:hAnsi="Arial" w:cs="Arial"/>
          <w:b/>
          <w:bCs/>
          <w:sz w:val="22"/>
          <w:szCs w:val="22"/>
        </w:rPr>
        <w:t xml:space="preserve">€) </w:t>
      </w:r>
      <w:proofErr w:type="spellStart"/>
      <w:r w:rsidRPr="00BB45EA">
        <w:rPr>
          <w:rFonts w:ascii="Arial" w:hAnsi="Arial" w:cs="Arial"/>
          <w:bCs/>
          <w:sz w:val="22"/>
          <w:szCs w:val="22"/>
        </w:rPr>
        <w:t>συμπεριλαμβανομένου</w:t>
      </w:r>
      <w:proofErr w:type="spellEnd"/>
      <w:r w:rsidRPr="00BB45EA">
        <w:rPr>
          <w:rFonts w:ascii="Arial" w:hAnsi="Arial" w:cs="Arial"/>
          <w:bCs/>
          <w:sz w:val="22"/>
          <w:szCs w:val="22"/>
        </w:rPr>
        <w:t xml:space="preserve">  Φ.Π.Α  24 %.</w:t>
      </w:r>
      <w:r w:rsidRPr="00BB45EA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B45EA">
        <w:rPr>
          <w:rFonts w:ascii="Arial" w:hAnsi="Arial" w:cs="Arial"/>
          <w:b/>
          <w:sz w:val="22"/>
          <w:szCs w:val="22"/>
        </w:rPr>
        <w:t>ΤΟΠΟΣ / ΗΜΕΡΟΜΗΝΙΑ …………………</w:t>
      </w:r>
    </w:p>
    <w:p w:rsidR="00875F7A" w:rsidRPr="00BB45EA" w:rsidRDefault="00875F7A" w:rsidP="00875F7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B45EA">
        <w:rPr>
          <w:rFonts w:ascii="Arial" w:hAnsi="Arial" w:cs="Arial"/>
          <w:b/>
          <w:sz w:val="22"/>
          <w:szCs w:val="22"/>
        </w:rPr>
        <w:t>Ο ΠΡΟΣΦΕΡΩΝ</w:t>
      </w:r>
    </w:p>
    <w:tbl>
      <w:tblPr>
        <w:tblW w:w="0" w:type="auto"/>
        <w:tblLayout w:type="fixed"/>
        <w:tblLook w:val="04A0"/>
      </w:tblPr>
      <w:tblGrid>
        <w:gridCol w:w="4261"/>
        <w:gridCol w:w="4261"/>
      </w:tblGrid>
      <w:tr w:rsidR="00875F7A" w:rsidRPr="00BB45EA" w:rsidTr="00951A67">
        <w:tc>
          <w:tcPr>
            <w:tcW w:w="4261" w:type="dxa"/>
          </w:tcPr>
          <w:p w:rsidR="00875F7A" w:rsidRPr="00BB45EA" w:rsidRDefault="00875F7A" w:rsidP="00951A67">
            <w:pPr>
              <w:spacing w:line="200" w:lineRule="atLeast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261" w:type="dxa"/>
          </w:tcPr>
          <w:p w:rsidR="00875F7A" w:rsidRPr="00BB45EA" w:rsidRDefault="00875F7A" w:rsidP="00951A67">
            <w:pPr>
              <w:spacing w:line="200" w:lineRule="atLeast"/>
              <w:jc w:val="center"/>
              <w:rPr>
                <w:rFonts w:ascii="Arial" w:eastAsia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875F7A" w:rsidRPr="00BB45EA" w:rsidRDefault="00875F7A" w:rsidP="00875F7A">
      <w:pPr>
        <w:spacing w:line="360" w:lineRule="auto"/>
        <w:ind w:right="-210"/>
        <w:jc w:val="center"/>
        <w:rPr>
          <w:rFonts w:ascii="Arial" w:eastAsia="Arial" w:hAnsi="Arial" w:cs="Arial"/>
          <w:sz w:val="22"/>
          <w:szCs w:val="22"/>
        </w:rPr>
      </w:pPr>
    </w:p>
    <w:p w:rsidR="00875F7A" w:rsidRPr="00BB45EA" w:rsidRDefault="00875F7A" w:rsidP="00875F7A">
      <w:pPr>
        <w:rPr>
          <w:rFonts w:ascii="Arial" w:hAnsi="Arial" w:cs="Arial"/>
          <w:sz w:val="22"/>
          <w:szCs w:val="22"/>
        </w:rPr>
      </w:pPr>
      <w:r w:rsidRPr="00BB45EA">
        <w:rPr>
          <w:rFonts w:ascii="Arial" w:hAnsi="Arial" w:cs="Arial"/>
          <w:b/>
        </w:rPr>
        <w:t xml:space="preserve">  </w:t>
      </w:r>
    </w:p>
    <w:p w:rsidR="00875F7A" w:rsidRPr="00BB45EA" w:rsidRDefault="00875F7A" w:rsidP="00875F7A">
      <w:pPr>
        <w:ind w:right="-210"/>
        <w:jc w:val="both"/>
        <w:rPr>
          <w:rFonts w:ascii="Arial" w:eastAsia="Arial" w:hAnsi="Arial" w:cs="Arial"/>
          <w:sz w:val="24"/>
          <w:szCs w:val="24"/>
        </w:rPr>
      </w:pPr>
    </w:p>
    <w:p w:rsidR="00875F7A" w:rsidRPr="00BB45EA" w:rsidRDefault="00875F7A" w:rsidP="00875F7A">
      <w:pPr>
        <w:ind w:right="-210"/>
        <w:jc w:val="both"/>
        <w:rPr>
          <w:rFonts w:ascii="Arial" w:eastAsia="Arial" w:hAnsi="Arial" w:cs="Arial"/>
        </w:rPr>
      </w:pPr>
    </w:p>
    <w:p w:rsidR="00211A85" w:rsidRDefault="00211A85"/>
    <w:sectPr w:rsidR="00211A85" w:rsidSect="00211A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BCDEE+Calibri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5F7A"/>
    <w:rsid w:val="00211A85"/>
    <w:rsid w:val="00875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572</Words>
  <Characters>3089</Characters>
  <Application>Microsoft Office Word</Application>
  <DocSecurity>0</DocSecurity>
  <Lines>25</Lines>
  <Paragraphs>7</Paragraphs>
  <ScaleCrop>false</ScaleCrop>
  <Company>Grizli777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strongili</dc:creator>
  <cp:lastModifiedBy>strongili</cp:lastModifiedBy>
  <cp:revision>1</cp:revision>
  <dcterms:created xsi:type="dcterms:W3CDTF">2020-08-03T11:06:00Z</dcterms:created>
  <dcterms:modified xsi:type="dcterms:W3CDTF">2020-08-03T11:08:00Z</dcterms:modified>
</cp:coreProperties>
</file>