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360"/>
        <w:jc w:val="center"/>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Διακήρυξη διαγωνισμού για εκμίσθωση σχολικού κυλικείου</w:t>
      </w:r>
    </w:p>
    <w:p>
      <w:pPr>
        <w:pStyle w:val="Normal"/>
        <w:suppressAutoHyphens w:val="true"/>
        <w:spacing w:lineRule="exact" w:line="240"/>
        <w:jc w:val="both"/>
        <w:rPr>
          <w:rFonts w:ascii="Times New Roman" w:hAnsi="Times New Roman" w:eastAsia="Times New Roman" w:cs="Times New Roman"/>
          <w:highlight w:val="white"/>
        </w:rPr>
      </w:pPr>
      <w:r>
        <w:rPr>
          <w:rFonts w:eastAsia="Times New Roman" w:cs="Times New Roman" w:ascii="Times New Roman" w:hAnsi="Times New Roman"/>
          <w:shd w:fill="FFFFFF" w:val="clear"/>
        </w:rPr>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 xml:space="preserve">ΕΛΛΗΝΙΚΗ ΔΗΜΟΚΡΑΤΙΑ </w:t>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ΝΟΜΟΣ ΑΤΤΙΚΗΣ</w:t>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ΔΗΜΟΣ ΑΙΓΑΛΕΩ</w:t>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ΣΧΟΛΙΚΗ ΕΠΙΤΡΟΠΗ ΔΕΥΤΕΡΟΒΑΘΜΙΑΣ</w:t>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ΕΚΠΑΙΔΕΥΣΗΣ ΔΗΜΟΥ ΑΙΓΑΛΕΩ</w:t>
      </w:r>
    </w:p>
    <w:p>
      <w:pPr>
        <w:pStyle w:val="Normal"/>
        <w:suppressAutoHyphens w:val="true"/>
        <w:spacing w:lineRule="exact" w:line="240"/>
        <w:jc w:val="both"/>
        <w:rPr>
          <w:rFonts w:ascii="Times New Roman" w:hAnsi="Times New Roman" w:eastAsia="Times New Roman" w:cs="Times New Roman"/>
          <w:highlight w:val="white"/>
        </w:rPr>
      </w:pPr>
      <w:r>
        <w:rPr>
          <w:rFonts w:eastAsia="Times New Roman" w:cs="Times New Roman" w:ascii="Times New Roman" w:hAnsi="Times New Roman"/>
          <w:shd w:fill="FFFFFF" w:val="clear"/>
        </w:rPr>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 xml:space="preserve">Δ/νση Αλληλογραφίας </w:t>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 xml:space="preserve">Ιερά οδός 364 &amp; Κάλβου 12243 </w:t>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Αιγάλεω</w:t>
      </w:r>
    </w:p>
    <w:p>
      <w:pPr>
        <w:pStyle w:val="Normal"/>
        <w:suppressAutoHyphens w:val="true"/>
        <w:spacing w:lineRule="exact" w:line="240"/>
        <w:jc w:val="both"/>
        <w:rPr>
          <w:rFonts w:ascii="Times New Roman" w:hAnsi="Times New Roman" w:eastAsia="Times New Roman" w:cs="Times New Roman"/>
          <w:sz w:val="20"/>
          <w:highlight w:val="white"/>
        </w:rPr>
      </w:pPr>
      <w:r>
        <w:rPr>
          <w:rFonts w:eastAsia="Times New Roman" w:cs="Times New Roman" w:ascii="Times New Roman" w:hAnsi="Times New Roman"/>
          <w:b/>
          <w:shd w:fill="FFFFFF" w:val="clear"/>
        </w:rPr>
        <w:t>Πληροφορίες:</w:t>
      </w:r>
    </w:p>
    <w:p>
      <w:pPr>
        <w:pStyle w:val="Normal"/>
        <w:suppressAutoHyphens w:val="true"/>
        <w:spacing w:lineRule="exact" w:line="240"/>
        <w:rPr/>
      </w:pPr>
      <w:r>
        <w:rPr>
          <w:rFonts w:eastAsia="Times New Roman" w:cs="Times New Roman" w:ascii="Times New Roman" w:hAnsi="Times New Roman"/>
          <w:b/>
          <w:shd w:fill="FFFFFF" w:val="clear"/>
        </w:rPr>
        <w:t xml:space="preserve">Σχολική Επιτροπή Δ.Ε. τηλ. 2132044850                                                                                            </w:t>
      </w:r>
      <w:r>
        <w:rPr>
          <w:rFonts w:eastAsia="Times New Roman" w:cs="Times New Roman" w:ascii="Times New Roman" w:hAnsi="Times New Roman"/>
          <w:b/>
          <w:bCs/>
          <w:color w:val="000000"/>
          <w:shd w:fill="FFFFFF" w:val="clear"/>
        </w:rPr>
        <w:t>4ο Γυμνάσιο</w:t>
      </w:r>
      <w:r>
        <w:rPr>
          <w:rFonts w:eastAsia="Times New Roman" w:cs="Arial" w:ascii="Times New Roman" w:hAnsi="Times New Roman"/>
          <w:b/>
          <w:bCs/>
          <w:color w:val="000000"/>
          <w:shd w:fill="FFFFFF" w:val="clear"/>
        </w:rPr>
        <w:t xml:space="preserve"> </w:t>
      </w:r>
      <w:r>
        <w:rPr>
          <w:rFonts w:eastAsia="Times New Roman" w:cs="Times New Roman" w:ascii="Times New Roman" w:hAnsi="Times New Roman"/>
          <w:b/>
          <w:color w:val="000000"/>
          <w:shd w:fill="FFFFFF" w:val="clear"/>
        </w:rPr>
        <w:t>τηλ. 2105980220</w:t>
      </w:r>
    </w:p>
    <w:p>
      <w:pPr>
        <w:pStyle w:val="Normal"/>
        <w:suppressAutoHyphens w:val="true"/>
        <w:spacing w:lineRule="exact" w:line="360"/>
        <w:rPr>
          <w:rFonts w:ascii="Times New Roman" w:hAnsi="Times New Roman" w:eastAsia="Times New Roman" w:cs="Times New Roman"/>
          <w:highlight w:val="white"/>
        </w:rPr>
      </w:pPr>
      <w:r>
        <w:rPr>
          <w:rFonts w:eastAsia="Times New Roman" w:cs="Times New Roman" w:ascii="Times New Roman" w:hAnsi="Times New Roman"/>
          <w:shd w:fill="FFFFFF" w:val="clear"/>
        </w:rPr>
      </w:r>
    </w:p>
    <w:p>
      <w:pPr>
        <w:pStyle w:val="Normal"/>
        <w:suppressAutoHyphens w:val="true"/>
        <w:spacing w:lineRule="exact" w:line="360"/>
        <w:rPr>
          <w:rFonts w:ascii="Times New Roman" w:hAnsi="Times New Roman" w:eastAsia="Times New Roman" w:cs="Times New Roman"/>
          <w:sz w:val="20"/>
          <w:highlight w:val="white"/>
        </w:rPr>
      </w:pPr>
      <w:r>
        <w:rPr>
          <w:rFonts w:eastAsia="Times New Roman" w:cs="Times New Roman" w:ascii="Times New Roman" w:hAnsi="Times New Roman"/>
          <w:shd w:fill="FFFFFF" w:val="clear"/>
        </w:rPr>
        <w:t>Η Σχολική Επιτροπή Δευτεροβάθμιας Εκπαίδευσης Δήμου Αιγάλεω</w:t>
      </w:r>
      <w:r>
        <w:rPr>
          <w:rFonts w:eastAsia="Times New Roman" w:cs="Times New Roman" w:ascii="Times New Roman" w:hAnsi="Times New Roman"/>
          <w:sz w:val="20"/>
        </w:rPr>
        <w:t xml:space="preserve"> </w:t>
      </w:r>
      <w:r>
        <w:rPr>
          <w:rFonts w:eastAsia="Times New Roman" w:cs="Times New Roman" w:ascii="Times New Roman" w:hAnsi="Times New Roman"/>
          <w:shd w:fill="FFFFFF" w:val="clear"/>
        </w:rPr>
        <w:t>προκηρύσσει δημόσιο πλειοδοτικό διαγωνισμό με σφραγισμένες προσφορές για την εκμίσθωση του κυλικείου του 4ου Γυμνασίου Αιγάλεω. ΑΔΑ:ΨΛΥΔΟΞ6Ν-6ΔΑ</w:t>
      </w:r>
    </w:p>
    <w:p>
      <w:pPr>
        <w:pStyle w:val="Normal"/>
        <w:suppressAutoHyphens w:val="true"/>
        <w:spacing w:lineRule="exact" w:line="360"/>
        <w:rPr/>
      </w:pPr>
      <w:r>
        <w:rPr>
          <w:rFonts w:eastAsia="Times New Roman" w:cs="Times New Roman" w:ascii="Times New Roman" w:hAnsi="Times New Roman"/>
          <w:color w:val="000000"/>
          <w:shd w:fill="FFFFFF" w:val="clear"/>
        </w:rPr>
        <w:t>Ο διαγωνισμός θα γίνει στο γραφείο του Σχολ. Κτιρίου</w:t>
      </w:r>
      <w:r>
        <w:rPr>
          <w:rFonts w:eastAsia="Times New Roman" w:cs="Times New Roman" w:ascii="Times New Roman" w:hAnsi="Times New Roman"/>
          <w:b/>
          <w:color w:val="000000"/>
          <w:shd w:fill="FFFFFF" w:val="clear"/>
        </w:rPr>
        <w:t xml:space="preserve"> 4</w:t>
      </w:r>
      <w:r>
        <w:rPr>
          <w:rFonts w:eastAsia="Times New Roman" w:cs="Times New Roman" w:ascii="Times New Roman" w:hAnsi="Times New Roman"/>
          <w:b/>
          <w:color w:val="000000"/>
          <w:shd w:fill="FFFFFF" w:val="clear"/>
          <w:vertAlign w:val="superscript"/>
        </w:rPr>
        <w:t>ου</w:t>
      </w:r>
      <w:r>
        <w:rPr>
          <w:rFonts w:eastAsia="Times New Roman" w:cs="Times New Roman" w:ascii="Times New Roman" w:hAnsi="Times New Roman"/>
          <w:b/>
          <w:color w:val="000000"/>
          <w:shd w:fill="FFFFFF" w:val="clear"/>
        </w:rPr>
        <w:t xml:space="preserve"> Γυμνασίου Αιγάλεω, </w:t>
      </w:r>
      <w:r>
        <w:rPr>
          <w:rFonts w:eastAsia="Times New Roman" w:cs="Times New Roman" w:ascii="Times New Roman" w:hAnsi="Times New Roman"/>
          <w:color w:val="000000"/>
          <w:shd w:fill="FFFFFF" w:val="clear"/>
        </w:rPr>
        <w:t xml:space="preserve"> Σουλίου 35 &amp; Πελοποννήσου Αιγάλεω</w:t>
      </w:r>
      <w:bookmarkStart w:id="0" w:name="__DdeLink__440_831950633"/>
      <w:r>
        <w:rPr>
          <w:rFonts w:eastAsia="Times New Roman" w:cs="Times New Roman" w:ascii="Times New Roman" w:hAnsi="Times New Roman"/>
          <w:b/>
          <w:bCs/>
          <w:color w:val="000000"/>
          <w:shd w:fill="FFFFFF" w:val="clear"/>
        </w:rPr>
        <w:t xml:space="preserve"> </w:t>
      </w:r>
      <w:r>
        <w:rPr>
          <w:rFonts w:eastAsia="Times New Roman" w:cs="Arial" w:ascii="Times New Roman" w:hAnsi="Times New Roman"/>
          <w:color w:val="000000"/>
          <w:shd w:fill="FFFFFF" w:val="clear"/>
        </w:rPr>
        <w:t xml:space="preserve">την </w:t>
      </w:r>
      <w:r>
        <w:rPr>
          <w:rFonts w:eastAsia="Times New Roman" w:cs="Arial" w:ascii="Times New Roman" w:hAnsi="Times New Roman"/>
          <w:b/>
          <w:bCs/>
          <w:color w:val="000000"/>
          <w:shd w:fill="FFFFFF" w:val="clear"/>
        </w:rPr>
        <w:t xml:space="preserve"> </w:t>
      </w:r>
      <w:r>
        <w:rPr>
          <w:rFonts w:eastAsia="Times New Roman" w:cs="Times New Roman" w:ascii="Times New Roman" w:hAnsi="Times New Roman"/>
          <w:b/>
          <w:bCs/>
          <w:color w:val="000000"/>
          <w:shd w:fill="FFFFFF" w:val="clear"/>
        </w:rPr>
        <w:t xml:space="preserve">1/12/2020 </w:t>
      </w:r>
      <w:r>
        <w:rPr>
          <w:rFonts w:eastAsia="Times New Roman" w:cs="Times New Roman" w:ascii="Times New Roman" w:hAnsi="Times New Roman"/>
          <w:color w:val="000000"/>
          <w:shd w:fill="FFFFFF" w:val="clear"/>
        </w:rPr>
        <w:t>ημέρα</w:t>
      </w:r>
      <w:r>
        <w:rPr>
          <w:rFonts w:eastAsia="Times New Roman" w:cs="Times New Roman" w:ascii="Times New Roman" w:hAnsi="Times New Roman"/>
          <w:b/>
          <w:bCs/>
          <w:color w:val="000000"/>
          <w:shd w:fill="FFFFFF" w:val="clear"/>
        </w:rPr>
        <w:t xml:space="preserve"> Τρίτη </w:t>
      </w:r>
      <w:r>
        <w:rPr>
          <w:rFonts w:eastAsia="Times New Roman" w:cs="Times New Roman" w:ascii="Times New Roman" w:hAnsi="Times New Roman"/>
          <w:color w:val="000000"/>
          <w:shd w:fill="FFFFFF" w:val="clear"/>
        </w:rPr>
        <w:t>και ώρα</w:t>
      </w:r>
      <w:bookmarkEnd w:id="0"/>
      <w:r>
        <w:rPr>
          <w:rFonts w:eastAsia="Times New Roman" w:cs="Times New Roman" w:ascii="Times New Roman" w:hAnsi="Times New Roman"/>
          <w:b/>
          <w:color w:val="000000"/>
          <w:shd w:fill="FFFFFF" w:val="clear"/>
        </w:rPr>
        <w:t xml:space="preserve"> 11.00</w:t>
      </w:r>
      <w:r>
        <w:rPr>
          <w:rFonts w:eastAsia="Times New Roman" w:cs="Times New Roman" w:ascii="Times New Roman" w:hAnsi="Times New Roman"/>
          <w:shd w:fill="FFFFFF" w:val="clear"/>
        </w:rPr>
        <w:t xml:space="preserve">                                                                                                                      </w:t>
      </w:r>
    </w:p>
    <w:p>
      <w:pPr>
        <w:pStyle w:val="Normal"/>
        <w:suppressAutoHyphens w:val="true"/>
        <w:spacing w:lineRule="exact" w:line="360"/>
        <w:rPr>
          <w:rFonts w:ascii="Times New Roman" w:hAnsi="Times New Roman" w:eastAsia="Times New Roman" w:cs="Times New Roman"/>
          <w:sz w:val="20"/>
          <w:highlight w:val="white"/>
        </w:rPr>
      </w:pPr>
      <w:r>
        <w:rPr>
          <w:rFonts w:eastAsia="Times New Roman" w:cs="Times New Roman" w:ascii="Times New Roman" w:hAnsi="Times New Roman"/>
          <w:shd w:fill="FFFFFF" w:val="clear"/>
        </w:rPr>
        <w:t xml:space="preserve">Για περισσότερες πληροφορίες οι ενδιαφερόμενοι να απευθύνονται στο γραφείο της Σχολικής Επιτροπής Δ.Ε. τηλ 2132044850 απ’ όπου μπορούν να παραλάβουν και τη διακήρυξη του διαγωνισμού, κατά τις εργάσιμες ημέρες και ώρες.              </w:t>
      </w:r>
    </w:p>
    <w:p>
      <w:pPr>
        <w:pStyle w:val="Normal"/>
        <w:suppressAutoHyphens w:val="true"/>
        <w:spacing w:lineRule="exact" w:line="360"/>
        <w:jc w:val="both"/>
        <w:rPr>
          <w:rFonts w:ascii="Times New Roman" w:hAnsi="Times New Roman" w:eastAsia="Times New Roman" w:cs="Times New Roman"/>
          <w:highlight w:val="white"/>
        </w:rPr>
      </w:pPr>
      <w:r>
        <w:rPr>
          <w:rFonts w:eastAsia="Times New Roman" w:cs="Times New Roman" w:ascii="Times New Roman" w:hAnsi="Times New Roman"/>
          <w:shd w:fill="FFFFFF" w:val="clear"/>
        </w:rPr>
      </w:r>
    </w:p>
    <w:p>
      <w:pPr>
        <w:pStyle w:val="Normal"/>
        <w:suppressAutoHyphens w:val="true"/>
        <w:spacing w:lineRule="exact" w:line="360"/>
        <w:jc w:val="both"/>
        <w:rPr/>
      </w:pPr>
      <w:r>
        <w:rPr>
          <w:rFonts w:eastAsia="Times New Roman" w:cs="Times New Roman" w:ascii="Times New Roman" w:hAnsi="Times New Roman"/>
          <w:shd w:fill="FFFFFF" w:val="clear"/>
        </w:rPr>
        <w:t xml:space="preserve"> </w:t>
      </w:r>
      <w:r>
        <w:rPr>
          <w:rFonts w:eastAsia="Times New Roman" w:cs="Times New Roman" w:ascii="Times New Roman" w:hAnsi="Times New Roman"/>
          <w:shd w:fill="FFFFFF" w:val="clear"/>
        </w:rPr>
        <w:t>Αιγάλεω  27/10/2020</w:t>
      </w:r>
    </w:p>
    <w:p>
      <w:pPr>
        <w:pStyle w:val="Normal"/>
        <w:suppressAutoHyphens w:val="true"/>
        <w:spacing w:lineRule="exact" w:line="360"/>
        <w:jc w:val="center"/>
        <w:rPr>
          <w:rFonts w:ascii="Times New Roman" w:hAnsi="Times New Roman" w:eastAsia="Times New Roman" w:cs="Times New Roman"/>
          <w:sz w:val="20"/>
          <w:highlight w:val="white"/>
        </w:rPr>
      </w:pPr>
      <w:r>
        <w:rPr>
          <w:rFonts w:eastAsia="Times New Roman" w:cs="Times New Roman" w:ascii="Times New Roman" w:hAnsi="Times New Roman"/>
          <w:shd w:fill="FFFFFF" w:val="clear"/>
        </w:rPr>
        <w:t>Ο Πρόεδρος</w:t>
      </w:r>
    </w:p>
    <w:p>
      <w:pPr>
        <w:pStyle w:val="Normal"/>
        <w:suppressAutoHyphens w:val="true"/>
        <w:spacing w:lineRule="exact" w:line="24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t>της Σχολικής Επιτροπής Δευτεροβάθμιας</w:t>
      </w:r>
      <w:r>
        <w:rPr>
          <w:rFonts w:eastAsia="Times New Roman" w:cs="Times New Roman" w:ascii="Times New Roman" w:hAnsi="Times New Roman"/>
          <w:sz w:val="20"/>
        </w:rPr>
        <w:t xml:space="preserve"> </w:t>
      </w:r>
      <w:r>
        <w:rPr>
          <w:rFonts w:eastAsia="Times New Roman" w:cs="Times New Roman" w:ascii="Times New Roman" w:hAnsi="Times New Roman"/>
          <w:shd w:fill="FFFFFF" w:val="clear"/>
        </w:rPr>
        <w:t xml:space="preserve">Εκπαίδευσης </w:t>
      </w:r>
    </w:p>
    <w:p>
      <w:pPr>
        <w:pStyle w:val="Normal"/>
        <w:suppressAutoHyphens w:val="true"/>
        <w:spacing w:lineRule="exact" w:line="240"/>
        <w:jc w:val="center"/>
        <w:rPr>
          <w:rFonts w:ascii="Times New Roman" w:hAnsi="Times New Roman" w:eastAsia="Times New Roman" w:cs="Times New Roman"/>
          <w:sz w:val="20"/>
          <w:highlight w:val="white"/>
        </w:rPr>
      </w:pPr>
      <w:r>
        <w:rPr>
          <w:rFonts w:eastAsia="Times New Roman" w:cs="Times New Roman" w:ascii="Times New Roman" w:hAnsi="Times New Roman"/>
          <w:shd w:fill="FFFFFF" w:val="clear"/>
        </w:rPr>
        <w:t>Δήμου Αιγάλεω</w:t>
      </w:r>
    </w:p>
    <w:p>
      <w:pPr>
        <w:pStyle w:val="Normal"/>
        <w:suppressAutoHyphens w:val="true"/>
        <w:spacing w:lineRule="exact" w:line="36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p>
      <w:pPr>
        <w:pStyle w:val="Normal"/>
        <w:suppressAutoHyphens w:val="true"/>
        <w:spacing w:lineRule="exact" w:line="36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p>
      <w:pPr>
        <w:pStyle w:val="Normal"/>
        <w:suppressAutoHyphens w:val="true"/>
        <w:spacing w:lineRule="exact" w:line="360"/>
        <w:jc w:val="center"/>
        <w:rPr/>
      </w:pPr>
      <w:r>
        <w:rPr>
          <w:rFonts w:eastAsia="Times New Roman" w:cs="Times New Roman" w:ascii="Times New Roman" w:hAnsi="Times New Roman"/>
          <w:shd w:fill="FFFFFF" w:val="clear"/>
        </w:rPr>
        <w:t>Νικόλαος Ασημακόπουλος</w:t>
      </w:r>
    </w:p>
    <w:sectPr>
      <w:type w:val="nextPage"/>
      <w:pgSz w:w="12240" w:h="15840"/>
      <w:pgMar w:left="1800" w:right="1800" w:header="0" w:top="1440" w:footer="0" w:bottom="1440"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Liberation Sans">
    <w:altName w:val="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l-G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Liberation Serif" w:hAnsi="Liberation Serif" w:eastAsia="SimSun" w:cs="Mangal"/>
      <w:color w:val="00000A"/>
      <w:kern w:val="0"/>
      <w:sz w:val="24"/>
      <w:szCs w:val="24"/>
      <w:lang w:val="el-GR"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4" w:customStyle="1">
    <w:name w:val="Επικεφαλίδα"/>
    <w:basedOn w:val="Normal"/>
    <w:next w:val="TextBody"/>
    <w:qFormat/>
    <w:pPr>
      <w:keepNext w:val="true"/>
      <w:spacing w:before="240" w:after="120"/>
    </w:pPr>
    <w:rPr>
      <w:rFonts w:ascii="Liberation Sans" w:hAnsi="Liberation Sans" w:eastAsia="Microsoft YaHei"/>
      <w:sz w:val="28"/>
      <w:szCs w:val="28"/>
    </w:rPr>
  </w:style>
  <w:style w:type="paragraph" w:styleId="Caption1">
    <w:name w:val="caption"/>
    <w:basedOn w:val="Normal"/>
    <w:qFormat/>
    <w:pPr>
      <w:suppressLineNumbers/>
      <w:spacing w:before="120" w:after="120"/>
    </w:pPr>
    <w:rPr>
      <w:i/>
      <w:iCs/>
    </w:rPr>
  </w:style>
  <w:style w:type="paragraph" w:styleId="Style15" w:customStyle="1">
    <w:name w:val="Ευρετήριο"/>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LibreOffice/6.2.8.2$Windows_x86 LibreOffice_project/f82ddfca21ebc1e222a662a32b25c0c9d20169ee</Application>
  <Pages>1</Pages>
  <Words>129</Words>
  <Characters>859</Characters>
  <CharactersWithSpaces>1200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2020-10-29T08:26:00Z</dcterms:created>
  <dc:creator/>
  <dc:description/>
  <dc:language>el-GR</dc:language>
  <cp:lastModifiedBy>L</cp:lastModifiedBy>
  <cp:lastPrinted>2020-10-27T12:58:00Z</cp:lastPrinted>
  <dcterms:modified xsi:type="dcterms:W3CDTF">2020-10-29T08:27:00Z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