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8B" w:rsidRPr="00833088" w:rsidRDefault="0086388B" w:rsidP="0086388B">
      <w:pPr>
        <w:keepNext/>
        <w:pBdr>
          <w:bottom w:val="single" w:sz="12" w:space="1" w:color="000080"/>
        </w:pBdr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Arial Narrow" w:eastAsia="Times New Roman" w:hAnsi="Arial Narrow" w:cstheme="minorHAnsi"/>
          <w:b/>
          <w:sz w:val="28"/>
          <w:szCs w:val="28"/>
          <w:lang w:eastAsia="zh-CN"/>
        </w:rPr>
      </w:pPr>
      <w:bookmarkStart w:id="0" w:name="_Toc70457441"/>
      <w:bookmarkStart w:id="1" w:name="_Toc70457767"/>
      <w:bookmarkStart w:id="2" w:name="_Toc74648423"/>
      <w:r w:rsidRPr="00833088">
        <w:rPr>
          <w:rFonts w:ascii="Arial Narrow" w:eastAsia="Times New Roman" w:hAnsi="Arial Narrow" w:cstheme="minorHAnsi"/>
          <w:b/>
          <w:sz w:val="28"/>
          <w:szCs w:val="28"/>
          <w:lang w:eastAsia="zh-CN"/>
        </w:rPr>
        <w:t>ΠΑΡΑΡΤΗΜΑ ΙΙ:  Έντυπο Οικονομικής Προσφοράς</w:t>
      </w:r>
      <w:bookmarkEnd w:id="0"/>
      <w:bookmarkEnd w:id="1"/>
      <w:bookmarkEnd w:id="2"/>
      <w:r w:rsidRPr="00833088">
        <w:rPr>
          <w:rFonts w:ascii="Arial Narrow" w:eastAsia="Times New Roman" w:hAnsi="Arial Narrow" w:cstheme="minorHAnsi"/>
          <w:b/>
          <w:sz w:val="28"/>
          <w:szCs w:val="28"/>
          <w:lang w:eastAsia="zh-CN"/>
        </w:rPr>
        <w:t xml:space="preserve"> </w:t>
      </w:r>
    </w:p>
    <w:p w:rsidR="0086388B" w:rsidRPr="00833088" w:rsidRDefault="0086388B" w:rsidP="0086388B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lang w:eastAsia="zh-CN"/>
        </w:rPr>
      </w:pPr>
    </w:p>
    <w:p w:rsidR="0086388B" w:rsidRPr="00833088" w:rsidRDefault="0086388B" w:rsidP="0086388B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4"/>
          <w:szCs w:val="24"/>
          <w:lang w:eastAsia="zh-CN"/>
        </w:rPr>
        <w:t>ΕΠΩΝΥΜΙΑ:</w:t>
      </w:r>
    </w:p>
    <w:p w:rsidR="0086388B" w:rsidRPr="00833088" w:rsidRDefault="0086388B" w:rsidP="0086388B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4"/>
          <w:szCs w:val="24"/>
          <w:lang w:eastAsia="zh-CN"/>
        </w:rPr>
        <w:t>ΑΦΜ:</w:t>
      </w:r>
    </w:p>
    <w:p w:rsidR="0086388B" w:rsidRPr="00833088" w:rsidRDefault="0086388B" w:rsidP="0086388B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zh-CN"/>
        </w:rPr>
        <w:t>Δ.Ο.Υ.:</w:t>
      </w:r>
    </w:p>
    <w:p w:rsidR="0086388B" w:rsidRPr="00833088" w:rsidRDefault="0086388B" w:rsidP="0086388B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zh-CN"/>
        </w:rPr>
        <w:t>Δ/ΝΣΗ-Τ.Κ.:</w:t>
      </w:r>
    </w:p>
    <w:p w:rsidR="0086388B" w:rsidRPr="00833088" w:rsidRDefault="0086388B" w:rsidP="0086388B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zh-CN"/>
        </w:rPr>
        <w:t>ΤΗΛΕΦΩΝΟ-ΦΑΞ:</w:t>
      </w: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SimSun" w:hAnsi="Arial Narrow" w:cstheme="minorHAnsi"/>
          <w:b/>
          <w:bCs/>
          <w:sz w:val="24"/>
          <w:szCs w:val="24"/>
          <w:lang w:eastAsia="zh-CN"/>
        </w:rPr>
      </w:pPr>
      <w:r w:rsidRPr="009C5716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>Η παρούσα προσφορά αφορά τον διαγωνισμό του Δήμου Αιγάλεω (Αριθ.  Διακήρυξης: 31027/16.07.2021)  με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 τίτλο</w:t>
      </w:r>
      <w:r w:rsidRPr="00833088">
        <w:rPr>
          <w:rFonts w:ascii="Arial Narrow" w:eastAsia="SimSun" w:hAnsi="Arial Narrow" w:cstheme="minorHAnsi"/>
          <w:b/>
          <w:bCs/>
          <w:sz w:val="24"/>
          <w:szCs w:val="24"/>
          <w:lang w:eastAsia="zh-CN"/>
        </w:rPr>
        <w:t>: «</w:t>
      </w:r>
      <w:r w:rsidRPr="00833088">
        <w:rPr>
          <w:rFonts w:ascii="Arial Narrow" w:eastAsia="Times New Roman" w:hAnsi="Arial Narrow" w:cstheme="minorHAnsi"/>
          <w:b/>
          <w:i/>
          <w:iCs/>
          <w:sz w:val="24"/>
          <w:szCs w:val="24"/>
          <w:lang w:eastAsia="zh-CN"/>
        </w:rPr>
        <w:t xml:space="preserve">Προμήθεια ειδικού εξοπλισμού για τη δημιουργία έξυπνης πλατείας (Smart </w:t>
      </w:r>
      <w:proofErr w:type="spellStart"/>
      <w:r w:rsidRPr="00833088">
        <w:rPr>
          <w:rFonts w:ascii="Arial Narrow" w:eastAsia="Times New Roman" w:hAnsi="Arial Narrow" w:cstheme="minorHAnsi"/>
          <w:b/>
          <w:i/>
          <w:iCs/>
          <w:sz w:val="24"/>
          <w:szCs w:val="24"/>
          <w:lang w:eastAsia="zh-CN"/>
        </w:rPr>
        <w:t>Square</w:t>
      </w:r>
      <w:proofErr w:type="spellEnd"/>
      <w:r w:rsidRPr="00833088">
        <w:rPr>
          <w:rFonts w:ascii="Arial Narrow" w:eastAsia="Times New Roman" w:hAnsi="Arial Narrow" w:cstheme="minorHAnsi"/>
          <w:b/>
          <w:i/>
          <w:iCs/>
          <w:sz w:val="24"/>
          <w:szCs w:val="24"/>
          <w:lang w:eastAsia="zh-CN"/>
        </w:rPr>
        <w:t>)</w:t>
      </w:r>
      <w:r w:rsidRPr="00833088">
        <w:rPr>
          <w:rFonts w:ascii="Arial Narrow" w:eastAsia="SimSun" w:hAnsi="Arial Narrow" w:cstheme="minorHAnsi"/>
          <w:b/>
          <w:bCs/>
          <w:sz w:val="24"/>
          <w:szCs w:val="24"/>
          <w:lang w:eastAsia="zh-CN"/>
        </w:rPr>
        <w:t>».</w:t>
      </w: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Αφού έλαβα γνώση 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της 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διακήρυξης 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του 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>διαγωνισμού και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των λοιπών στοιχείων 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>του,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καθώς 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>και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των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 συνθηκών εκτέλεσης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>,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 υποβάλλω την παρούσα προσφορά </w:t>
      </w:r>
      <w:r w:rsidRPr="00833088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>μου ως</w:t>
      </w:r>
      <w:r w:rsidRPr="00833088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 ακολούθως:</w:t>
      </w: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3994"/>
        <w:gridCol w:w="1151"/>
        <w:gridCol w:w="1088"/>
        <w:gridCol w:w="1508"/>
      </w:tblGrid>
      <w:tr w:rsidR="0086388B" w:rsidRPr="00833088" w:rsidTr="004D13C9">
        <w:trPr>
          <w:trHeight w:val="5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Είδος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Ποσότητα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Τιμή </w:t>
            </w: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μονάδας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Τιμή </w:t>
            </w: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(χωρίς ΦΠΑ)</w:t>
            </w:r>
          </w:p>
        </w:tc>
      </w:tr>
      <w:tr w:rsidR="0086388B" w:rsidRPr="00833088" w:rsidTr="004D13C9">
        <w:trPr>
          <w:trHeight w:val="5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Ασύρματα σημεία πρόσβασης στο διαδίκτυο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86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Σύστημα καταγραφής ποιότητας του ατμοσφαιρικού αέρα και των επιπέδων ηχορύπανσης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5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Υποδομή συγκέντρωσης δεδομένων τεχνολογίας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5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Οθόνη προβολής </w:t>
            </w:r>
            <w:proofErr w:type="spellStart"/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πολυμεσικού</w:t>
            </w:r>
            <w:proofErr w:type="spellEnd"/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 περιεχομένου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86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Υποδομή και Πλατφόρμα διαχείρισης και ενορχήστρωσης υποδομής έξυπνης πόλης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5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Υπηρεσίες πιλοτικής και παραγωγικής λειτουργίας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312"/>
        </w:trPr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Σύνολο: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312"/>
        </w:trPr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ΦΠΑ 24%: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6388B" w:rsidRPr="00833088" w:rsidTr="004D13C9">
        <w:trPr>
          <w:trHeight w:val="324"/>
        </w:trPr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0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Σύνολο με ΦΠΑ 24%: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8B" w:rsidRPr="00833088" w:rsidRDefault="0086388B" w:rsidP="004D13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915"/>
        <w:gridCol w:w="1817"/>
        <w:gridCol w:w="2789"/>
      </w:tblGrid>
      <w:tr w:rsidR="0086388B" w:rsidRPr="00833088" w:rsidTr="004D13C9">
        <w:trPr>
          <w:trHeight w:val="452"/>
          <w:jc w:val="center"/>
        </w:trPr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ΤΕΛΙΚΗ ΠΡΟΣΦΕΡΟΜΕΝΗ ΤΙΜΗ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ΑΞΙΑ (Ευρώ)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ΦΠΑ (Ευρώ)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ΣΥΝΟΛΟ (Ευρώ)</w:t>
            </w:r>
          </w:p>
        </w:tc>
      </w:tr>
      <w:tr w:rsidR="0086388B" w:rsidRPr="00833088" w:rsidTr="004D13C9">
        <w:trPr>
          <w:trHeight w:val="452"/>
          <w:jc w:val="center"/>
        </w:trPr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(Αριθμητικώς)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(Αριθμητικώς)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(Αριθμητικώς)</w:t>
            </w:r>
          </w:p>
        </w:tc>
      </w:tr>
      <w:tr w:rsidR="0086388B" w:rsidRPr="00833088" w:rsidTr="004D13C9">
        <w:trPr>
          <w:trHeight w:val="452"/>
          <w:jc w:val="center"/>
        </w:trPr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(Ολογράφως)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(Ολογράφως)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8B" w:rsidRPr="00833088" w:rsidRDefault="0086388B" w:rsidP="004D13C9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(Ολογράφως)</w:t>
            </w:r>
          </w:p>
        </w:tc>
      </w:tr>
    </w:tbl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Η</w:t>
      </w:r>
      <w:r w:rsidRPr="00833088">
        <w:rPr>
          <w:rFonts w:ascii="Arial Narrow" w:eastAsia="Times New Roman" w:hAnsi="Arial Narrow" w:cstheme="minorHAnsi"/>
          <w:color w:val="000000"/>
          <w:lang w:eastAsia="zh-CN"/>
        </w:rPr>
        <w:t xml:space="preserve"> προσφορά </w:t>
      </w: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ισχύει</w:t>
      </w:r>
      <w:r w:rsidRPr="00833088">
        <w:rPr>
          <w:rFonts w:ascii="Arial Narrow" w:eastAsia="Times New Roman" w:hAnsi="Arial Narrow" w:cstheme="minorHAnsi"/>
          <w:color w:val="000000"/>
          <w:lang w:eastAsia="zh-CN"/>
        </w:rPr>
        <w:t xml:space="preserve"> για </w:t>
      </w:r>
      <w:r w:rsidRPr="00833088">
        <w:rPr>
          <w:rFonts w:ascii="Arial Narrow" w:eastAsia="SimSun" w:hAnsi="Arial Narrow" w:cstheme="minorHAnsi"/>
          <w:b/>
          <w:bCs/>
          <w:lang w:eastAsia="zh-CN"/>
        </w:rPr>
        <w:t>τέσσερις (4) μήνες</w:t>
      </w: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 xml:space="preserve"> από</w:t>
      </w:r>
      <w:r w:rsidRPr="00833088">
        <w:rPr>
          <w:rFonts w:ascii="Arial Narrow" w:eastAsia="Times New Roman" w:hAnsi="Arial Narrow" w:cstheme="minorHAnsi"/>
          <w:color w:val="000000"/>
          <w:lang w:eastAsia="zh-CN"/>
        </w:rPr>
        <w:t xml:space="preserve"> την </w:t>
      </w: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επόμενη της ημέρας</w:t>
      </w:r>
      <w:r w:rsidRPr="00833088">
        <w:rPr>
          <w:rFonts w:ascii="Arial Narrow" w:eastAsia="Times New Roman" w:hAnsi="Arial Narrow" w:cstheme="minorHAnsi"/>
          <w:color w:val="000000"/>
          <w:lang w:eastAsia="zh-CN"/>
        </w:rPr>
        <w:t xml:space="preserve"> διενέργειας </w:t>
      </w: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του διαγωνισμού.</w:t>
      </w:r>
    </w:p>
    <w:p w:rsidR="0086388B" w:rsidRPr="00833088" w:rsidRDefault="0086388B" w:rsidP="0086388B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p w:rsidR="0086388B" w:rsidRPr="00833088" w:rsidRDefault="0086388B" w:rsidP="0086388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lang w:eastAsia="zh-CN"/>
        </w:rPr>
        <w:t>…………/……./ 2021</w:t>
      </w:r>
    </w:p>
    <w:p w:rsidR="0086388B" w:rsidRPr="00833088" w:rsidRDefault="0086388B" w:rsidP="0086388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lang w:eastAsia="zh-CN"/>
        </w:rPr>
      </w:pPr>
    </w:p>
    <w:p w:rsidR="0086388B" w:rsidRPr="00833088" w:rsidRDefault="0086388B" w:rsidP="0086388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lang w:eastAsia="zh-CN"/>
        </w:rPr>
        <w:t>Ο Προσφέρων</w:t>
      </w:r>
    </w:p>
    <w:p w:rsidR="0086388B" w:rsidRPr="00833088" w:rsidRDefault="0086388B" w:rsidP="0086388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spacing w:val="-1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(Υπογραφή</w:t>
      </w:r>
      <w:r w:rsidRPr="00833088">
        <w:rPr>
          <w:rFonts w:ascii="Arial Narrow" w:eastAsia="Times New Roman" w:hAnsi="Arial Narrow" w:cstheme="minorHAnsi"/>
          <w:color w:val="000000"/>
          <w:lang w:eastAsia="zh-CN"/>
        </w:rPr>
        <w:t xml:space="preserve"> και Σφραγίδα</w:t>
      </w: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)</w:t>
      </w:r>
    </w:p>
    <w:p w:rsidR="0086388B" w:rsidRPr="00833088" w:rsidRDefault="0086388B" w:rsidP="0086388B">
      <w:pPr>
        <w:autoSpaceDE w:val="0"/>
        <w:spacing w:after="0" w:line="240" w:lineRule="auto"/>
        <w:jc w:val="both"/>
        <w:rPr>
          <w:rFonts w:ascii="Arial Narrow" w:eastAsia="Times New Roman" w:hAnsi="Arial Narrow" w:cstheme="minorHAnsi"/>
          <w:szCs w:val="24"/>
          <w:lang w:eastAsia="zh-CN"/>
        </w:rPr>
      </w:pPr>
    </w:p>
    <w:p w:rsidR="0086388B" w:rsidRPr="00833088" w:rsidRDefault="0086388B" w:rsidP="0086388B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8"/>
          <w:szCs w:val="28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8"/>
          <w:szCs w:val="28"/>
          <w:lang w:eastAsia="zh-CN"/>
        </w:rPr>
        <w:br w:type="page"/>
      </w:r>
    </w:p>
    <w:p w:rsidR="00395C54" w:rsidRDefault="00395C54">
      <w:bookmarkStart w:id="3" w:name="_GoBack"/>
      <w:bookmarkEnd w:id="3"/>
    </w:p>
    <w:sectPr w:rsidR="00395C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A"/>
    <w:rsid w:val="00395C54"/>
    <w:rsid w:val="0086388B"/>
    <w:rsid w:val="00D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A266-C9AE-4CD9-B9BE-3C6E119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Spyridoula</dc:creator>
  <cp:keywords/>
  <dc:description/>
  <cp:lastModifiedBy>Spyridoula</cp:lastModifiedBy>
  <cp:revision>2</cp:revision>
  <dcterms:created xsi:type="dcterms:W3CDTF">2021-07-22T09:34:00Z</dcterms:created>
  <dcterms:modified xsi:type="dcterms:W3CDTF">2021-07-22T09:34:00Z</dcterms:modified>
</cp:coreProperties>
</file>