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FE541" w14:textId="77777777" w:rsidR="00BC4712" w:rsidRPr="00833088" w:rsidRDefault="00BC4712" w:rsidP="000544E4">
      <w:pPr>
        <w:suppressAutoHyphens/>
        <w:spacing w:after="0" w:line="240" w:lineRule="auto"/>
        <w:ind w:hanging="10"/>
        <w:jc w:val="both"/>
        <w:rPr>
          <w:rFonts w:ascii="Arial Narrow" w:eastAsia="Times New Roman" w:hAnsi="Arial Narrow" w:cstheme="minorHAnsi"/>
          <w:b/>
          <w:color w:val="2F5496"/>
          <w:sz w:val="32"/>
          <w:szCs w:val="3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7"/>
        <w:gridCol w:w="3261"/>
      </w:tblGrid>
      <w:tr w:rsidR="00A27944" w:rsidRPr="00833088" w14:paraId="3AACDA13" w14:textId="77777777" w:rsidTr="00A27944">
        <w:tc>
          <w:tcPr>
            <w:tcW w:w="3308" w:type="pct"/>
            <w:tcBorders>
              <w:top w:val="nil"/>
              <w:left w:val="nil"/>
              <w:bottom w:val="nil"/>
              <w:right w:val="nil"/>
            </w:tcBorders>
            <w:shd w:val="clear" w:color="auto" w:fill="auto"/>
            <w:vAlign w:val="center"/>
          </w:tcPr>
          <w:p w14:paraId="16109CDD" w14:textId="77777777" w:rsidR="00A27944" w:rsidRPr="00833088" w:rsidRDefault="00A27944" w:rsidP="000544E4">
            <w:pPr>
              <w:spacing w:after="0" w:line="240" w:lineRule="auto"/>
              <w:ind w:right="31"/>
              <w:rPr>
                <w:rFonts w:ascii="Arial Narrow" w:hAnsi="Arial Narrow"/>
                <w:b/>
                <w:bCs/>
                <w:sz w:val="28"/>
                <w:szCs w:val="28"/>
              </w:rPr>
            </w:pPr>
            <w:r w:rsidRPr="00833088">
              <w:rPr>
                <w:rFonts w:ascii="Arial Narrow" w:hAnsi="Arial Narrow"/>
                <w:bCs/>
              </w:rPr>
              <w:object w:dxaOrig="1290" w:dyaOrig="1200" w14:anchorId="02E1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o:ole="">
                  <v:imagedata r:id="rId8" o:title=""/>
                </v:shape>
                <o:OLEObject Type="Embed" ProgID="Word.Picture.8" ShapeID="_x0000_i1025" DrawAspect="Content" ObjectID="_1694589698" r:id="rId9"/>
              </w:object>
            </w:r>
          </w:p>
        </w:tc>
        <w:tc>
          <w:tcPr>
            <w:tcW w:w="1692" w:type="pct"/>
            <w:vMerge w:val="restart"/>
            <w:tcBorders>
              <w:top w:val="nil"/>
              <w:left w:val="nil"/>
              <w:right w:val="nil"/>
            </w:tcBorders>
            <w:shd w:val="clear" w:color="auto" w:fill="auto"/>
          </w:tcPr>
          <w:p w14:paraId="5E99505D" w14:textId="77777777" w:rsidR="00A27944" w:rsidRPr="00833088" w:rsidRDefault="00A27944" w:rsidP="000544E4">
            <w:pPr>
              <w:spacing w:after="0" w:line="240" w:lineRule="auto"/>
              <w:jc w:val="right"/>
              <w:rPr>
                <w:rFonts w:ascii="Arial Narrow" w:hAnsi="Arial Narrow"/>
                <w:bCs/>
              </w:rPr>
            </w:pPr>
          </w:p>
        </w:tc>
      </w:tr>
      <w:tr w:rsidR="00A27944" w:rsidRPr="00833088" w14:paraId="783C5CF0" w14:textId="77777777" w:rsidTr="00A27944">
        <w:tc>
          <w:tcPr>
            <w:tcW w:w="3308" w:type="pct"/>
            <w:tcBorders>
              <w:top w:val="nil"/>
              <w:left w:val="nil"/>
              <w:bottom w:val="nil"/>
              <w:right w:val="nil"/>
            </w:tcBorders>
            <w:shd w:val="clear" w:color="auto" w:fill="auto"/>
            <w:vAlign w:val="center"/>
          </w:tcPr>
          <w:p w14:paraId="1436E006" w14:textId="77777777" w:rsidR="00A27944" w:rsidRPr="00833088" w:rsidRDefault="00A27944" w:rsidP="000544E4">
            <w:pPr>
              <w:spacing w:after="0" w:line="240" w:lineRule="auto"/>
              <w:rPr>
                <w:rFonts w:ascii="Arial Narrow" w:hAnsi="Arial Narrow"/>
                <w:b/>
                <w:sz w:val="28"/>
                <w:szCs w:val="28"/>
              </w:rPr>
            </w:pPr>
            <w:r w:rsidRPr="00833088">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183D06D8" w14:textId="77777777" w:rsidR="00A27944" w:rsidRPr="00833088" w:rsidRDefault="00A27944" w:rsidP="000544E4">
            <w:pPr>
              <w:spacing w:after="0" w:line="240" w:lineRule="auto"/>
              <w:jc w:val="right"/>
              <w:rPr>
                <w:rFonts w:ascii="Arial Narrow" w:hAnsi="Arial Narrow"/>
                <w:b/>
              </w:rPr>
            </w:pPr>
          </w:p>
        </w:tc>
      </w:tr>
      <w:tr w:rsidR="00A27944" w:rsidRPr="00833088" w14:paraId="4A25A9AB" w14:textId="77777777" w:rsidTr="00A27944">
        <w:tc>
          <w:tcPr>
            <w:tcW w:w="3308" w:type="pct"/>
            <w:tcBorders>
              <w:top w:val="nil"/>
              <w:left w:val="nil"/>
              <w:bottom w:val="nil"/>
              <w:right w:val="nil"/>
            </w:tcBorders>
            <w:shd w:val="clear" w:color="auto" w:fill="auto"/>
            <w:vAlign w:val="center"/>
          </w:tcPr>
          <w:p w14:paraId="3EC6668A" w14:textId="77777777" w:rsidR="00A27944" w:rsidRPr="00833088" w:rsidRDefault="00A27944" w:rsidP="000544E4">
            <w:pPr>
              <w:spacing w:after="0" w:line="240" w:lineRule="auto"/>
              <w:ind w:right="2524"/>
              <w:rPr>
                <w:rFonts w:ascii="Arial Narrow" w:hAnsi="Arial Narrow"/>
                <w:b/>
                <w:sz w:val="28"/>
                <w:szCs w:val="28"/>
              </w:rPr>
            </w:pPr>
            <w:r w:rsidRPr="00833088">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5C587FA4" w14:textId="77777777" w:rsidR="00A27944" w:rsidRPr="00833088" w:rsidRDefault="00A27944" w:rsidP="000544E4">
            <w:pPr>
              <w:spacing w:after="0" w:line="240" w:lineRule="auto"/>
              <w:jc w:val="right"/>
              <w:rPr>
                <w:rFonts w:ascii="Arial Narrow" w:hAnsi="Arial Narrow"/>
                <w:b/>
              </w:rPr>
            </w:pPr>
          </w:p>
        </w:tc>
      </w:tr>
      <w:tr w:rsidR="00A27944" w:rsidRPr="00833088" w14:paraId="05633A07" w14:textId="77777777" w:rsidTr="00A27944">
        <w:tc>
          <w:tcPr>
            <w:tcW w:w="3308" w:type="pct"/>
            <w:tcBorders>
              <w:top w:val="nil"/>
              <w:left w:val="nil"/>
              <w:bottom w:val="nil"/>
              <w:right w:val="nil"/>
            </w:tcBorders>
            <w:shd w:val="clear" w:color="auto" w:fill="auto"/>
            <w:vAlign w:val="center"/>
          </w:tcPr>
          <w:p w14:paraId="21EADEF6" w14:textId="4E66678D" w:rsidR="00A27944" w:rsidRPr="00833088" w:rsidRDefault="00A27944" w:rsidP="008B179E">
            <w:pPr>
              <w:spacing w:after="0" w:line="240" w:lineRule="auto"/>
              <w:rPr>
                <w:rFonts w:ascii="Arial Narrow" w:hAnsi="Arial Narrow"/>
                <w:b/>
                <w:bCs/>
                <w:sz w:val="24"/>
                <w:szCs w:val="24"/>
              </w:rPr>
            </w:pPr>
            <w:r w:rsidRPr="00833088">
              <w:rPr>
                <w:rFonts w:ascii="Arial Narrow" w:hAnsi="Arial Narrow"/>
                <w:b/>
                <w:bCs/>
                <w:sz w:val="24"/>
                <w:szCs w:val="24"/>
              </w:rPr>
              <w:t xml:space="preserve">ΔΙΕΥΘΥΝΣΗ </w:t>
            </w:r>
            <w:r w:rsidR="008B179E">
              <w:rPr>
                <w:rFonts w:ascii="Arial Narrow" w:hAnsi="Arial Narrow"/>
                <w:b/>
                <w:bCs/>
                <w:sz w:val="24"/>
                <w:szCs w:val="24"/>
              </w:rPr>
              <w:t>ΠΡΑΣΙΝΟΥ</w:t>
            </w:r>
          </w:p>
        </w:tc>
        <w:tc>
          <w:tcPr>
            <w:tcW w:w="1692" w:type="pct"/>
            <w:vMerge/>
            <w:tcBorders>
              <w:left w:val="nil"/>
              <w:right w:val="nil"/>
            </w:tcBorders>
            <w:shd w:val="clear" w:color="auto" w:fill="auto"/>
          </w:tcPr>
          <w:p w14:paraId="4A78550A" w14:textId="77777777" w:rsidR="00A27944" w:rsidRPr="00833088" w:rsidRDefault="00A27944" w:rsidP="000544E4">
            <w:pPr>
              <w:spacing w:after="0" w:line="240" w:lineRule="auto"/>
              <w:rPr>
                <w:rFonts w:ascii="Arial Narrow" w:hAnsi="Arial Narrow"/>
                <w:bCs/>
                <w:sz w:val="24"/>
                <w:szCs w:val="24"/>
              </w:rPr>
            </w:pPr>
          </w:p>
        </w:tc>
      </w:tr>
      <w:tr w:rsidR="00A27944" w:rsidRPr="00833088" w14:paraId="40BD06BF" w14:textId="77777777" w:rsidTr="00A27944">
        <w:tc>
          <w:tcPr>
            <w:tcW w:w="3308" w:type="pct"/>
            <w:tcBorders>
              <w:top w:val="nil"/>
              <w:left w:val="nil"/>
              <w:bottom w:val="nil"/>
              <w:right w:val="nil"/>
            </w:tcBorders>
            <w:shd w:val="clear" w:color="auto" w:fill="auto"/>
            <w:vAlign w:val="center"/>
          </w:tcPr>
          <w:p w14:paraId="4AB5C668" w14:textId="21084C03" w:rsidR="00A27944" w:rsidRPr="00833088" w:rsidRDefault="00A27944" w:rsidP="000544E4">
            <w:pPr>
              <w:tabs>
                <w:tab w:val="left" w:pos="441"/>
              </w:tabs>
              <w:spacing w:after="0" w:line="240" w:lineRule="auto"/>
              <w:rPr>
                <w:rFonts w:ascii="Arial Narrow" w:hAnsi="Arial Narrow"/>
                <w:bCs/>
                <w:sz w:val="24"/>
                <w:szCs w:val="24"/>
              </w:rPr>
            </w:pPr>
          </w:p>
        </w:tc>
        <w:tc>
          <w:tcPr>
            <w:tcW w:w="1692" w:type="pct"/>
            <w:vMerge/>
            <w:tcBorders>
              <w:left w:val="nil"/>
              <w:right w:val="nil"/>
            </w:tcBorders>
            <w:shd w:val="clear" w:color="auto" w:fill="auto"/>
            <w:vAlign w:val="center"/>
          </w:tcPr>
          <w:p w14:paraId="3A894F89"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3C668D23" w14:textId="77777777" w:rsidTr="00A27944">
        <w:tc>
          <w:tcPr>
            <w:tcW w:w="3308" w:type="pct"/>
            <w:tcBorders>
              <w:top w:val="nil"/>
              <w:left w:val="nil"/>
              <w:bottom w:val="nil"/>
              <w:right w:val="nil"/>
            </w:tcBorders>
            <w:shd w:val="clear" w:color="auto" w:fill="auto"/>
            <w:vAlign w:val="center"/>
          </w:tcPr>
          <w:p w14:paraId="2EB8AE45" w14:textId="5658D9A4" w:rsidR="00A27944" w:rsidRPr="00833088" w:rsidRDefault="00A27944" w:rsidP="000544E4">
            <w:pPr>
              <w:tabs>
                <w:tab w:val="left" w:pos="441"/>
              </w:tabs>
              <w:spacing w:after="0" w:line="240" w:lineRule="auto"/>
              <w:rPr>
                <w:rFonts w:ascii="Arial Narrow" w:hAnsi="Arial Narrow"/>
                <w:bCs/>
                <w:sz w:val="24"/>
                <w:szCs w:val="24"/>
              </w:rPr>
            </w:pPr>
          </w:p>
        </w:tc>
        <w:tc>
          <w:tcPr>
            <w:tcW w:w="1692" w:type="pct"/>
            <w:vMerge/>
            <w:tcBorders>
              <w:left w:val="nil"/>
              <w:right w:val="nil"/>
            </w:tcBorders>
            <w:shd w:val="clear" w:color="auto" w:fill="auto"/>
            <w:vAlign w:val="center"/>
          </w:tcPr>
          <w:p w14:paraId="7E026195"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205C58CC" w14:textId="77777777" w:rsidTr="00A27944">
        <w:tc>
          <w:tcPr>
            <w:tcW w:w="3308" w:type="pct"/>
            <w:tcBorders>
              <w:top w:val="nil"/>
              <w:left w:val="nil"/>
              <w:bottom w:val="nil"/>
              <w:right w:val="nil"/>
            </w:tcBorders>
            <w:shd w:val="clear" w:color="auto" w:fill="auto"/>
            <w:vAlign w:val="center"/>
          </w:tcPr>
          <w:p w14:paraId="454142DE" w14:textId="29A25E84" w:rsidR="00A27944" w:rsidRPr="00833088" w:rsidRDefault="00A27944" w:rsidP="000544E4">
            <w:pPr>
              <w:tabs>
                <w:tab w:val="left" w:pos="441"/>
              </w:tabs>
              <w:spacing w:after="0" w:line="240" w:lineRule="auto"/>
              <w:rPr>
                <w:rFonts w:ascii="Arial Narrow" w:hAnsi="Arial Narrow"/>
                <w:bCs/>
                <w:sz w:val="24"/>
                <w:szCs w:val="24"/>
              </w:rPr>
            </w:pPr>
          </w:p>
        </w:tc>
        <w:tc>
          <w:tcPr>
            <w:tcW w:w="1692" w:type="pct"/>
            <w:vMerge/>
            <w:tcBorders>
              <w:left w:val="nil"/>
              <w:right w:val="nil"/>
            </w:tcBorders>
            <w:shd w:val="clear" w:color="auto" w:fill="auto"/>
            <w:vAlign w:val="center"/>
          </w:tcPr>
          <w:p w14:paraId="73AF1F9A"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6F37EDB1" w14:textId="77777777" w:rsidTr="00A27944">
        <w:tc>
          <w:tcPr>
            <w:tcW w:w="3308" w:type="pct"/>
            <w:tcBorders>
              <w:top w:val="nil"/>
              <w:left w:val="nil"/>
              <w:bottom w:val="nil"/>
              <w:right w:val="nil"/>
            </w:tcBorders>
            <w:shd w:val="clear" w:color="auto" w:fill="auto"/>
            <w:vAlign w:val="center"/>
          </w:tcPr>
          <w:p w14:paraId="11C75BB6" w14:textId="5510C40B" w:rsidR="00A27944" w:rsidRPr="00833088" w:rsidRDefault="00A27944" w:rsidP="000544E4">
            <w:pPr>
              <w:tabs>
                <w:tab w:val="left" w:pos="441"/>
              </w:tabs>
              <w:spacing w:after="0" w:line="240" w:lineRule="auto"/>
              <w:rPr>
                <w:rFonts w:ascii="Arial Narrow" w:hAnsi="Arial Narrow"/>
                <w:bCs/>
                <w:sz w:val="24"/>
                <w:szCs w:val="24"/>
              </w:rPr>
            </w:pPr>
          </w:p>
        </w:tc>
        <w:tc>
          <w:tcPr>
            <w:tcW w:w="1692" w:type="pct"/>
            <w:vMerge/>
            <w:tcBorders>
              <w:left w:val="nil"/>
              <w:right w:val="nil"/>
            </w:tcBorders>
            <w:shd w:val="clear" w:color="auto" w:fill="auto"/>
            <w:vAlign w:val="center"/>
          </w:tcPr>
          <w:p w14:paraId="2816012D" w14:textId="77777777" w:rsidR="00A27944" w:rsidRPr="00833088" w:rsidRDefault="00A27944" w:rsidP="000544E4">
            <w:pPr>
              <w:spacing w:after="0" w:line="240" w:lineRule="auto"/>
              <w:jc w:val="center"/>
              <w:rPr>
                <w:rFonts w:ascii="Arial Narrow" w:hAnsi="Arial Narrow"/>
                <w:sz w:val="24"/>
                <w:szCs w:val="24"/>
              </w:rPr>
            </w:pPr>
          </w:p>
        </w:tc>
      </w:tr>
      <w:tr w:rsidR="00A27944" w:rsidRPr="00833088" w14:paraId="4698F101" w14:textId="77777777" w:rsidTr="00A27944">
        <w:tc>
          <w:tcPr>
            <w:tcW w:w="3308" w:type="pct"/>
            <w:tcBorders>
              <w:top w:val="nil"/>
              <w:left w:val="nil"/>
              <w:bottom w:val="nil"/>
              <w:right w:val="nil"/>
            </w:tcBorders>
            <w:shd w:val="clear" w:color="auto" w:fill="auto"/>
            <w:vAlign w:val="center"/>
          </w:tcPr>
          <w:p w14:paraId="4FA6910B" w14:textId="7F3DCEE1" w:rsidR="00A27944" w:rsidRPr="00833088" w:rsidRDefault="00A27944" w:rsidP="000544E4">
            <w:pPr>
              <w:tabs>
                <w:tab w:val="left" w:pos="441"/>
              </w:tabs>
              <w:spacing w:after="0" w:line="240" w:lineRule="auto"/>
              <w:rPr>
                <w:rFonts w:ascii="Arial Narrow" w:hAnsi="Arial Narrow"/>
                <w:b/>
                <w:sz w:val="24"/>
                <w:szCs w:val="24"/>
              </w:rPr>
            </w:pPr>
          </w:p>
        </w:tc>
        <w:tc>
          <w:tcPr>
            <w:tcW w:w="1692" w:type="pct"/>
            <w:vMerge/>
            <w:tcBorders>
              <w:left w:val="nil"/>
              <w:bottom w:val="nil"/>
              <w:right w:val="nil"/>
            </w:tcBorders>
            <w:shd w:val="clear" w:color="auto" w:fill="auto"/>
            <w:vAlign w:val="center"/>
          </w:tcPr>
          <w:p w14:paraId="441722A5" w14:textId="77777777" w:rsidR="00A27944" w:rsidRPr="00833088" w:rsidRDefault="00A27944" w:rsidP="000544E4">
            <w:pPr>
              <w:spacing w:after="0" w:line="240" w:lineRule="auto"/>
              <w:jc w:val="center"/>
              <w:rPr>
                <w:rFonts w:ascii="Arial Narrow" w:hAnsi="Arial Narrow"/>
                <w:sz w:val="24"/>
                <w:szCs w:val="24"/>
              </w:rPr>
            </w:pPr>
          </w:p>
        </w:tc>
      </w:tr>
    </w:tbl>
    <w:p w14:paraId="74627DC4" w14:textId="2E7D6B08" w:rsidR="00A27944" w:rsidRPr="00833088" w:rsidRDefault="00A27944" w:rsidP="000544E4">
      <w:pPr>
        <w:widowControl w:val="0"/>
        <w:spacing w:after="0" w:line="240" w:lineRule="auto"/>
        <w:jc w:val="center"/>
        <w:rPr>
          <w:rFonts w:ascii="Arial Narrow" w:hAnsi="Arial Narrow"/>
          <w:b/>
          <w:bCs/>
          <w:sz w:val="32"/>
          <w:szCs w:val="32"/>
        </w:rPr>
      </w:pPr>
    </w:p>
    <w:p w14:paraId="1C7FE78D" w14:textId="77777777" w:rsidR="00A27944" w:rsidRPr="00833088" w:rsidRDefault="00A27944" w:rsidP="000544E4">
      <w:pPr>
        <w:widowControl w:val="0"/>
        <w:spacing w:after="0" w:line="240" w:lineRule="auto"/>
        <w:jc w:val="center"/>
        <w:rPr>
          <w:rFonts w:ascii="Arial Narrow" w:hAnsi="Arial Narrow"/>
          <w:b/>
          <w:bCs/>
          <w:sz w:val="32"/>
          <w:szCs w:val="32"/>
        </w:rPr>
      </w:pPr>
    </w:p>
    <w:p w14:paraId="3D5657CF" w14:textId="07852DD8" w:rsidR="00BC4712" w:rsidRPr="00833088" w:rsidRDefault="00C068EF" w:rsidP="000544E4">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bookmarkStart w:id="0" w:name="_Toc74648358"/>
      <w:r w:rsidRPr="00833088">
        <w:rPr>
          <w:rFonts w:ascii="Arial Narrow" w:eastAsia="Times New Roman" w:hAnsi="Arial Narrow" w:cstheme="minorHAnsi"/>
          <w:b/>
          <w:color w:val="000000"/>
          <w:sz w:val="32"/>
          <w:szCs w:val="32"/>
          <w:u w:val="single" w:color="000000"/>
          <w:lang w:eastAsia="el-GR"/>
        </w:rPr>
        <w:t xml:space="preserve">ΤΕΥΧΟΣ </w:t>
      </w:r>
      <w:r w:rsidR="00BC4712" w:rsidRPr="00833088">
        <w:rPr>
          <w:rFonts w:ascii="Arial Narrow" w:eastAsia="Times New Roman" w:hAnsi="Arial Narrow" w:cstheme="minorHAnsi"/>
          <w:b/>
          <w:color w:val="000000"/>
          <w:sz w:val="32"/>
          <w:szCs w:val="32"/>
          <w:u w:val="single" w:color="000000"/>
          <w:lang w:eastAsia="el-GR"/>
        </w:rPr>
        <w:t>ΔΙΑΚΗΡΥΞΗΣ</w:t>
      </w:r>
      <w:bookmarkEnd w:id="0"/>
    </w:p>
    <w:p w14:paraId="364194B6" w14:textId="71E2D74C" w:rsidR="00D338A1" w:rsidRPr="00833088" w:rsidRDefault="00D338A1" w:rsidP="000544E4">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p w14:paraId="266A7EF7" w14:textId="77777777" w:rsidR="00A27944" w:rsidRPr="00833088" w:rsidRDefault="00A27944" w:rsidP="000544E4">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tbl>
      <w:tblPr>
        <w:tblW w:w="5000" w:type="pct"/>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9592"/>
      </w:tblGrid>
      <w:tr w:rsidR="00BC4712" w:rsidRPr="00833088" w14:paraId="2E1AFDC0" w14:textId="77777777" w:rsidTr="004905C8">
        <w:trPr>
          <w:trHeight w:val="1614"/>
        </w:trPr>
        <w:tc>
          <w:tcPr>
            <w:tcW w:w="5000" w:type="pct"/>
            <w:tcBorders>
              <w:top w:val="single" w:sz="18" w:space="0" w:color="2F5496"/>
              <w:left w:val="single" w:sz="18" w:space="0" w:color="2F5496"/>
              <w:bottom w:val="single" w:sz="18" w:space="0" w:color="2F5496"/>
              <w:right w:val="single" w:sz="18" w:space="0" w:color="2F5496"/>
            </w:tcBorders>
          </w:tcPr>
          <w:p w14:paraId="4B8B3569" w14:textId="77777777" w:rsidR="00BC4712" w:rsidRPr="00833088" w:rsidRDefault="00BC4712" w:rsidP="000544E4">
            <w:pPr>
              <w:suppressAutoHyphens/>
              <w:spacing w:after="0" w:line="240" w:lineRule="auto"/>
              <w:ind w:hanging="10"/>
              <w:jc w:val="center"/>
              <w:rPr>
                <w:rFonts w:ascii="Arial Narrow" w:eastAsia="Calibri" w:hAnsi="Arial Narrow" w:cstheme="minorHAnsi"/>
                <w:b/>
                <w:sz w:val="28"/>
                <w:szCs w:val="28"/>
              </w:rPr>
            </w:pPr>
          </w:p>
          <w:p w14:paraId="368CD809" w14:textId="60822202" w:rsidR="00BC4712" w:rsidRPr="00833088" w:rsidRDefault="008B179E" w:rsidP="000544E4">
            <w:pPr>
              <w:suppressAutoHyphens/>
              <w:spacing w:after="0" w:line="240" w:lineRule="auto"/>
              <w:ind w:hanging="10"/>
              <w:jc w:val="center"/>
              <w:rPr>
                <w:rFonts w:ascii="Arial Narrow" w:eastAsia="Calibri" w:hAnsi="Arial Narrow" w:cstheme="minorHAnsi"/>
                <w:b/>
                <w:sz w:val="28"/>
                <w:szCs w:val="28"/>
              </w:rPr>
            </w:pPr>
            <w:r>
              <w:rPr>
                <w:rFonts w:ascii="Arial Narrow" w:eastAsia="Calibri" w:hAnsi="Arial Narrow" w:cstheme="minorHAnsi"/>
                <w:b/>
                <w:sz w:val="28"/>
                <w:szCs w:val="28"/>
              </w:rPr>
              <w:t>ΑΝΟΙΚΤΟ</w:t>
            </w:r>
            <w:r w:rsidR="006C7EFA">
              <w:rPr>
                <w:rFonts w:ascii="Arial Narrow" w:eastAsia="Calibri" w:hAnsi="Arial Narrow" w:cstheme="minorHAnsi"/>
                <w:b/>
                <w:sz w:val="28"/>
                <w:szCs w:val="28"/>
              </w:rPr>
              <w:t>Υ ΗΛΕΚΤΡΟΝΙΚΟΥ ΔΙΑΓΩΝΙΣΜΟΥ</w:t>
            </w:r>
            <w:r>
              <w:rPr>
                <w:rFonts w:ascii="Arial Narrow" w:eastAsia="Calibri" w:hAnsi="Arial Narrow" w:cstheme="minorHAnsi"/>
                <w:b/>
                <w:sz w:val="28"/>
                <w:szCs w:val="28"/>
              </w:rPr>
              <w:t xml:space="preserve"> </w:t>
            </w:r>
            <w:r w:rsidR="00BC4712" w:rsidRPr="00833088">
              <w:rPr>
                <w:rFonts w:ascii="Arial Narrow" w:eastAsia="Calibri" w:hAnsi="Arial Narrow" w:cstheme="minorHAnsi"/>
                <w:b/>
                <w:sz w:val="28"/>
                <w:szCs w:val="28"/>
              </w:rPr>
              <w:t xml:space="preserve"> ΓΙΑ ΤΗΝ </w:t>
            </w:r>
            <w:r w:rsidR="00FD0212">
              <w:rPr>
                <w:rFonts w:ascii="Arial Narrow" w:eastAsia="Calibri" w:hAnsi="Arial Narrow" w:cstheme="minorHAnsi"/>
                <w:b/>
                <w:sz w:val="28"/>
                <w:szCs w:val="28"/>
              </w:rPr>
              <w:t>ΥΠΗΡΕΣΙΑ</w:t>
            </w:r>
            <w:r w:rsidR="00BC4712" w:rsidRPr="00833088">
              <w:rPr>
                <w:rFonts w:ascii="Arial Narrow" w:eastAsia="Calibri" w:hAnsi="Arial Narrow" w:cstheme="minorHAnsi"/>
                <w:b/>
                <w:sz w:val="28"/>
                <w:szCs w:val="28"/>
              </w:rPr>
              <w:t xml:space="preserve"> ΜΕ ΤΙΤΛΟ:</w:t>
            </w:r>
          </w:p>
          <w:p w14:paraId="54489168" w14:textId="77777777" w:rsidR="00BC4712" w:rsidRPr="00833088" w:rsidRDefault="00BC4712" w:rsidP="000544E4">
            <w:pPr>
              <w:suppressAutoHyphens/>
              <w:spacing w:after="0" w:line="240" w:lineRule="auto"/>
              <w:ind w:hanging="10"/>
              <w:jc w:val="center"/>
              <w:rPr>
                <w:rFonts w:ascii="Arial Narrow" w:eastAsia="Calibri" w:hAnsi="Arial Narrow" w:cstheme="minorHAnsi"/>
                <w:b/>
                <w:sz w:val="28"/>
                <w:szCs w:val="28"/>
              </w:rPr>
            </w:pPr>
          </w:p>
          <w:p w14:paraId="1EC2B15D" w14:textId="6CF4BB9C" w:rsidR="00BC4712" w:rsidRPr="00833088" w:rsidRDefault="00BC4712" w:rsidP="003F31F8">
            <w:pPr>
              <w:suppressAutoHyphens/>
              <w:spacing w:after="0" w:line="240" w:lineRule="auto"/>
              <w:ind w:hanging="10"/>
              <w:jc w:val="center"/>
              <w:rPr>
                <w:rFonts w:ascii="Arial Narrow" w:eastAsia="Calibri" w:hAnsi="Arial Narrow" w:cstheme="minorHAnsi"/>
                <w:b/>
                <w:sz w:val="28"/>
                <w:szCs w:val="28"/>
              </w:rPr>
            </w:pPr>
            <w:r w:rsidRPr="00833088">
              <w:rPr>
                <w:rFonts w:ascii="Arial Narrow" w:eastAsia="Calibri" w:hAnsi="Arial Narrow" w:cstheme="minorHAnsi"/>
                <w:b/>
                <w:sz w:val="28"/>
                <w:szCs w:val="28"/>
              </w:rPr>
              <w:t>«</w:t>
            </w:r>
            <w:r w:rsidR="005000FB">
              <w:rPr>
                <w:rFonts w:ascii="Arial Narrow" w:eastAsia="Calibri" w:hAnsi="Arial Narrow" w:cstheme="minorHAnsi"/>
                <w:b/>
                <w:sz w:val="28"/>
                <w:szCs w:val="28"/>
              </w:rPr>
              <w:t>ΚΛΑΔΕΜΑ ΨΗΛΩΝ ΔΕΝΤΡΩΝ ΚΑΙ ΔΕΝΔΡΟΣΤΟΙΧΙΩΝ ΟΙΚΙΣΤΚΟΥ ΙΣΤΟΥ</w:t>
            </w:r>
            <w:r w:rsidRPr="00833088">
              <w:rPr>
                <w:rFonts w:ascii="Arial Narrow" w:eastAsia="Calibri" w:hAnsi="Arial Narrow" w:cstheme="minorHAnsi"/>
                <w:b/>
                <w:sz w:val="28"/>
                <w:szCs w:val="28"/>
              </w:rPr>
              <w:t>»</w:t>
            </w:r>
          </w:p>
        </w:tc>
      </w:tr>
    </w:tbl>
    <w:p w14:paraId="5C8574BB" w14:textId="5E95830D" w:rsidR="00BC4712" w:rsidRPr="00833088" w:rsidRDefault="00BC4712" w:rsidP="000544E4">
      <w:pPr>
        <w:tabs>
          <w:tab w:val="left" w:pos="4185"/>
        </w:tabs>
        <w:spacing w:after="0" w:line="240" w:lineRule="auto"/>
        <w:jc w:val="both"/>
        <w:rPr>
          <w:rFonts w:ascii="Arial Narrow" w:eastAsia="Calibri" w:hAnsi="Arial Narrow" w:cstheme="minorHAnsi"/>
          <w:b/>
          <w:sz w:val="28"/>
          <w:szCs w:val="28"/>
        </w:rPr>
      </w:pPr>
    </w:p>
    <w:p w14:paraId="28D161D7" w14:textId="77777777" w:rsidR="00A27944" w:rsidRPr="00833088" w:rsidRDefault="00A27944" w:rsidP="000544E4">
      <w:pPr>
        <w:tabs>
          <w:tab w:val="left" w:pos="4185"/>
        </w:tabs>
        <w:spacing w:after="0" w:line="240" w:lineRule="auto"/>
        <w:jc w:val="both"/>
        <w:rPr>
          <w:rFonts w:ascii="Arial Narrow" w:eastAsia="Calibri" w:hAnsi="Arial Narrow" w:cstheme="minorHAnsi"/>
          <w:b/>
          <w:sz w:val="28"/>
          <w:szCs w:val="28"/>
        </w:rPr>
      </w:pPr>
    </w:p>
    <w:p w14:paraId="06DC1CCD" w14:textId="69859A9D" w:rsidR="00BC4712" w:rsidRPr="00833088" w:rsidRDefault="00BC4712" w:rsidP="000544E4">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Αναθέτουσα Αρχή:</w:t>
      </w:r>
      <w:r w:rsidRPr="00833088">
        <w:rPr>
          <w:rFonts w:ascii="Arial Narrow" w:eastAsia="Calibri" w:hAnsi="Arial Narrow" w:cstheme="minorHAnsi"/>
          <w:b/>
          <w:sz w:val="28"/>
          <w:szCs w:val="28"/>
        </w:rPr>
        <w:t xml:space="preserve"> Δήμος </w:t>
      </w:r>
      <w:r w:rsidR="00A27944" w:rsidRPr="00833088">
        <w:rPr>
          <w:rFonts w:ascii="Arial Narrow" w:eastAsia="Calibri" w:hAnsi="Arial Narrow" w:cstheme="minorHAnsi"/>
          <w:b/>
          <w:sz w:val="28"/>
          <w:szCs w:val="28"/>
        </w:rPr>
        <w:t>Αιγάλεω</w:t>
      </w:r>
    </w:p>
    <w:p w14:paraId="4549A968" w14:textId="05DA8C54" w:rsidR="00BC4712" w:rsidRPr="00833088" w:rsidRDefault="00BC4712" w:rsidP="000544E4">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(CPV):</w:t>
      </w:r>
      <w:r w:rsidRPr="00833088">
        <w:rPr>
          <w:rFonts w:ascii="Arial Narrow" w:eastAsia="Calibri" w:hAnsi="Arial Narrow" w:cstheme="minorHAnsi"/>
          <w:b/>
          <w:sz w:val="28"/>
          <w:szCs w:val="28"/>
        </w:rPr>
        <w:t xml:space="preserve"> </w:t>
      </w:r>
      <w:r w:rsidR="007F1A5B" w:rsidRPr="00833088">
        <w:rPr>
          <w:rFonts w:ascii="Arial Narrow" w:eastAsia="Calibri" w:hAnsi="Arial Narrow" w:cstheme="minorHAnsi"/>
          <w:b/>
          <w:sz w:val="28"/>
          <w:szCs w:val="28"/>
        </w:rPr>
        <w:t xml:space="preserve"> </w:t>
      </w:r>
      <w:r w:rsidR="005000FB">
        <w:rPr>
          <w:rFonts w:ascii="Arial Narrow" w:eastAsia="Calibri" w:hAnsi="Arial Narrow" w:cstheme="minorHAnsi"/>
          <w:b/>
          <w:sz w:val="28"/>
          <w:szCs w:val="28"/>
        </w:rPr>
        <w:t>77341000-2</w:t>
      </w:r>
    </w:p>
    <w:p w14:paraId="35F4D8D1" w14:textId="03A33FF6" w:rsidR="00BC4712" w:rsidRPr="00833088" w:rsidRDefault="00BC4712" w:rsidP="000544E4">
      <w:pPr>
        <w:tabs>
          <w:tab w:val="left" w:pos="4185"/>
        </w:tabs>
        <w:spacing w:after="0" w:line="240" w:lineRule="auto"/>
        <w:jc w:val="center"/>
        <w:rPr>
          <w:rFonts w:ascii="Arial Narrow" w:eastAsia="Calibri" w:hAnsi="Arial Narrow" w:cstheme="minorHAnsi"/>
          <w:b/>
          <w:sz w:val="28"/>
          <w:szCs w:val="28"/>
        </w:rPr>
      </w:pPr>
    </w:p>
    <w:p w14:paraId="28D98574" w14:textId="77777777"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0D2EA232" w14:textId="2D981929" w:rsidR="00BC4712" w:rsidRPr="00833088" w:rsidRDefault="00BC4712" w:rsidP="000544E4">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Προϋπολογισμός (συμπεριλαμβανομένου ΦΠΑ 24%):</w:t>
      </w:r>
      <w:r w:rsidR="002C4ED7" w:rsidRPr="00833088">
        <w:rPr>
          <w:rFonts w:ascii="Arial Narrow" w:eastAsia="Calibri" w:hAnsi="Arial Narrow" w:cstheme="minorHAnsi"/>
          <w:bCs/>
          <w:sz w:val="28"/>
          <w:szCs w:val="28"/>
        </w:rPr>
        <w:t xml:space="preserve"> </w:t>
      </w:r>
      <w:bookmarkStart w:id="1" w:name="_Hlk65764221"/>
      <w:r w:rsidR="001F282C" w:rsidRPr="001F282C">
        <w:rPr>
          <w:rFonts w:ascii="Arial Narrow" w:eastAsia="Calibri" w:hAnsi="Arial Narrow" w:cstheme="minorHAnsi"/>
          <w:bCs/>
          <w:i/>
          <w:sz w:val="28"/>
          <w:szCs w:val="28"/>
        </w:rPr>
        <w:t>Είκοσι τέσσερις χιλιάδες τριακόσια σαράντα επτά και σαράντα λεπτά</w:t>
      </w:r>
      <w:r w:rsidRPr="00833088">
        <w:rPr>
          <w:rFonts w:ascii="Arial Narrow" w:eastAsia="Calibri" w:hAnsi="Arial Narrow" w:cstheme="minorHAnsi"/>
          <w:b/>
          <w:sz w:val="28"/>
          <w:szCs w:val="28"/>
        </w:rPr>
        <w:t xml:space="preserve"> </w:t>
      </w:r>
      <w:bookmarkEnd w:id="1"/>
      <w:r w:rsidR="00A27944" w:rsidRPr="00833088">
        <w:rPr>
          <w:rFonts w:ascii="Arial Narrow" w:eastAsia="Calibri" w:hAnsi="Arial Narrow" w:cstheme="minorHAnsi"/>
          <w:b/>
          <w:sz w:val="28"/>
          <w:szCs w:val="28"/>
        </w:rPr>
        <w:t>(</w:t>
      </w:r>
      <w:r w:rsidR="001F282C">
        <w:rPr>
          <w:rFonts w:ascii="Arial Narrow" w:eastAsia="Calibri" w:hAnsi="Arial Narrow" w:cstheme="minorHAnsi"/>
          <w:b/>
          <w:sz w:val="28"/>
          <w:szCs w:val="28"/>
        </w:rPr>
        <w:t>24.347,40</w:t>
      </w:r>
      <w:r w:rsidR="00A27944" w:rsidRPr="00833088">
        <w:rPr>
          <w:rFonts w:ascii="Arial Narrow" w:eastAsia="Calibri" w:hAnsi="Arial Narrow" w:cstheme="minorHAnsi"/>
          <w:b/>
          <w:sz w:val="28"/>
          <w:szCs w:val="28"/>
        </w:rPr>
        <w:t xml:space="preserve"> </w:t>
      </w:r>
      <w:r w:rsidRPr="00833088">
        <w:rPr>
          <w:rFonts w:ascii="Arial Narrow" w:eastAsia="Calibri" w:hAnsi="Arial Narrow" w:cstheme="minorHAnsi"/>
          <w:b/>
          <w:sz w:val="28"/>
          <w:szCs w:val="28"/>
        </w:rPr>
        <w:t>€)</w:t>
      </w:r>
    </w:p>
    <w:p w14:paraId="16378D26" w14:textId="3BE178C0"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53E22DC6" w14:textId="77777777"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4A0A7435" w14:textId="5DFE3930" w:rsidR="00A27944" w:rsidRPr="00975719" w:rsidRDefault="002C4ED7" w:rsidP="000544E4">
      <w:pPr>
        <w:tabs>
          <w:tab w:val="left" w:pos="4185"/>
        </w:tabs>
        <w:spacing w:after="0" w:line="240" w:lineRule="auto"/>
        <w:jc w:val="right"/>
        <w:rPr>
          <w:rFonts w:ascii="Arial Narrow" w:eastAsia="Calibri" w:hAnsi="Arial Narrow" w:cstheme="minorHAnsi"/>
          <w:b/>
          <w:sz w:val="28"/>
          <w:szCs w:val="28"/>
        </w:rPr>
      </w:pPr>
      <w:r w:rsidRPr="00975719">
        <w:rPr>
          <w:rFonts w:ascii="Arial Narrow" w:eastAsia="Calibri" w:hAnsi="Arial Narrow" w:cstheme="minorHAnsi"/>
          <w:bCs/>
          <w:sz w:val="28"/>
          <w:szCs w:val="28"/>
        </w:rPr>
        <w:t>Αριθμός διακήρυξης</w:t>
      </w:r>
      <w:r w:rsidR="00A27944" w:rsidRPr="00975719">
        <w:rPr>
          <w:rFonts w:ascii="Arial Narrow" w:eastAsia="Calibri" w:hAnsi="Arial Narrow" w:cstheme="minorHAnsi"/>
          <w:bCs/>
          <w:sz w:val="28"/>
          <w:szCs w:val="28"/>
        </w:rPr>
        <w:t>:</w:t>
      </w:r>
      <w:r w:rsidR="00283707" w:rsidRPr="00283707">
        <w:rPr>
          <w:rFonts w:ascii="Arial Narrow" w:eastAsia="Calibri" w:hAnsi="Arial Narrow" w:cstheme="minorHAnsi"/>
          <w:b/>
          <w:bCs/>
          <w:sz w:val="28"/>
          <w:szCs w:val="28"/>
        </w:rPr>
        <w:t>39743</w:t>
      </w:r>
      <w:r w:rsidR="00A27944" w:rsidRPr="00283707">
        <w:rPr>
          <w:rFonts w:ascii="Arial Narrow" w:eastAsia="Calibri" w:hAnsi="Arial Narrow" w:cstheme="minorHAnsi"/>
          <w:b/>
          <w:sz w:val="28"/>
          <w:szCs w:val="28"/>
        </w:rPr>
        <w:t xml:space="preserve"> </w:t>
      </w:r>
      <w:r w:rsidR="00975719" w:rsidRPr="00283707">
        <w:rPr>
          <w:rFonts w:ascii="Arial Narrow" w:eastAsia="Calibri" w:hAnsi="Arial Narrow" w:cstheme="minorHAnsi"/>
          <w:b/>
          <w:sz w:val="28"/>
          <w:szCs w:val="28"/>
        </w:rPr>
        <w:t>/</w:t>
      </w:r>
      <w:r w:rsidR="00283707">
        <w:rPr>
          <w:rFonts w:ascii="Arial Narrow" w:eastAsia="Calibri" w:hAnsi="Arial Narrow" w:cstheme="minorHAnsi"/>
          <w:b/>
          <w:sz w:val="28"/>
          <w:szCs w:val="28"/>
        </w:rPr>
        <w:t>20</w:t>
      </w:r>
      <w:r w:rsidR="00A27944" w:rsidRPr="00975719">
        <w:rPr>
          <w:rFonts w:ascii="Arial Narrow" w:eastAsia="Calibri" w:hAnsi="Arial Narrow" w:cstheme="minorHAnsi"/>
          <w:b/>
          <w:sz w:val="28"/>
          <w:szCs w:val="28"/>
        </w:rPr>
        <w:t>.0</w:t>
      </w:r>
      <w:r w:rsidR="001F282C">
        <w:rPr>
          <w:rFonts w:ascii="Arial Narrow" w:eastAsia="Calibri" w:hAnsi="Arial Narrow" w:cstheme="minorHAnsi"/>
          <w:b/>
          <w:sz w:val="28"/>
          <w:szCs w:val="28"/>
        </w:rPr>
        <w:t>9</w:t>
      </w:r>
      <w:r w:rsidR="00A27944" w:rsidRPr="00975719">
        <w:rPr>
          <w:rFonts w:ascii="Arial Narrow" w:eastAsia="Calibri" w:hAnsi="Arial Narrow" w:cstheme="minorHAnsi"/>
          <w:b/>
          <w:sz w:val="28"/>
          <w:szCs w:val="28"/>
        </w:rPr>
        <w:t>.2021</w:t>
      </w:r>
    </w:p>
    <w:p w14:paraId="0E18E4C2" w14:textId="185147C8" w:rsidR="00A27944" w:rsidRPr="00833088" w:rsidRDefault="00A27944" w:rsidP="000544E4">
      <w:pPr>
        <w:tabs>
          <w:tab w:val="left" w:pos="4185"/>
        </w:tabs>
        <w:spacing w:after="0" w:line="240" w:lineRule="auto"/>
        <w:jc w:val="right"/>
        <w:rPr>
          <w:rFonts w:ascii="Arial Narrow" w:eastAsia="Calibri" w:hAnsi="Arial Narrow" w:cstheme="minorHAnsi"/>
          <w:b/>
          <w:sz w:val="28"/>
          <w:szCs w:val="28"/>
        </w:rPr>
      </w:pPr>
      <w:r w:rsidRPr="00BE3779">
        <w:rPr>
          <w:rFonts w:ascii="Arial Narrow" w:eastAsia="Calibri" w:hAnsi="Arial Narrow" w:cstheme="minorHAnsi"/>
          <w:bCs/>
          <w:sz w:val="28"/>
          <w:szCs w:val="28"/>
        </w:rPr>
        <w:t xml:space="preserve">Ημερομηνία </w:t>
      </w:r>
      <w:r w:rsidR="00017F96">
        <w:rPr>
          <w:rFonts w:ascii="Arial Narrow" w:eastAsia="Calibri" w:hAnsi="Arial Narrow" w:cstheme="minorHAnsi"/>
          <w:bCs/>
          <w:sz w:val="28"/>
          <w:szCs w:val="28"/>
        </w:rPr>
        <w:t>αποσφράγισης</w:t>
      </w:r>
      <w:r w:rsidRPr="00BE3779">
        <w:rPr>
          <w:rFonts w:ascii="Arial Narrow" w:eastAsia="Calibri" w:hAnsi="Arial Narrow" w:cstheme="minorHAnsi"/>
          <w:bCs/>
          <w:sz w:val="28"/>
          <w:szCs w:val="28"/>
        </w:rPr>
        <w:t xml:space="preserve"> διαγωνισμού:</w:t>
      </w:r>
      <w:r w:rsidRPr="00BE3779">
        <w:rPr>
          <w:rFonts w:ascii="Arial Narrow" w:eastAsia="Calibri" w:hAnsi="Arial Narrow" w:cstheme="minorHAnsi"/>
          <w:b/>
          <w:sz w:val="28"/>
          <w:szCs w:val="28"/>
        </w:rPr>
        <w:t xml:space="preserve"> </w:t>
      </w:r>
      <w:r w:rsidR="00891C3D">
        <w:rPr>
          <w:rFonts w:ascii="Arial Narrow" w:eastAsia="Calibri" w:hAnsi="Arial Narrow" w:cstheme="minorHAnsi"/>
          <w:b/>
          <w:sz w:val="28"/>
          <w:szCs w:val="28"/>
        </w:rPr>
        <w:t>22 Οκτωβρίου</w:t>
      </w:r>
      <w:r w:rsidR="002C4ED7" w:rsidRPr="00BE3779">
        <w:rPr>
          <w:rFonts w:ascii="Arial Narrow" w:eastAsia="Calibri" w:hAnsi="Arial Narrow" w:cstheme="minorHAnsi"/>
          <w:b/>
          <w:sz w:val="28"/>
          <w:szCs w:val="28"/>
        </w:rPr>
        <w:t xml:space="preserve">, </w:t>
      </w:r>
      <w:r w:rsidR="002C4ED7" w:rsidRPr="00891C3D">
        <w:rPr>
          <w:rFonts w:ascii="Arial Narrow" w:eastAsia="Calibri" w:hAnsi="Arial Narrow" w:cstheme="minorHAnsi"/>
          <w:sz w:val="28"/>
          <w:szCs w:val="28"/>
        </w:rPr>
        <w:t xml:space="preserve">ημέρα </w:t>
      </w:r>
      <w:r w:rsidR="00A23573" w:rsidRPr="00A23573">
        <w:rPr>
          <w:rFonts w:ascii="Arial Narrow" w:eastAsia="Calibri" w:hAnsi="Arial Narrow" w:cstheme="minorHAnsi"/>
          <w:b/>
          <w:sz w:val="28"/>
          <w:szCs w:val="28"/>
        </w:rPr>
        <w:t>Παρασκευή</w:t>
      </w:r>
      <w:r w:rsidR="002C4ED7" w:rsidRPr="00BE3779">
        <w:rPr>
          <w:rFonts w:ascii="Arial Narrow" w:eastAsia="Calibri" w:hAnsi="Arial Narrow" w:cstheme="minorHAnsi"/>
          <w:b/>
          <w:sz w:val="28"/>
          <w:szCs w:val="28"/>
        </w:rPr>
        <w:t xml:space="preserve">, ώρα: </w:t>
      </w:r>
      <w:r w:rsidR="00A23573">
        <w:rPr>
          <w:rFonts w:ascii="Arial Narrow" w:eastAsia="Calibri" w:hAnsi="Arial Narrow" w:cstheme="minorHAnsi"/>
          <w:b/>
          <w:sz w:val="28"/>
          <w:szCs w:val="28"/>
        </w:rPr>
        <w:t>11</w:t>
      </w:r>
      <w:r w:rsidR="00A23573" w:rsidRPr="00A23573">
        <w:rPr>
          <w:rFonts w:ascii="Arial Narrow" w:eastAsia="Calibri" w:hAnsi="Arial Narrow" w:cstheme="minorHAnsi"/>
          <w:b/>
          <w:sz w:val="28"/>
          <w:szCs w:val="28"/>
        </w:rPr>
        <w:t>:00</w:t>
      </w:r>
      <w:r w:rsidR="002C4ED7" w:rsidRPr="00BE3779">
        <w:rPr>
          <w:rFonts w:ascii="Arial Narrow" w:eastAsia="Calibri" w:hAnsi="Arial Narrow" w:cstheme="minorHAnsi"/>
          <w:b/>
          <w:sz w:val="28"/>
          <w:szCs w:val="28"/>
        </w:rPr>
        <w:t xml:space="preserve"> </w:t>
      </w:r>
      <w:r w:rsidR="00A23573">
        <w:rPr>
          <w:rFonts w:ascii="Arial Narrow" w:eastAsia="Calibri" w:hAnsi="Arial Narrow" w:cstheme="minorHAnsi"/>
          <w:b/>
          <w:sz w:val="28"/>
          <w:szCs w:val="28"/>
        </w:rPr>
        <w:t>π</w:t>
      </w:r>
      <w:r w:rsidR="002C4ED7" w:rsidRPr="00BE3779">
        <w:rPr>
          <w:rFonts w:ascii="Arial Narrow" w:eastAsia="Calibri" w:hAnsi="Arial Narrow" w:cstheme="minorHAnsi"/>
          <w:b/>
          <w:sz w:val="28"/>
          <w:szCs w:val="28"/>
        </w:rPr>
        <w:t>.μ.</w:t>
      </w:r>
    </w:p>
    <w:p w14:paraId="556C4B74" w14:textId="36978A91"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6EABA5F4" w14:textId="2702DE79"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341D7DC2" w14:textId="77777777" w:rsidR="00A27944" w:rsidRPr="00833088" w:rsidRDefault="00A27944" w:rsidP="000544E4">
      <w:pPr>
        <w:tabs>
          <w:tab w:val="left" w:pos="4185"/>
        </w:tabs>
        <w:spacing w:after="0" w:line="240" w:lineRule="auto"/>
        <w:jc w:val="center"/>
        <w:rPr>
          <w:rFonts w:ascii="Arial Narrow" w:eastAsia="Calibri" w:hAnsi="Arial Narrow" w:cstheme="minorHAnsi"/>
          <w:b/>
          <w:sz w:val="28"/>
          <w:szCs w:val="28"/>
        </w:rPr>
      </w:pPr>
    </w:p>
    <w:p w14:paraId="5D355BE1" w14:textId="6312A080" w:rsidR="006C1436" w:rsidRPr="00833088" w:rsidRDefault="006C1436" w:rsidP="000544E4">
      <w:pPr>
        <w:tabs>
          <w:tab w:val="left" w:pos="4185"/>
        </w:tabs>
        <w:spacing w:after="0" w:line="240" w:lineRule="auto"/>
        <w:jc w:val="center"/>
        <w:rPr>
          <w:rFonts w:ascii="Arial Narrow" w:eastAsia="Calibri" w:hAnsi="Arial Narrow" w:cstheme="minorHAnsi"/>
          <w:b/>
          <w:sz w:val="28"/>
          <w:szCs w:val="28"/>
        </w:rPr>
      </w:pPr>
    </w:p>
    <w:p w14:paraId="6D50FA2B" w14:textId="586BCCAB" w:rsidR="00BC4712" w:rsidRPr="00833088" w:rsidRDefault="00BC4712" w:rsidP="000544E4">
      <w:pPr>
        <w:tabs>
          <w:tab w:val="left" w:pos="3045"/>
        </w:tabs>
        <w:suppressAutoHyphens/>
        <w:spacing w:after="0" w:line="240" w:lineRule="auto"/>
        <w:jc w:val="center"/>
        <w:rPr>
          <w:rFonts w:ascii="Arial Narrow" w:eastAsia="Times New Roman" w:hAnsi="Arial Narrow" w:cstheme="minorHAnsi"/>
          <w:szCs w:val="24"/>
          <w:lang w:eastAsia="zh-CN"/>
        </w:rPr>
      </w:pPr>
    </w:p>
    <w:p w14:paraId="683BA2C0" w14:textId="63931EEA" w:rsidR="009C4EFC" w:rsidRPr="00833088" w:rsidRDefault="009C4EFC" w:rsidP="000544E4">
      <w:pPr>
        <w:spacing w:after="0" w:line="240" w:lineRule="auto"/>
        <w:jc w:val="both"/>
        <w:rPr>
          <w:rFonts w:ascii="Arial Narrow" w:hAnsi="Arial Narrow"/>
        </w:rPr>
      </w:pPr>
      <w:bookmarkStart w:id="2" w:name="_Toc503274301"/>
    </w:p>
    <w:p w14:paraId="73F7564D" w14:textId="77777777" w:rsidR="005E627C" w:rsidRPr="00833088" w:rsidRDefault="005E627C" w:rsidP="000544E4">
      <w:pPr>
        <w:spacing w:after="0" w:line="240" w:lineRule="auto"/>
        <w:jc w:val="both"/>
        <w:rPr>
          <w:rFonts w:ascii="Arial Narrow" w:eastAsia="Times New Roman" w:hAnsi="Arial Narrow" w:cstheme="minorHAnsi"/>
          <w:b/>
          <w:bCs/>
          <w:szCs w:val="24"/>
          <w:u w:val="single"/>
          <w:lang w:eastAsia="zh-CN"/>
        </w:rPr>
      </w:pPr>
    </w:p>
    <w:p w14:paraId="0EF6E6A3" w14:textId="0A575BEA" w:rsidR="005E627C" w:rsidRDefault="005E627C" w:rsidP="000544E4">
      <w:pPr>
        <w:spacing w:after="0" w:line="240" w:lineRule="auto"/>
        <w:jc w:val="both"/>
        <w:rPr>
          <w:rFonts w:ascii="Arial Narrow" w:eastAsia="Times New Roman" w:hAnsi="Arial Narrow" w:cstheme="minorHAnsi"/>
          <w:b/>
          <w:bCs/>
          <w:szCs w:val="24"/>
          <w:u w:val="single"/>
          <w:lang w:eastAsia="zh-CN"/>
        </w:rPr>
      </w:pPr>
    </w:p>
    <w:p w14:paraId="530B33AD" w14:textId="77777777" w:rsidR="00165970" w:rsidRPr="00833088" w:rsidRDefault="00165970" w:rsidP="000544E4">
      <w:pPr>
        <w:spacing w:after="0" w:line="240" w:lineRule="auto"/>
        <w:jc w:val="both"/>
        <w:rPr>
          <w:rFonts w:ascii="Arial Narrow" w:eastAsia="Times New Roman" w:hAnsi="Arial Narrow" w:cstheme="minorHAnsi"/>
          <w:b/>
          <w:bCs/>
          <w:szCs w:val="24"/>
          <w:u w:val="single"/>
          <w:lang w:eastAsia="zh-CN"/>
        </w:rPr>
      </w:pPr>
    </w:p>
    <w:p w14:paraId="26F5036F" w14:textId="210BC536" w:rsidR="00BC4712" w:rsidRPr="00833088" w:rsidRDefault="00F70E62" w:rsidP="000544E4">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3" w:name="_Toc503274302"/>
      <w:bookmarkStart w:id="4" w:name="_Toc74648359"/>
      <w:bookmarkEnd w:id="2"/>
      <w:r w:rsidRPr="00833088">
        <w:rPr>
          <w:rFonts w:ascii="Arial Narrow" w:eastAsia="Times New Roman" w:hAnsi="Arial Narrow" w:cstheme="minorHAnsi"/>
          <w:b/>
          <w:bCs/>
          <w:sz w:val="24"/>
          <w:szCs w:val="24"/>
          <w:lang w:eastAsia="zh-CN"/>
        </w:rPr>
        <w:lastRenderedPageBreak/>
        <w:t xml:space="preserve">1. </w:t>
      </w:r>
      <w:r w:rsidR="00BC4712" w:rsidRPr="00833088">
        <w:rPr>
          <w:rFonts w:ascii="Arial Narrow" w:eastAsia="Times New Roman" w:hAnsi="Arial Narrow" w:cstheme="minorHAnsi"/>
          <w:b/>
          <w:bCs/>
          <w:sz w:val="24"/>
          <w:szCs w:val="24"/>
          <w:lang w:eastAsia="zh-CN"/>
        </w:rPr>
        <w:t>ΑΝΑΘΕΤΟΥΣΑ ΑΡΧΗ ΚΑΙ ΑΝΤΙΚΕΙΜΕΝΟ ΣΥΜΒΑΣΗΣ</w:t>
      </w:r>
      <w:bookmarkEnd w:id="3"/>
      <w:bookmarkEnd w:id="4"/>
    </w:p>
    <w:p w14:paraId="20918B99" w14:textId="77777777" w:rsidR="00F84AB2" w:rsidRPr="00833088" w:rsidRDefault="00F84AB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5" w:name="_Toc74648360"/>
      <w:r w:rsidRPr="00833088">
        <w:rPr>
          <w:rFonts w:ascii="Arial Narrow" w:eastAsia="Times New Roman" w:hAnsi="Arial Narrow" w:cstheme="minorHAnsi"/>
          <w:b/>
          <w:sz w:val="24"/>
          <w:szCs w:val="24"/>
          <w:lang w:eastAsia="zh-CN"/>
        </w:rPr>
        <w:t>1.1</w:t>
      </w:r>
      <w:r w:rsidRPr="00833088">
        <w:rPr>
          <w:rFonts w:ascii="Arial Narrow" w:eastAsia="Times New Roman" w:hAnsi="Arial Narrow" w:cstheme="minorHAnsi"/>
          <w:b/>
          <w:sz w:val="24"/>
          <w:szCs w:val="24"/>
          <w:lang w:eastAsia="zh-CN"/>
        </w:rPr>
        <w:tab/>
        <w:t>Στοιχεία Αναθέτουσας Αρχής</w:t>
      </w:r>
      <w:bookmarkEnd w:id="5"/>
      <w:r w:rsidRPr="00833088">
        <w:rPr>
          <w:rFonts w:ascii="Arial Narrow" w:eastAsia="Times New Roman" w:hAnsi="Arial Narrow" w:cstheme="minorHAnsi"/>
          <w:b/>
          <w:sz w:val="24"/>
          <w:szCs w:val="24"/>
          <w:lang w:eastAsia="zh-CN"/>
        </w:rPr>
        <w:t xml:space="preserve"> </w:t>
      </w:r>
    </w:p>
    <w:tbl>
      <w:tblPr>
        <w:tblW w:w="5000" w:type="pct"/>
        <w:tblLook w:val="0000" w:firstRow="0" w:lastRow="0" w:firstColumn="0" w:lastColumn="0" w:noHBand="0" w:noVBand="0"/>
      </w:tblPr>
      <w:tblGrid>
        <w:gridCol w:w="5840"/>
        <w:gridCol w:w="3788"/>
      </w:tblGrid>
      <w:tr w:rsidR="009C4EFC" w:rsidRPr="00833088" w14:paraId="2A8046F1"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0AA530FF"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Επωνυμία</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7E5553E4" w14:textId="5F13D829"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Δήμος Αιγάλεω</w:t>
            </w:r>
          </w:p>
        </w:tc>
      </w:tr>
      <w:tr w:rsidR="009C4EFC" w:rsidRPr="00833088" w14:paraId="6D8521A3"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162E61CC"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Ταχυδρομική διεύθυνση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C6A8536" w14:textId="5F1CEC64"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Ιερά Οδός 364 &amp; Κάλβου</w:t>
            </w:r>
          </w:p>
        </w:tc>
      </w:tr>
      <w:tr w:rsidR="009C4EFC" w:rsidRPr="00833088" w14:paraId="3390B713"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27684CD3"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Πόλη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6757EFA0" w14:textId="499B90FE"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Αιγάλεω</w:t>
            </w:r>
          </w:p>
        </w:tc>
      </w:tr>
      <w:tr w:rsidR="009C4EFC" w:rsidRPr="00833088" w14:paraId="511DD205"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51CC2799"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Ταχυδρομικός Κωδικός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2017EE4D" w14:textId="050B6FAD" w:rsidR="009C4EFC" w:rsidRPr="00833088" w:rsidRDefault="002C4ED7" w:rsidP="000544E4">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12243</w:t>
            </w:r>
          </w:p>
        </w:tc>
      </w:tr>
      <w:tr w:rsidR="009C4EFC" w:rsidRPr="00833088" w14:paraId="2D5C6794"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000EDFB0"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Τηλέφωνο</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A81C8E" w14:textId="4E9EAD91" w:rsidR="009C4EFC" w:rsidRPr="00833088" w:rsidRDefault="002C4ED7" w:rsidP="001F282C">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+30.</w:t>
            </w:r>
            <w:r w:rsidR="001F282C">
              <w:rPr>
                <w:rFonts w:ascii="Arial Narrow" w:eastAsia="Times New Roman" w:hAnsi="Arial Narrow" w:cstheme="minorHAnsi"/>
                <w:b/>
                <w:bCs/>
                <w:sz w:val="24"/>
                <w:szCs w:val="24"/>
                <w:lang w:eastAsia="zh-CN"/>
              </w:rPr>
              <w:t>2105312731</w:t>
            </w:r>
            <w:r w:rsidRPr="00833088">
              <w:rPr>
                <w:rFonts w:ascii="Arial Narrow" w:eastAsia="Times New Roman" w:hAnsi="Arial Narrow" w:cstheme="minorHAnsi"/>
                <w:b/>
                <w:bCs/>
                <w:sz w:val="24"/>
                <w:szCs w:val="24"/>
                <w:lang w:eastAsia="zh-CN"/>
              </w:rPr>
              <w:t xml:space="preserve"> &amp; +30.213.2044878</w:t>
            </w:r>
          </w:p>
        </w:tc>
      </w:tr>
      <w:tr w:rsidR="009C4EFC" w:rsidRPr="00833088" w14:paraId="27678599"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4CFE60C5"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Ηλεκτρονικό Ταχυδρομείο </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D354C2" w14:textId="6BA2138B" w:rsidR="009C4EFC" w:rsidRPr="001F282C" w:rsidRDefault="00A153D2" w:rsidP="000544E4">
            <w:pPr>
              <w:suppressAutoHyphens/>
              <w:spacing w:after="0" w:line="240" w:lineRule="auto"/>
              <w:rPr>
                <w:rFonts w:ascii="Arial Narrow" w:eastAsia="Times New Roman" w:hAnsi="Arial Narrow" w:cstheme="minorHAnsi"/>
                <w:b/>
                <w:bCs/>
                <w:sz w:val="24"/>
                <w:szCs w:val="24"/>
                <w:lang w:val="en-US" w:eastAsia="zh-CN"/>
              </w:rPr>
            </w:pPr>
            <w:hyperlink r:id="rId10" w:history="1">
              <w:r w:rsidR="001F282C" w:rsidRPr="00675318">
                <w:rPr>
                  <w:rStyle w:val="-"/>
                  <w:rFonts w:ascii="Arial Narrow" w:eastAsia="Times New Roman" w:hAnsi="Arial Narrow" w:cstheme="minorHAnsi"/>
                  <w:b/>
                  <w:bCs/>
                  <w:sz w:val="24"/>
                  <w:szCs w:val="24"/>
                  <w:lang w:val="en-US" w:eastAsia="zh-CN"/>
                </w:rPr>
                <w:t>m.garefi@egaleo.gr</w:t>
              </w:r>
            </w:hyperlink>
            <w:r w:rsidR="001F282C">
              <w:rPr>
                <w:rFonts w:ascii="Arial Narrow" w:eastAsia="Times New Roman" w:hAnsi="Arial Narrow" w:cstheme="minorHAnsi"/>
                <w:b/>
                <w:bCs/>
                <w:sz w:val="24"/>
                <w:szCs w:val="24"/>
                <w:lang w:val="en-US" w:eastAsia="zh-CN"/>
              </w:rPr>
              <w:t xml:space="preserve"> </w:t>
            </w:r>
          </w:p>
        </w:tc>
      </w:tr>
      <w:tr w:rsidR="009C4EFC" w:rsidRPr="00833088" w14:paraId="725DAEC4"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497D005E"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Αρμόδιος για πληροφορίες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B84026B" w14:textId="58BAF640" w:rsidR="009C4EFC" w:rsidRPr="00833088" w:rsidRDefault="001F282C" w:rsidP="000544E4">
            <w:pPr>
              <w:suppressAutoHyphens/>
              <w:spacing w:after="0" w:line="240" w:lineRule="auto"/>
              <w:jc w:val="both"/>
              <w:rPr>
                <w:rFonts w:ascii="Arial Narrow" w:eastAsia="Times New Roman" w:hAnsi="Arial Narrow" w:cstheme="minorHAnsi"/>
                <w:b/>
                <w:bCs/>
                <w:sz w:val="24"/>
                <w:szCs w:val="24"/>
                <w:lang w:eastAsia="zh-CN"/>
              </w:rPr>
            </w:pPr>
            <w:r>
              <w:rPr>
                <w:rFonts w:ascii="Arial Narrow" w:eastAsia="Times New Roman" w:hAnsi="Arial Narrow" w:cstheme="minorHAnsi"/>
                <w:b/>
                <w:bCs/>
                <w:sz w:val="24"/>
                <w:szCs w:val="24"/>
                <w:lang w:eastAsia="zh-CN"/>
              </w:rPr>
              <w:t>Μαρία Γαρέφη</w:t>
            </w:r>
            <w:r w:rsidR="002C4ED7" w:rsidRPr="00833088">
              <w:rPr>
                <w:rFonts w:ascii="Arial Narrow" w:eastAsia="Times New Roman" w:hAnsi="Arial Narrow" w:cstheme="minorHAnsi"/>
                <w:b/>
                <w:bCs/>
                <w:sz w:val="24"/>
                <w:szCs w:val="24"/>
                <w:lang w:eastAsia="zh-CN"/>
              </w:rPr>
              <w:t xml:space="preserve"> &amp; Σ. Βάζου</w:t>
            </w:r>
          </w:p>
        </w:tc>
      </w:tr>
      <w:tr w:rsidR="009C4EFC" w:rsidRPr="00833088" w14:paraId="014BDBE5" w14:textId="77777777" w:rsidTr="0051535E">
        <w:tc>
          <w:tcPr>
            <w:tcW w:w="3033" w:type="pct"/>
            <w:tcBorders>
              <w:top w:val="single" w:sz="4" w:space="0" w:color="000000"/>
              <w:left w:val="single" w:sz="4" w:space="0" w:color="000000"/>
              <w:bottom w:val="single" w:sz="4" w:space="0" w:color="000000"/>
            </w:tcBorders>
            <w:shd w:val="clear" w:color="auto" w:fill="auto"/>
            <w:vAlign w:val="center"/>
          </w:tcPr>
          <w:p w14:paraId="0F0684A0" w14:textId="77777777" w:rsidR="009C4EFC" w:rsidRPr="00833088" w:rsidRDefault="009C4EFC" w:rsidP="0051535E">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Γενική Διεύθυνση στο διαδίκτυο  (URL)</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81AA580" w14:textId="09A8B2B9" w:rsidR="009C4EFC" w:rsidRPr="00833088" w:rsidRDefault="00A153D2" w:rsidP="000544E4">
            <w:pPr>
              <w:suppressAutoHyphens/>
              <w:spacing w:after="0" w:line="240" w:lineRule="auto"/>
              <w:jc w:val="both"/>
              <w:rPr>
                <w:rFonts w:ascii="Arial Narrow" w:eastAsia="Times New Roman" w:hAnsi="Arial Narrow" w:cstheme="minorHAnsi"/>
                <w:b/>
                <w:bCs/>
                <w:sz w:val="24"/>
                <w:szCs w:val="24"/>
                <w:lang w:eastAsia="zh-CN"/>
              </w:rPr>
            </w:pPr>
            <w:hyperlink r:id="rId11" w:history="1">
              <w:r w:rsidR="002C4ED7" w:rsidRPr="00833088">
                <w:rPr>
                  <w:rStyle w:val="-"/>
                  <w:rFonts w:ascii="Arial Narrow" w:eastAsia="Times New Roman" w:hAnsi="Arial Narrow" w:cstheme="minorHAnsi"/>
                  <w:b/>
                  <w:bCs/>
                  <w:sz w:val="24"/>
                  <w:szCs w:val="24"/>
                  <w:lang w:eastAsia="zh-CN"/>
                </w:rPr>
                <w:t>www.aigaleo.gr</w:t>
              </w:r>
            </w:hyperlink>
            <w:r w:rsidR="002C4ED7" w:rsidRPr="00833088">
              <w:rPr>
                <w:rFonts w:ascii="Arial Narrow" w:eastAsia="Times New Roman" w:hAnsi="Arial Narrow" w:cstheme="minorHAnsi"/>
                <w:b/>
                <w:bCs/>
                <w:sz w:val="24"/>
                <w:szCs w:val="24"/>
                <w:lang w:eastAsia="zh-CN"/>
              </w:rPr>
              <w:t xml:space="preserve">  </w:t>
            </w:r>
          </w:p>
        </w:tc>
      </w:tr>
    </w:tbl>
    <w:p w14:paraId="563FA31A" w14:textId="77777777" w:rsidR="00F84AB2" w:rsidRPr="00833088" w:rsidRDefault="00F84AB2" w:rsidP="000544E4">
      <w:pPr>
        <w:suppressAutoHyphens/>
        <w:spacing w:after="0" w:line="240" w:lineRule="auto"/>
        <w:jc w:val="both"/>
        <w:rPr>
          <w:rFonts w:ascii="Arial Narrow" w:eastAsia="Times New Roman" w:hAnsi="Arial Narrow" w:cstheme="minorHAnsi"/>
          <w:sz w:val="24"/>
          <w:szCs w:val="24"/>
          <w:lang w:eastAsia="zh-CN"/>
        </w:rPr>
      </w:pPr>
    </w:p>
    <w:p w14:paraId="6260FE27" w14:textId="51A8DA25" w:rsidR="00F84AB2" w:rsidRPr="00833088" w:rsidRDefault="007D1821" w:rsidP="000544E4">
      <w:pPr>
        <w:suppressAutoHyphens/>
        <w:spacing w:after="0" w:line="240" w:lineRule="auto"/>
        <w:jc w:val="both"/>
        <w:rPr>
          <w:rFonts w:ascii="Arial Narrow" w:eastAsia="Times New Roman" w:hAnsi="Arial Narrow" w:cstheme="minorHAnsi"/>
          <w:b/>
          <w:sz w:val="24"/>
          <w:szCs w:val="24"/>
          <w:lang w:eastAsia="zh-CN"/>
        </w:rPr>
      </w:pPr>
      <w:r>
        <w:rPr>
          <w:rFonts w:ascii="Arial Narrow" w:eastAsia="Times New Roman" w:hAnsi="Arial Narrow" w:cstheme="minorHAnsi"/>
          <w:b/>
          <w:sz w:val="24"/>
          <w:szCs w:val="24"/>
          <w:lang w:eastAsia="zh-CN"/>
        </w:rPr>
        <w:t xml:space="preserve">1   </w:t>
      </w:r>
      <w:r w:rsidR="00F84AB2" w:rsidRPr="00833088">
        <w:rPr>
          <w:rFonts w:ascii="Arial Narrow" w:eastAsia="Times New Roman" w:hAnsi="Arial Narrow" w:cstheme="minorHAnsi"/>
          <w:b/>
          <w:sz w:val="24"/>
          <w:szCs w:val="24"/>
          <w:lang w:eastAsia="zh-CN"/>
        </w:rPr>
        <w:t xml:space="preserve">Είδος Αναθέτουσας Αρχής </w:t>
      </w:r>
    </w:p>
    <w:p w14:paraId="3E02FE14" w14:textId="6D0A0BC6" w:rsidR="00F84AB2" w:rsidRPr="00833088" w:rsidRDefault="00F84AB2" w:rsidP="000544E4">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είναι ο Δήμος </w:t>
      </w:r>
      <w:r w:rsidR="002C4ED7" w:rsidRPr="00833088">
        <w:rPr>
          <w:rFonts w:ascii="Arial Narrow" w:eastAsia="Times New Roman" w:hAnsi="Arial Narrow" w:cstheme="minorHAnsi"/>
          <w:sz w:val="24"/>
          <w:szCs w:val="24"/>
          <w:lang w:eastAsia="zh-CN"/>
        </w:rPr>
        <w:t>Αιγάλεω</w:t>
      </w:r>
      <w:r w:rsidR="0080598C" w:rsidRPr="00833088">
        <w:rPr>
          <w:rFonts w:ascii="Arial Narrow" w:eastAsia="Times New Roman" w:hAnsi="Arial Narrow" w:cstheme="minorHAnsi"/>
          <w:sz w:val="24"/>
          <w:szCs w:val="24"/>
          <w:lang w:eastAsia="zh-CN"/>
        </w:rPr>
        <w:t>,</w:t>
      </w:r>
      <w:r w:rsidR="0080598C" w:rsidRPr="00833088">
        <w:rPr>
          <w:rFonts w:ascii="Arial Narrow" w:hAnsi="Arial Narrow"/>
        </w:rPr>
        <w:t xml:space="preserve"> </w:t>
      </w:r>
      <w:r w:rsidR="0080598C" w:rsidRPr="00833088">
        <w:rPr>
          <w:rFonts w:ascii="Arial Narrow" w:eastAsia="Times New Roman" w:hAnsi="Arial Narrow" w:cstheme="minorHAnsi"/>
          <w:sz w:val="24"/>
          <w:szCs w:val="24"/>
          <w:lang w:eastAsia="zh-CN"/>
        </w:rPr>
        <w:t xml:space="preserve">μη κεντρική αναθέτουσα αρχή </w:t>
      </w:r>
      <w:r w:rsidRPr="00833088">
        <w:rPr>
          <w:rFonts w:ascii="Arial Narrow" w:eastAsia="Times New Roman" w:hAnsi="Arial Narrow" w:cstheme="minorHAnsi"/>
          <w:sz w:val="24"/>
          <w:szCs w:val="24"/>
          <w:lang w:eastAsia="zh-CN"/>
        </w:rPr>
        <w:t xml:space="preserve"> και ανήκει στη Γενική Κυβέρνηση.</w:t>
      </w:r>
      <w:r w:rsidRPr="00833088">
        <w:rPr>
          <w:rFonts w:ascii="Arial Narrow" w:eastAsia="Times New Roman" w:hAnsi="Arial Narrow" w:cstheme="minorHAnsi"/>
          <w:szCs w:val="24"/>
          <w:lang w:eastAsia="zh-CN"/>
        </w:rPr>
        <w:t xml:space="preserve"> (Υποτομέας ΟΤΑ).</w:t>
      </w:r>
    </w:p>
    <w:p w14:paraId="13DA0BED" w14:textId="77777777" w:rsidR="00F84AB2" w:rsidRPr="00833088" w:rsidRDefault="00F84AB2" w:rsidP="000544E4">
      <w:pPr>
        <w:suppressAutoHyphens/>
        <w:spacing w:after="0" w:line="240" w:lineRule="auto"/>
        <w:jc w:val="both"/>
        <w:rPr>
          <w:rFonts w:ascii="Arial Narrow" w:eastAsia="Times New Roman" w:hAnsi="Arial Narrow" w:cstheme="minorHAnsi"/>
          <w:b/>
          <w:sz w:val="24"/>
          <w:szCs w:val="24"/>
          <w:lang w:eastAsia="zh-CN"/>
        </w:rPr>
      </w:pPr>
    </w:p>
    <w:p w14:paraId="2F084197" w14:textId="55C59F4C" w:rsidR="00F84AB2" w:rsidRPr="00833088" w:rsidRDefault="007D1821" w:rsidP="000544E4">
      <w:pPr>
        <w:suppressAutoHyphens/>
        <w:spacing w:after="0" w:line="240" w:lineRule="auto"/>
        <w:jc w:val="both"/>
        <w:rPr>
          <w:rFonts w:ascii="Arial Narrow" w:eastAsia="Times New Roman" w:hAnsi="Arial Narrow" w:cstheme="minorHAnsi"/>
          <w:b/>
          <w:sz w:val="24"/>
          <w:szCs w:val="24"/>
          <w:lang w:eastAsia="zh-CN"/>
        </w:rPr>
      </w:pPr>
      <w:r>
        <w:rPr>
          <w:rFonts w:ascii="Arial Narrow" w:eastAsia="Times New Roman" w:hAnsi="Arial Narrow" w:cstheme="minorHAnsi"/>
          <w:b/>
          <w:sz w:val="24"/>
          <w:szCs w:val="24"/>
          <w:lang w:eastAsia="zh-CN"/>
        </w:rPr>
        <w:t xml:space="preserve">1.1  </w:t>
      </w:r>
      <w:r w:rsidR="00F84AB2" w:rsidRPr="00833088">
        <w:rPr>
          <w:rFonts w:ascii="Arial Narrow" w:eastAsia="Times New Roman" w:hAnsi="Arial Narrow" w:cstheme="minorHAnsi"/>
          <w:b/>
          <w:sz w:val="24"/>
          <w:szCs w:val="24"/>
          <w:lang w:eastAsia="zh-CN"/>
        </w:rPr>
        <w:t>Κύρια  δραστηριότητα  Α.Α.</w:t>
      </w:r>
    </w:p>
    <w:p w14:paraId="6DACDA7D" w14:textId="069E3CD5" w:rsidR="00F84AB2" w:rsidRPr="00833088" w:rsidRDefault="00F84AB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κύρια δραστηριότητα της Αναθέτουσας Αρχής είναι οι Γενικές δημόσιες Υπηρεσίες.</w:t>
      </w:r>
      <w:r w:rsidR="002C4ED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Κατά την εκτέλεση της σύμβασης εφαρμόζονται οι διατάξεις του ν. 4412/2016, όπως τροποποιήθηκε και ισχύει, καθώς και οι όροι της παρούσας διακήρυξης.</w:t>
      </w:r>
    </w:p>
    <w:p w14:paraId="37AC7484" w14:textId="7777777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6" w:name="_Toc503274304"/>
      <w:bookmarkStart w:id="7" w:name="_Toc70457390"/>
      <w:bookmarkStart w:id="8" w:name="_Toc70457716"/>
      <w:bookmarkStart w:id="9" w:name="_Toc74648361"/>
      <w:r w:rsidRPr="00833088">
        <w:rPr>
          <w:rFonts w:ascii="Arial Narrow" w:eastAsia="Times New Roman" w:hAnsi="Arial Narrow" w:cstheme="minorHAnsi"/>
          <w:b/>
          <w:sz w:val="24"/>
          <w:szCs w:val="24"/>
          <w:lang w:eastAsia="zh-CN"/>
        </w:rPr>
        <w:t>1.2</w:t>
      </w:r>
      <w:r w:rsidRPr="00833088">
        <w:rPr>
          <w:rFonts w:ascii="Arial Narrow" w:eastAsia="Times New Roman" w:hAnsi="Arial Narrow" w:cstheme="minorHAnsi"/>
          <w:b/>
          <w:sz w:val="24"/>
          <w:szCs w:val="24"/>
          <w:lang w:eastAsia="zh-CN"/>
        </w:rPr>
        <w:tab/>
        <w:t>Στοιχεία Διαδικασίας-Χρηματοδότηση</w:t>
      </w:r>
      <w:bookmarkEnd w:id="6"/>
      <w:bookmarkEnd w:id="7"/>
      <w:bookmarkEnd w:id="8"/>
      <w:bookmarkEnd w:id="9"/>
    </w:p>
    <w:p w14:paraId="6DFEBEE5"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 xml:space="preserve">Είδος διαδικασίας </w:t>
      </w:r>
    </w:p>
    <w:p w14:paraId="64AAEF1B" w14:textId="77777777" w:rsidR="00C37594"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O διαγωνισμός θα διεξαχθεί με τη</w:t>
      </w:r>
      <w:r w:rsidR="002251B9">
        <w:rPr>
          <w:rFonts w:ascii="Arial Narrow" w:eastAsia="Times New Roman" w:hAnsi="Arial Narrow" w:cstheme="minorHAnsi"/>
          <w:sz w:val="24"/>
          <w:szCs w:val="24"/>
          <w:lang w:eastAsia="zh-CN"/>
        </w:rPr>
        <w:t xml:space="preserve"> χρήση πλατ</w:t>
      </w:r>
      <w:r w:rsidR="000E1001">
        <w:rPr>
          <w:rFonts w:ascii="Arial Narrow" w:eastAsia="Times New Roman" w:hAnsi="Arial Narrow" w:cstheme="minorHAnsi"/>
          <w:sz w:val="24"/>
          <w:szCs w:val="24"/>
          <w:lang w:eastAsia="zh-CN"/>
        </w:rPr>
        <w:t>φόρμας του Εθνικού συστήματος Ηλεκτρονικών Δημόσιων Συμβάσεων ( ΕΣΗΔΗΣ</w:t>
      </w:r>
      <w:r w:rsidR="009F2168">
        <w:rPr>
          <w:rFonts w:ascii="Arial Narrow" w:eastAsia="Times New Roman" w:hAnsi="Arial Narrow" w:cstheme="minorHAnsi"/>
          <w:sz w:val="24"/>
          <w:szCs w:val="24"/>
          <w:lang w:eastAsia="zh-CN"/>
        </w:rPr>
        <w:t xml:space="preserve">) μέσω διαδικτυακής πύλης </w:t>
      </w:r>
      <w:hyperlink r:id="rId12" w:history="1">
        <w:r w:rsidR="009F2168" w:rsidRPr="005A0DE1">
          <w:rPr>
            <w:rStyle w:val="-"/>
            <w:rFonts w:ascii="Arial Narrow" w:eastAsia="Times New Roman" w:hAnsi="Arial Narrow" w:cstheme="minorHAnsi"/>
            <w:sz w:val="24"/>
            <w:szCs w:val="24"/>
            <w:lang w:val="en-US" w:eastAsia="zh-CN"/>
          </w:rPr>
          <w:t>www</w:t>
        </w:r>
        <w:r w:rsidR="009F2168" w:rsidRPr="005A0DE1">
          <w:rPr>
            <w:rStyle w:val="-"/>
            <w:rFonts w:ascii="Arial Narrow" w:eastAsia="Times New Roman" w:hAnsi="Arial Narrow" w:cstheme="minorHAnsi"/>
            <w:sz w:val="24"/>
            <w:szCs w:val="24"/>
            <w:lang w:eastAsia="zh-CN"/>
          </w:rPr>
          <w:t>.</w:t>
        </w:r>
        <w:r w:rsidR="009F2168" w:rsidRPr="005A0DE1">
          <w:rPr>
            <w:rStyle w:val="-"/>
            <w:rFonts w:ascii="Arial Narrow" w:eastAsia="Times New Roman" w:hAnsi="Arial Narrow" w:cstheme="minorHAnsi"/>
            <w:sz w:val="24"/>
            <w:szCs w:val="24"/>
            <w:lang w:val="en-US" w:eastAsia="zh-CN"/>
          </w:rPr>
          <w:t>promitheus</w:t>
        </w:r>
        <w:r w:rsidR="009F2168" w:rsidRPr="005A0DE1">
          <w:rPr>
            <w:rStyle w:val="-"/>
            <w:rFonts w:ascii="Arial Narrow" w:eastAsia="Times New Roman" w:hAnsi="Arial Narrow" w:cstheme="minorHAnsi"/>
            <w:sz w:val="24"/>
            <w:szCs w:val="24"/>
            <w:lang w:eastAsia="zh-CN"/>
          </w:rPr>
          <w:t>.</w:t>
        </w:r>
        <w:r w:rsidR="009F2168" w:rsidRPr="005A0DE1">
          <w:rPr>
            <w:rStyle w:val="-"/>
            <w:rFonts w:ascii="Arial Narrow" w:eastAsia="Times New Roman" w:hAnsi="Arial Narrow" w:cstheme="minorHAnsi"/>
            <w:sz w:val="24"/>
            <w:szCs w:val="24"/>
            <w:lang w:val="en-US" w:eastAsia="zh-CN"/>
          </w:rPr>
          <w:t>gov</w:t>
        </w:r>
        <w:r w:rsidR="009F2168" w:rsidRPr="005A0DE1">
          <w:rPr>
            <w:rStyle w:val="-"/>
            <w:rFonts w:ascii="Arial Narrow" w:eastAsia="Times New Roman" w:hAnsi="Arial Narrow" w:cstheme="minorHAnsi"/>
            <w:sz w:val="24"/>
            <w:szCs w:val="24"/>
            <w:lang w:eastAsia="zh-CN"/>
          </w:rPr>
          <w:t>.</w:t>
        </w:r>
        <w:r w:rsidR="009F2168" w:rsidRPr="005A0DE1">
          <w:rPr>
            <w:rStyle w:val="-"/>
            <w:rFonts w:ascii="Arial Narrow" w:eastAsia="Times New Roman" w:hAnsi="Arial Narrow" w:cstheme="minorHAnsi"/>
            <w:sz w:val="24"/>
            <w:szCs w:val="24"/>
            <w:lang w:val="en-US" w:eastAsia="zh-CN"/>
          </w:rPr>
          <w:t>gr</w:t>
        </w:r>
      </w:hyperlink>
      <w:r w:rsidR="009F2168">
        <w:rPr>
          <w:rFonts w:ascii="Arial Narrow" w:eastAsia="Times New Roman" w:hAnsi="Arial Narrow" w:cstheme="minorHAnsi"/>
          <w:sz w:val="24"/>
          <w:szCs w:val="24"/>
          <w:lang w:eastAsia="zh-CN"/>
        </w:rPr>
        <w:t xml:space="preserve"> του συστήματος, και της δημοσίευσης περίληψης της διακήρυξης αυτής στον Ελληνικό Τύπο σύμφωνα με το άρθρο 27 του Ν.4412/16(Α’147) και τον μετέπειτα  τροποποιήσεων  του και ιδιαίτερα από αυτές του Ν.4605/19(</w:t>
      </w:r>
      <w:r w:rsidR="00C37594">
        <w:rPr>
          <w:rFonts w:ascii="Arial Narrow" w:eastAsia="Times New Roman" w:hAnsi="Arial Narrow" w:cstheme="minorHAnsi"/>
          <w:sz w:val="24"/>
          <w:szCs w:val="24"/>
          <w:lang w:eastAsia="zh-CN"/>
        </w:rPr>
        <w:t>α’152) με άρθρα όπως ισχύουν σήμερα.</w:t>
      </w:r>
    </w:p>
    <w:p w14:paraId="60EE5A50" w14:textId="231A8F8B" w:rsidR="00BC4712" w:rsidRPr="00833088" w:rsidRDefault="00C37594"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Pr>
          <w:rFonts w:ascii="Arial Narrow" w:eastAsia="Times New Roman" w:hAnsi="Arial Narrow" w:cstheme="minorHAnsi"/>
          <w:sz w:val="24"/>
          <w:szCs w:val="24"/>
          <w:lang w:eastAsia="zh-CN"/>
        </w:rPr>
        <w:t xml:space="preserve">Η ελάχιστη προθεσμία διεξαγωγής  του Διαγωνισμού είναι </w:t>
      </w:r>
      <w:r w:rsidRPr="002F254F">
        <w:rPr>
          <w:rFonts w:ascii="Arial Narrow" w:eastAsia="Times New Roman" w:hAnsi="Arial Narrow" w:cstheme="minorHAnsi"/>
          <w:b/>
          <w:sz w:val="24"/>
          <w:szCs w:val="24"/>
          <w:u w:val="single"/>
          <w:lang w:eastAsia="zh-CN"/>
        </w:rPr>
        <w:t>δέκα πέντε (15) ημέρες</w:t>
      </w:r>
      <w:r>
        <w:rPr>
          <w:rFonts w:ascii="Arial Narrow" w:eastAsia="Times New Roman" w:hAnsi="Arial Narrow" w:cstheme="minorHAnsi"/>
          <w:sz w:val="24"/>
          <w:szCs w:val="24"/>
          <w:lang w:eastAsia="zh-CN"/>
        </w:rPr>
        <w:t xml:space="preserve"> από την ημερομηνία δημοσίευσης της προκήρυξης της σύμβασης στο ΚΗΜΔΗΣ, </w:t>
      </w:r>
      <w:r w:rsidR="000E1001">
        <w:rPr>
          <w:rFonts w:ascii="Arial Narrow" w:eastAsia="Times New Roman" w:hAnsi="Arial Narrow" w:cstheme="minorHAnsi"/>
          <w:sz w:val="24"/>
          <w:szCs w:val="24"/>
          <w:lang w:eastAsia="zh-CN"/>
        </w:rPr>
        <w:t xml:space="preserve"> </w:t>
      </w:r>
      <w:r w:rsidR="004E38E9">
        <w:rPr>
          <w:rFonts w:ascii="Arial Narrow" w:eastAsia="Times New Roman" w:hAnsi="Arial Narrow" w:cstheme="minorHAnsi"/>
          <w:sz w:val="24"/>
          <w:szCs w:val="24"/>
          <w:lang w:eastAsia="zh-CN"/>
        </w:rPr>
        <w:t>σύμφωνα με τα άρθρα 66,120 και 121(α) του Ν.4412/16 και το άρθρο 43 παρ. 19</w:t>
      </w:r>
      <w:r w:rsidR="008F5993">
        <w:rPr>
          <w:rFonts w:ascii="Arial Narrow" w:eastAsia="Times New Roman" w:hAnsi="Arial Narrow" w:cstheme="minorHAnsi"/>
          <w:sz w:val="24"/>
          <w:szCs w:val="24"/>
          <w:lang w:eastAsia="zh-CN"/>
        </w:rPr>
        <w:t xml:space="preserve"> του Ν.4605/2019</w:t>
      </w:r>
      <w:r w:rsidR="004E38E9">
        <w:rPr>
          <w:rFonts w:ascii="Arial Narrow" w:eastAsia="Times New Roman" w:hAnsi="Arial Narrow" w:cstheme="minorHAnsi"/>
          <w:sz w:val="24"/>
          <w:szCs w:val="24"/>
          <w:lang w:eastAsia="zh-CN"/>
        </w:rPr>
        <w:t xml:space="preserve"> </w:t>
      </w:r>
      <w:r w:rsidR="00BC4712" w:rsidRPr="00833088">
        <w:rPr>
          <w:rFonts w:ascii="Arial Narrow" w:eastAsia="Times New Roman" w:hAnsi="Arial Narrow" w:cstheme="minorHAnsi"/>
          <w:sz w:val="24"/>
          <w:szCs w:val="24"/>
          <w:lang w:eastAsia="zh-CN"/>
        </w:rPr>
        <w:t xml:space="preserve"> και υπό τις προϋποθέσεις του νόμου αυτού και τους ειδικότερους όρους της παρούσας.</w:t>
      </w:r>
    </w:p>
    <w:p w14:paraId="330BAA78"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Χρηματοδότηση της σύμβασης</w:t>
      </w:r>
    </w:p>
    <w:p w14:paraId="26DABB61" w14:textId="1300FD1D" w:rsidR="002D161E" w:rsidRPr="00833088" w:rsidRDefault="00BC4712" w:rsidP="002F254F">
      <w:pPr>
        <w:tabs>
          <w:tab w:val="left" w:pos="-567"/>
        </w:tabs>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sz w:val="24"/>
          <w:szCs w:val="24"/>
          <w:lang w:eastAsia="zh-CN"/>
        </w:rPr>
        <w:t xml:space="preserve">Φορέας χρηματοδότησης της παρούσας σύμβασης είναι </w:t>
      </w:r>
      <w:r w:rsidR="007F1A5B" w:rsidRPr="00833088">
        <w:rPr>
          <w:rFonts w:ascii="Arial Narrow" w:eastAsia="Times New Roman" w:hAnsi="Arial Narrow" w:cstheme="minorHAnsi"/>
          <w:sz w:val="24"/>
          <w:szCs w:val="24"/>
          <w:lang w:eastAsia="zh-CN"/>
        </w:rPr>
        <w:t>ο τακτικός προϋπολογισμός του Δήμου Αιγάλεω</w:t>
      </w:r>
      <w:r w:rsidR="00C97757">
        <w:rPr>
          <w:rFonts w:ascii="Arial Narrow" w:eastAsia="Times New Roman" w:hAnsi="Arial Narrow" w:cstheme="minorHAnsi"/>
          <w:sz w:val="24"/>
          <w:szCs w:val="24"/>
          <w:lang w:eastAsia="zh-CN"/>
        </w:rPr>
        <w:t xml:space="preserve"> και θα βαρύνει τον </w:t>
      </w:r>
      <w:r w:rsidR="00C97757" w:rsidRPr="00C97757">
        <w:rPr>
          <w:rFonts w:ascii="Arial Narrow" w:eastAsia="Times New Roman" w:hAnsi="Arial Narrow" w:cstheme="minorHAnsi"/>
          <w:b/>
          <w:sz w:val="24"/>
          <w:szCs w:val="24"/>
          <w:lang w:val="en-US" w:eastAsia="zh-CN"/>
        </w:rPr>
        <w:t>K</w:t>
      </w:r>
      <w:r w:rsidR="00C97757" w:rsidRPr="00C97757">
        <w:rPr>
          <w:rFonts w:ascii="Arial Narrow" w:eastAsia="Times New Roman" w:hAnsi="Arial Narrow" w:cstheme="minorHAnsi"/>
          <w:b/>
          <w:sz w:val="24"/>
          <w:szCs w:val="24"/>
          <w:lang w:eastAsia="zh-CN"/>
        </w:rPr>
        <w:t>.</w:t>
      </w:r>
      <w:r w:rsidR="00C97757" w:rsidRPr="00C97757">
        <w:rPr>
          <w:rFonts w:ascii="Arial Narrow" w:eastAsia="Times New Roman" w:hAnsi="Arial Narrow" w:cstheme="minorHAnsi"/>
          <w:b/>
          <w:sz w:val="24"/>
          <w:szCs w:val="24"/>
          <w:lang w:val="en-US" w:eastAsia="zh-CN"/>
        </w:rPr>
        <w:t>A</w:t>
      </w:r>
      <w:r w:rsidR="00C97757" w:rsidRPr="00C97757">
        <w:rPr>
          <w:rFonts w:ascii="Arial Narrow" w:eastAsia="Times New Roman" w:hAnsi="Arial Narrow" w:cstheme="minorHAnsi"/>
          <w:b/>
          <w:sz w:val="24"/>
          <w:szCs w:val="24"/>
          <w:lang w:eastAsia="zh-CN"/>
        </w:rPr>
        <w:t xml:space="preserve"> 35.6262.014</w:t>
      </w:r>
      <w:r w:rsidR="00C97757" w:rsidRPr="00C97757">
        <w:rPr>
          <w:rFonts w:ascii="Arial Narrow" w:eastAsia="Times New Roman" w:hAnsi="Arial Narrow" w:cstheme="minorHAnsi"/>
          <w:sz w:val="24"/>
          <w:szCs w:val="24"/>
          <w:lang w:eastAsia="zh-CN"/>
        </w:rPr>
        <w:t>.</w:t>
      </w:r>
      <w:r w:rsidR="007F1A5B"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του προϋπολογισμού του Δήμου έτους 2021</w:t>
      </w:r>
      <w:r w:rsidR="002F254F">
        <w:rPr>
          <w:rFonts w:ascii="Arial Narrow" w:eastAsia="Times New Roman" w:hAnsi="Arial Narrow" w:cstheme="minorHAnsi"/>
          <w:sz w:val="24"/>
          <w:szCs w:val="24"/>
          <w:lang w:eastAsia="zh-CN"/>
        </w:rPr>
        <w:t>.</w:t>
      </w:r>
      <w:r w:rsidR="007F1A5B" w:rsidRPr="00833088">
        <w:rPr>
          <w:rFonts w:ascii="Arial Narrow" w:eastAsia="Times New Roman" w:hAnsi="Arial Narrow" w:cstheme="minorHAnsi"/>
          <w:sz w:val="24"/>
          <w:szCs w:val="24"/>
          <w:lang w:eastAsia="zh-CN"/>
        </w:rPr>
        <w:t xml:space="preserve"> </w:t>
      </w:r>
      <w:bookmarkStart w:id="10" w:name="_Toc503274305"/>
      <w:bookmarkStart w:id="11" w:name="_Toc63338757"/>
    </w:p>
    <w:p w14:paraId="484CBAF3" w14:textId="209247D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2" w:name="_Toc74648362"/>
      <w:r w:rsidRPr="00833088">
        <w:rPr>
          <w:rFonts w:ascii="Arial Narrow" w:eastAsia="Times New Roman" w:hAnsi="Arial Narrow" w:cstheme="minorHAnsi"/>
          <w:b/>
          <w:sz w:val="24"/>
          <w:szCs w:val="24"/>
          <w:lang w:eastAsia="zh-CN"/>
        </w:rPr>
        <w:t>1.3</w:t>
      </w:r>
      <w:r w:rsidRPr="00833088">
        <w:rPr>
          <w:rFonts w:ascii="Arial Narrow" w:eastAsia="Times New Roman" w:hAnsi="Arial Narrow" w:cstheme="minorHAnsi"/>
          <w:b/>
          <w:sz w:val="24"/>
          <w:szCs w:val="24"/>
          <w:lang w:eastAsia="zh-CN"/>
        </w:rPr>
        <w:tab/>
        <w:t>Συνοπτική Περιγραφή φυσικού και οικονομικού αντικειμένου της σύμβασης</w:t>
      </w:r>
      <w:bookmarkEnd w:id="10"/>
      <w:bookmarkEnd w:id="11"/>
      <w:bookmarkEnd w:id="12"/>
      <w:r w:rsidRPr="00833088">
        <w:rPr>
          <w:rFonts w:ascii="Arial Narrow" w:eastAsia="Times New Roman" w:hAnsi="Arial Narrow" w:cstheme="minorHAnsi"/>
          <w:b/>
          <w:sz w:val="24"/>
          <w:szCs w:val="24"/>
          <w:lang w:eastAsia="zh-CN"/>
        </w:rPr>
        <w:t xml:space="preserve"> </w:t>
      </w:r>
    </w:p>
    <w:p w14:paraId="1F825C01" w14:textId="0A84F99E" w:rsidR="00BC4712" w:rsidRPr="00833088" w:rsidRDefault="00BC4712" w:rsidP="000544E4">
      <w:pPr>
        <w:tabs>
          <w:tab w:val="left" w:pos="-567"/>
        </w:tabs>
        <w:autoSpaceDE w:val="0"/>
        <w:autoSpaceDN w:val="0"/>
        <w:adjustRightInd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Αντικείμενο του παρόντος είναι</w:t>
      </w:r>
      <w:r w:rsidR="00FD0212">
        <w:rPr>
          <w:rFonts w:ascii="Arial Narrow" w:eastAsia="Times New Roman" w:hAnsi="Arial Narrow" w:cstheme="minorHAnsi"/>
          <w:sz w:val="24"/>
          <w:szCs w:val="24"/>
          <w:lang w:eastAsia="zh-CN"/>
        </w:rPr>
        <w:t xml:space="preserve"> </w:t>
      </w:r>
      <w:r w:rsidR="00C97757">
        <w:rPr>
          <w:rFonts w:ascii="Arial Narrow" w:eastAsia="Times New Roman" w:hAnsi="Arial Narrow" w:cstheme="minorHAnsi"/>
          <w:sz w:val="24"/>
          <w:szCs w:val="24"/>
          <w:lang w:eastAsia="zh-CN"/>
        </w:rPr>
        <w:t xml:space="preserve">εργασία κλαδέματος </w:t>
      </w:r>
      <w:r w:rsidR="006E5722">
        <w:rPr>
          <w:rFonts w:ascii="Arial Narrow" w:eastAsia="Times New Roman" w:hAnsi="Arial Narrow" w:cstheme="minorHAnsi"/>
          <w:sz w:val="24"/>
          <w:szCs w:val="24"/>
          <w:lang w:eastAsia="zh-CN"/>
        </w:rPr>
        <w:t xml:space="preserve">ψηλών </w:t>
      </w:r>
      <w:r w:rsidR="00C97757">
        <w:rPr>
          <w:rFonts w:ascii="Arial Narrow" w:eastAsia="Times New Roman" w:hAnsi="Arial Narrow" w:cstheme="minorHAnsi"/>
          <w:sz w:val="24"/>
          <w:szCs w:val="24"/>
          <w:lang w:eastAsia="zh-CN"/>
        </w:rPr>
        <w:t xml:space="preserve"> δέντρ</w:t>
      </w:r>
      <w:r w:rsidR="006E5722">
        <w:rPr>
          <w:rFonts w:ascii="Arial Narrow" w:eastAsia="Times New Roman" w:hAnsi="Arial Narrow" w:cstheme="minorHAnsi"/>
          <w:sz w:val="24"/>
          <w:szCs w:val="24"/>
          <w:lang w:eastAsia="zh-CN"/>
        </w:rPr>
        <w:t xml:space="preserve">ων και δενδροστοιχιών του οικιστικού ιστού </w:t>
      </w:r>
      <w:r w:rsidR="00C97757">
        <w:rPr>
          <w:rFonts w:ascii="Arial Narrow" w:eastAsia="Times New Roman" w:hAnsi="Arial Narrow" w:cstheme="minorHAnsi"/>
          <w:sz w:val="24"/>
          <w:szCs w:val="24"/>
          <w:lang w:eastAsia="zh-CN"/>
        </w:rPr>
        <w:t xml:space="preserve"> </w:t>
      </w:r>
      <w:r w:rsidR="00700AB4">
        <w:rPr>
          <w:rFonts w:ascii="Arial Narrow" w:eastAsia="Times New Roman" w:hAnsi="Arial Narrow" w:cstheme="minorHAnsi"/>
          <w:sz w:val="24"/>
          <w:szCs w:val="24"/>
          <w:lang w:eastAsia="zh-CN"/>
        </w:rPr>
        <w:t>του Δήμου</w:t>
      </w:r>
      <w:r w:rsidR="006E5722">
        <w:rPr>
          <w:rFonts w:ascii="Arial Narrow" w:eastAsia="Times New Roman" w:hAnsi="Arial Narrow" w:cstheme="minorHAnsi"/>
          <w:sz w:val="24"/>
          <w:szCs w:val="24"/>
          <w:lang w:eastAsia="zh-CN"/>
        </w:rPr>
        <w:t xml:space="preserve"> μας</w:t>
      </w:r>
      <w:r w:rsidR="00700AB4">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w:t>
      </w:r>
      <w:r w:rsidR="00700AB4">
        <w:rPr>
          <w:rFonts w:ascii="Arial Narrow" w:eastAsia="Times New Roman" w:hAnsi="Arial Narrow" w:cstheme="minorHAnsi"/>
          <w:sz w:val="24"/>
          <w:szCs w:val="24"/>
          <w:lang w:eastAsia="zh-CN"/>
        </w:rPr>
        <w:t>Η</w:t>
      </w:r>
      <w:r w:rsidRPr="00833088">
        <w:rPr>
          <w:rFonts w:ascii="Arial Narrow" w:eastAsia="Times New Roman" w:hAnsi="Arial Narrow" w:cstheme="minorHAnsi"/>
          <w:sz w:val="24"/>
          <w:szCs w:val="24"/>
          <w:lang w:eastAsia="zh-CN"/>
        </w:rPr>
        <w:t xml:space="preserve"> παρεχόμεν</w:t>
      </w:r>
      <w:r w:rsidR="00700AB4">
        <w:rPr>
          <w:rFonts w:ascii="Arial Narrow" w:eastAsia="Times New Roman" w:hAnsi="Arial Narrow" w:cstheme="minorHAnsi"/>
          <w:sz w:val="24"/>
          <w:szCs w:val="24"/>
          <w:lang w:eastAsia="zh-CN"/>
        </w:rPr>
        <w:t>η</w:t>
      </w:r>
      <w:r w:rsidRPr="00833088">
        <w:rPr>
          <w:rFonts w:ascii="Arial Narrow" w:eastAsia="Times New Roman" w:hAnsi="Arial Narrow" w:cstheme="minorHAnsi"/>
          <w:sz w:val="24"/>
          <w:szCs w:val="24"/>
          <w:lang w:eastAsia="zh-CN"/>
        </w:rPr>
        <w:t xml:space="preserve"> υπηρεσί</w:t>
      </w:r>
      <w:r w:rsidR="00700AB4">
        <w:rPr>
          <w:rFonts w:ascii="Arial Narrow" w:eastAsia="Times New Roman" w:hAnsi="Arial Narrow" w:cstheme="minorHAnsi"/>
          <w:sz w:val="24"/>
          <w:szCs w:val="24"/>
          <w:lang w:eastAsia="zh-CN"/>
        </w:rPr>
        <w:t>α</w:t>
      </w:r>
      <w:r w:rsidRPr="00833088">
        <w:rPr>
          <w:rFonts w:ascii="Arial Narrow" w:eastAsia="Times New Roman" w:hAnsi="Arial Narrow" w:cstheme="minorHAnsi"/>
          <w:sz w:val="24"/>
          <w:szCs w:val="24"/>
          <w:lang w:eastAsia="zh-CN"/>
        </w:rPr>
        <w:t xml:space="preserve"> κατατάσσ</w:t>
      </w:r>
      <w:r w:rsidR="00700AB4">
        <w:rPr>
          <w:rFonts w:ascii="Arial Narrow" w:eastAsia="Times New Roman" w:hAnsi="Arial Narrow" w:cstheme="minorHAnsi"/>
          <w:sz w:val="24"/>
          <w:szCs w:val="24"/>
          <w:lang w:eastAsia="zh-CN"/>
        </w:rPr>
        <w:t>εται</w:t>
      </w:r>
      <w:r w:rsidRPr="00833088">
        <w:rPr>
          <w:rFonts w:ascii="Arial Narrow" w:eastAsia="Times New Roman" w:hAnsi="Arial Narrow" w:cstheme="minorHAnsi"/>
          <w:sz w:val="24"/>
          <w:szCs w:val="24"/>
          <w:lang w:eastAsia="zh-CN"/>
        </w:rPr>
        <w:t xml:space="preserve"> στο κωδικ</w:t>
      </w:r>
      <w:r w:rsidR="00700AB4">
        <w:rPr>
          <w:rFonts w:ascii="Arial Narrow" w:eastAsia="Times New Roman" w:hAnsi="Arial Narrow" w:cstheme="minorHAnsi"/>
          <w:sz w:val="24"/>
          <w:szCs w:val="24"/>
          <w:lang w:eastAsia="zh-CN"/>
        </w:rPr>
        <w:t>ό</w:t>
      </w:r>
      <w:r w:rsidRPr="00833088">
        <w:rPr>
          <w:rFonts w:ascii="Arial Narrow" w:eastAsia="Times New Roman" w:hAnsi="Arial Narrow" w:cstheme="minorHAnsi"/>
          <w:sz w:val="24"/>
          <w:szCs w:val="24"/>
          <w:lang w:eastAsia="zh-CN"/>
        </w:rPr>
        <w:t xml:space="preserve"> του Κοινού Λεξιλογίου δημοσίων συμβάσεων (CPV):</w:t>
      </w:r>
      <w:r w:rsidR="00FD0212">
        <w:rPr>
          <w:rFonts w:ascii="Arial Narrow" w:eastAsia="Times New Roman" w:hAnsi="Arial Narrow" w:cstheme="minorHAnsi"/>
          <w:sz w:val="24"/>
          <w:szCs w:val="24"/>
          <w:lang w:eastAsia="zh-CN"/>
        </w:rPr>
        <w:t xml:space="preserve"> </w:t>
      </w:r>
      <w:r w:rsidR="00700AB4">
        <w:rPr>
          <w:rFonts w:ascii="Arial Narrow" w:eastAsia="Times New Roman" w:hAnsi="Arial Narrow" w:cstheme="minorHAnsi"/>
          <w:sz w:val="24"/>
          <w:szCs w:val="24"/>
          <w:lang w:eastAsia="zh-CN"/>
        </w:rPr>
        <w:t>77341000-2</w:t>
      </w:r>
      <w:r w:rsidRPr="00833088">
        <w:rPr>
          <w:rFonts w:ascii="Arial Narrow" w:eastAsia="Times New Roman" w:hAnsi="Arial Narrow" w:cstheme="minorHAnsi"/>
          <w:sz w:val="24"/>
          <w:szCs w:val="24"/>
          <w:lang w:eastAsia="zh-CN"/>
        </w:rPr>
        <w:t>.</w:t>
      </w:r>
    </w:p>
    <w:p w14:paraId="67104EFA" w14:textId="6F16E7C4" w:rsidR="00BC4712" w:rsidRPr="00833088" w:rsidRDefault="00BC4712" w:rsidP="000544E4">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 xml:space="preserve">Η εκτιμώμενη αξία της σύμβασης ανέρχεται στο ποσό των </w:t>
      </w:r>
      <w:r w:rsidR="00700AB4">
        <w:rPr>
          <w:rFonts w:ascii="Arial Narrow" w:eastAsia="Times New Roman" w:hAnsi="Arial Narrow" w:cstheme="minorHAnsi"/>
          <w:b/>
          <w:bCs/>
          <w:sz w:val="24"/>
          <w:szCs w:val="24"/>
          <w:lang w:eastAsia="zh-CN"/>
        </w:rPr>
        <w:t xml:space="preserve">Είκοσι </w:t>
      </w:r>
      <w:r w:rsidR="009418B0">
        <w:rPr>
          <w:rFonts w:ascii="Arial Narrow" w:eastAsia="Times New Roman" w:hAnsi="Arial Narrow" w:cstheme="minorHAnsi"/>
          <w:b/>
          <w:bCs/>
          <w:sz w:val="24"/>
          <w:szCs w:val="24"/>
          <w:lang w:eastAsia="zh-CN"/>
        </w:rPr>
        <w:t>τεσσάρων</w:t>
      </w:r>
      <w:r w:rsidR="00700AB4">
        <w:rPr>
          <w:rFonts w:ascii="Arial Narrow" w:eastAsia="Times New Roman" w:hAnsi="Arial Narrow" w:cstheme="minorHAnsi"/>
          <w:b/>
          <w:bCs/>
          <w:sz w:val="24"/>
          <w:szCs w:val="24"/>
          <w:lang w:eastAsia="zh-CN"/>
        </w:rPr>
        <w:t xml:space="preserve"> χιλιάδων τριακοσίων σαράντα επτά και σαράντα λεπτών </w:t>
      </w:r>
      <w:r w:rsidR="007F1A5B" w:rsidRPr="00833088">
        <w:rPr>
          <w:rFonts w:ascii="Arial Narrow" w:eastAsia="Times New Roman" w:hAnsi="Arial Narrow" w:cstheme="minorHAnsi"/>
          <w:b/>
          <w:bCs/>
          <w:sz w:val="24"/>
          <w:szCs w:val="24"/>
          <w:lang w:eastAsia="zh-CN"/>
        </w:rPr>
        <w:t xml:space="preserve">  </w:t>
      </w:r>
      <w:r w:rsidR="002C4ED7" w:rsidRPr="00833088">
        <w:rPr>
          <w:rFonts w:ascii="Arial Narrow" w:eastAsia="Times New Roman" w:hAnsi="Arial Narrow" w:cstheme="minorHAnsi"/>
          <w:b/>
          <w:bCs/>
          <w:sz w:val="24"/>
          <w:szCs w:val="24"/>
          <w:lang w:eastAsia="zh-CN"/>
        </w:rPr>
        <w:t>(</w:t>
      </w:r>
      <w:r w:rsidR="009418B0">
        <w:rPr>
          <w:rFonts w:ascii="Arial Narrow" w:eastAsia="Times New Roman" w:hAnsi="Arial Narrow" w:cstheme="minorHAnsi"/>
          <w:b/>
          <w:bCs/>
          <w:sz w:val="24"/>
          <w:szCs w:val="24"/>
          <w:lang w:eastAsia="zh-CN"/>
        </w:rPr>
        <w:t>24</w:t>
      </w:r>
      <w:r w:rsidR="007F1A5B" w:rsidRPr="00833088">
        <w:rPr>
          <w:rFonts w:ascii="Arial Narrow" w:eastAsia="Times New Roman" w:hAnsi="Arial Narrow" w:cstheme="minorHAnsi"/>
          <w:b/>
          <w:bCs/>
          <w:sz w:val="24"/>
          <w:szCs w:val="24"/>
          <w:lang w:eastAsia="zh-CN"/>
        </w:rPr>
        <w:t>.</w:t>
      </w:r>
      <w:r w:rsidR="009418B0">
        <w:rPr>
          <w:rFonts w:ascii="Arial Narrow" w:eastAsia="Times New Roman" w:hAnsi="Arial Narrow" w:cstheme="minorHAnsi"/>
          <w:b/>
          <w:bCs/>
          <w:sz w:val="24"/>
          <w:szCs w:val="24"/>
          <w:lang w:eastAsia="zh-CN"/>
        </w:rPr>
        <w:t>347</w:t>
      </w:r>
      <w:r w:rsidR="002C4ED7" w:rsidRPr="00833088">
        <w:rPr>
          <w:rFonts w:ascii="Arial Narrow" w:eastAsia="Times New Roman" w:hAnsi="Arial Narrow" w:cstheme="minorHAnsi"/>
          <w:b/>
          <w:bCs/>
          <w:sz w:val="24"/>
          <w:szCs w:val="24"/>
          <w:lang w:eastAsia="zh-CN"/>
        </w:rPr>
        <w:t>,</w:t>
      </w:r>
      <w:r w:rsidR="009418B0">
        <w:rPr>
          <w:rFonts w:ascii="Arial Narrow" w:eastAsia="Times New Roman" w:hAnsi="Arial Narrow" w:cstheme="minorHAnsi"/>
          <w:b/>
          <w:bCs/>
          <w:sz w:val="24"/>
          <w:szCs w:val="24"/>
          <w:lang w:eastAsia="zh-CN"/>
        </w:rPr>
        <w:t>4</w:t>
      </w:r>
      <w:r w:rsidR="002C4ED7" w:rsidRPr="00833088">
        <w:rPr>
          <w:rFonts w:ascii="Arial Narrow" w:eastAsia="Times New Roman" w:hAnsi="Arial Narrow" w:cstheme="minorHAnsi"/>
          <w:b/>
          <w:bCs/>
          <w:sz w:val="24"/>
          <w:szCs w:val="24"/>
          <w:lang w:eastAsia="zh-CN"/>
        </w:rPr>
        <w:t>0 €)</w:t>
      </w:r>
      <w:r w:rsidR="00721EC1"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 xml:space="preserve">συμπεριλαμβανομένου ΦΠΑ 24% (προϋπολογισμός χωρίς ΦΠΑ: </w:t>
      </w:r>
      <w:r w:rsidR="009418B0">
        <w:rPr>
          <w:rFonts w:ascii="Arial Narrow" w:eastAsia="Times New Roman" w:hAnsi="Arial Narrow" w:cstheme="minorHAnsi"/>
          <w:b/>
          <w:bCs/>
          <w:sz w:val="24"/>
          <w:szCs w:val="24"/>
          <w:lang w:eastAsia="zh-CN"/>
        </w:rPr>
        <w:t>19</w:t>
      </w:r>
      <w:r w:rsidR="007F1A5B" w:rsidRPr="00833088">
        <w:rPr>
          <w:rFonts w:ascii="Arial Narrow" w:eastAsia="Times New Roman" w:hAnsi="Arial Narrow" w:cstheme="minorHAnsi"/>
          <w:b/>
          <w:bCs/>
          <w:sz w:val="24"/>
          <w:szCs w:val="24"/>
          <w:lang w:eastAsia="zh-CN"/>
        </w:rPr>
        <w:t>.</w:t>
      </w:r>
      <w:r w:rsidR="009418B0">
        <w:rPr>
          <w:rFonts w:ascii="Arial Narrow" w:eastAsia="Times New Roman" w:hAnsi="Arial Narrow" w:cstheme="minorHAnsi"/>
          <w:b/>
          <w:bCs/>
          <w:sz w:val="24"/>
          <w:szCs w:val="24"/>
          <w:lang w:eastAsia="zh-CN"/>
        </w:rPr>
        <w:t>635</w:t>
      </w:r>
      <w:r w:rsidR="007F1A5B" w:rsidRPr="00833088">
        <w:rPr>
          <w:rFonts w:ascii="Arial Narrow" w:eastAsia="Times New Roman" w:hAnsi="Arial Narrow" w:cstheme="minorHAnsi"/>
          <w:b/>
          <w:bCs/>
          <w:sz w:val="24"/>
          <w:szCs w:val="24"/>
          <w:lang w:eastAsia="zh-CN"/>
        </w:rPr>
        <w:t>,00</w:t>
      </w:r>
      <w:r w:rsidRPr="00833088">
        <w:rPr>
          <w:rFonts w:ascii="Arial Narrow" w:eastAsia="Times New Roman" w:hAnsi="Arial Narrow" w:cstheme="minorHAnsi"/>
          <w:b/>
          <w:bCs/>
          <w:sz w:val="24"/>
          <w:szCs w:val="24"/>
          <w:lang w:eastAsia="zh-CN"/>
        </w:rPr>
        <w:t xml:space="preserve"> </w:t>
      </w:r>
      <w:r w:rsidR="00CA39E8" w:rsidRPr="00833088">
        <w:rPr>
          <w:rFonts w:ascii="Arial Narrow" w:eastAsia="Times New Roman" w:hAnsi="Arial Narrow" w:cstheme="minorHAnsi"/>
          <w:b/>
          <w:bCs/>
          <w:sz w:val="24"/>
          <w:szCs w:val="24"/>
          <w:lang w:eastAsia="zh-CN"/>
        </w:rPr>
        <w:t>€</w:t>
      </w:r>
      <w:r w:rsidR="00721EC1" w:rsidRPr="00833088">
        <w:rPr>
          <w:rFonts w:ascii="Arial Narrow" w:eastAsia="Times New Roman" w:hAnsi="Arial Narrow" w:cstheme="minorHAnsi"/>
          <w:b/>
          <w:bCs/>
          <w:sz w:val="24"/>
          <w:szCs w:val="24"/>
          <w:lang w:eastAsia="zh-CN"/>
        </w:rPr>
        <w:t>,</w:t>
      </w:r>
      <w:r w:rsidR="00CA39E8"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 xml:space="preserve">ΦΠΑ: </w:t>
      </w:r>
      <w:r w:rsidR="009418B0">
        <w:rPr>
          <w:rFonts w:ascii="Arial Narrow" w:eastAsia="Times New Roman" w:hAnsi="Arial Narrow" w:cstheme="minorHAnsi"/>
          <w:b/>
          <w:bCs/>
          <w:sz w:val="24"/>
          <w:szCs w:val="24"/>
          <w:lang w:eastAsia="zh-CN"/>
        </w:rPr>
        <w:t>4.712,40</w:t>
      </w:r>
      <w:r w:rsidR="00CA39E8"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w:t>
      </w:r>
    </w:p>
    <w:p w14:paraId="77B2CAFF" w14:textId="3C83DA7E" w:rsidR="00BC4712" w:rsidRPr="00833088" w:rsidRDefault="0065449E"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διάρκεια της σύμβασης ορίζεται</w:t>
      </w:r>
      <w:r w:rsidR="00C67BD8">
        <w:rPr>
          <w:rFonts w:ascii="Arial Narrow" w:eastAsia="Times New Roman" w:hAnsi="Arial Narrow" w:cstheme="minorHAnsi"/>
          <w:sz w:val="24"/>
          <w:szCs w:val="24"/>
          <w:lang w:eastAsia="zh-CN"/>
        </w:rPr>
        <w:t xml:space="preserve"> </w:t>
      </w:r>
      <w:r w:rsidR="009418B0">
        <w:rPr>
          <w:rFonts w:ascii="Arial Narrow" w:eastAsia="Times New Roman" w:hAnsi="Arial Narrow" w:cstheme="minorHAnsi"/>
          <w:sz w:val="24"/>
          <w:szCs w:val="24"/>
          <w:lang w:eastAsia="zh-CN"/>
        </w:rPr>
        <w:t>μέχρι τέλους του 2021</w:t>
      </w:r>
      <w:r w:rsidRPr="00833088">
        <w:rPr>
          <w:rFonts w:ascii="Arial Narrow" w:eastAsia="Times New Roman" w:hAnsi="Arial Narrow" w:cstheme="minorHAnsi"/>
          <w:sz w:val="24"/>
          <w:szCs w:val="24"/>
          <w:lang w:eastAsia="zh-CN"/>
        </w:rPr>
        <w:t>.</w:t>
      </w:r>
      <w:r w:rsidR="00721EC1" w:rsidRPr="00833088">
        <w:rPr>
          <w:rFonts w:ascii="Arial Narrow" w:eastAsia="Times New Roman" w:hAnsi="Arial Narrow" w:cstheme="minorHAnsi"/>
          <w:sz w:val="24"/>
          <w:szCs w:val="24"/>
          <w:lang w:eastAsia="zh-CN"/>
        </w:rPr>
        <w:t xml:space="preserve"> </w:t>
      </w:r>
      <w:r w:rsidR="00BC4712" w:rsidRPr="00833088">
        <w:rPr>
          <w:rFonts w:ascii="Arial Narrow" w:eastAsia="Times New Roman" w:hAnsi="Arial Narrow" w:cstheme="minorHAnsi"/>
          <w:sz w:val="24"/>
          <w:szCs w:val="24"/>
          <w:lang w:eastAsia="zh-CN"/>
        </w:rPr>
        <w:t>Αναλυτική περιγραφή του φυσικού και οικονομικού αντικειμένου της σύμβασης δίδεται στο ΠΑΡΑΡΤΗΜΑ Ι της παρούσας διακήρυξης</w:t>
      </w:r>
      <w:r w:rsidR="009418B0">
        <w:rPr>
          <w:rFonts w:ascii="Arial Narrow" w:eastAsia="Times New Roman" w:hAnsi="Arial Narrow" w:cstheme="minorHAnsi"/>
          <w:sz w:val="24"/>
          <w:szCs w:val="24"/>
          <w:lang w:eastAsia="zh-CN"/>
        </w:rPr>
        <w:t>.</w:t>
      </w:r>
      <w:r w:rsidR="00BC4712" w:rsidRPr="00833088">
        <w:rPr>
          <w:rFonts w:ascii="Arial Narrow" w:eastAsia="Times New Roman" w:hAnsi="Arial Narrow" w:cstheme="minorHAnsi"/>
          <w:sz w:val="24"/>
          <w:szCs w:val="24"/>
          <w:lang w:eastAsia="zh-CN"/>
        </w:rPr>
        <w:t>.</w:t>
      </w:r>
    </w:p>
    <w:p w14:paraId="21229458" w14:textId="5096799A" w:rsidR="00BC4712" w:rsidRPr="002F254F" w:rsidRDefault="00BC4712" w:rsidP="000544E4">
      <w:pPr>
        <w:tabs>
          <w:tab w:val="left" w:pos="-567"/>
        </w:tabs>
        <w:suppressAutoHyphens/>
        <w:spacing w:after="0" w:line="240" w:lineRule="auto"/>
        <w:jc w:val="both"/>
        <w:rPr>
          <w:rFonts w:ascii="Arial Narrow" w:eastAsia="Times New Roman" w:hAnsi="Arial Narrow" w:cstheme="minorHAnsi"/>
          <w:b/>
          <w:bCs/>
          <w:sz w:val="24"/>
          <w:szCs w:val="24"/>
          <w:u w:val="single"/>
          <w:lang w:eastAsia="zh-CN"/>
        </w:rPr>
      </w:pPr>
      <w:r w:rsidRPr="002F254F">
        <w:rPr>
          <w:rFonts w:ascii="Arial Narrow" w:eastAsia="Times New Roman" w:hAnsi="Arial Narrow" w:cstheme="minorHAnsi"/>
          <w:b/>
          <w:bCs/>
          <w:sz w:val="24"/>
          <w:szCs w:val="24"/>
          <w:u w:val="single"/>
          <w:lang w:eastAsia="zh-CN"/>
        </w:rPr>
        <w:t xml:space="preserve">Η σύμβαση θα ανατεθεί με το κριτήριο της πλέον συμφέρουσας από οικονομική άποψη προσφοράς, </w:t>
      </w:r>
      <w:r w:rsidR="009418B0" w:rsidRPr="002F254F">
        <w:rPr>
          <w:rFonts w:ascii="Arial Narrow" w:eastAsia="Times New Roman" w:hAnsi="Arial Narrow" w:cstheme="minorHAnsi"/>
          <w:b/>
          <w:bCs/>
          <w:sz w:val="24"/>
          <w:szCs w:val="24"/>
          <w:u w:val="single"/>
          <w:lang w:eastAsia="zh-CN"/>
        </w:rPr>
        <w:t>μόνο βάσει τιμής.</w:t>
      </w:r>
      <w:r w:rsidRPr="002F254F">
        <w:rPr>
          <w:rFonts w:ascii="Arial Narrow" w:eastAsia="Times New Roman" w:hAnsi="Arial Narrow" w:cstheme="minorHAnsi"/>
          <w:b/>
          <w:bCs/>
          <w:sz w:val="24"/>
          <w:szCs w:val="24"/>
          <w:u w:val="single"/>
          <w:lang w:eastAsia="zh-CN"/>
        </w:rPr>
        <w:t xml:space="preserve"> </w:t>
      </w:r>
    </w:p>
    <w:p w14:paraId="041F61DE"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3" w:name="_Toc503274306"/>
      <w:bookmarkStart w:id="14" w:name="_Toc70457391"/>
      <w:bookmarkStart w:id="15" w:name="_Toc70457717"/>
    </w:p>
    <w:p w14:paraId="46A1C99D" w14:textId="30533B86"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 w:name="_Toc74648363"/>
      <w:r w:rsidRPr="00833088">
        <w:rPr>
          <w:rFonts w:ascii="Arial Narrow" w:eastAsia="Times New Roman" w:hAnsi="Arial Narrow" w:cstheme="minorHAnsi"/>
          <w:b/>
          <w:sz w:val="24"/>
          <w:szCs w:val="24"/>
          <w:lang w:eastAsia="zh-CN"/>
        </w:rPr>
        <w:t>1.4</w:t>
      </w:r>
      <w:r w:rsidRPr="00833088">
        <w:rPr>
          <w:rFonts w:ascii="Arial Narrow" w:eastAsia="Times New Roman" w:hAnsi="Arial Narrow" w:cstheme="minorHAnsi"/>
          <w:b/>
          <w:sz w:val="24"/>
          <w:szCs w:val="24"/>
          <w:lang w:eastAsia="zh-CN"/>
        </w:rPr>
        <w:tab/>
        <w:t>Θεσμικό πλαίσιο</w:t>
      </w:r>
      <w:bookmarkEnd w:id="13"/>
      <w:bookmarkEnd w:id="14"/>
      <w:bookmarkEnd w:id="15"/>
      <w:bookmarkEnd w:id="16"/>
      <w:r w:rsidRPr="00833088">
        <w:rPr>
          <w:rFonts w:ascii="Arial Narrow" w:eastAsia="Times New Roman" w:hAnsi="Arial Narrow" w:cstheme="minorHAnsi"/>
          <w:b/>
          <w:sz w:val="24"/>
          <w:szCs w:val="24"/>
          <w:lang w:eastAsia="zh-CN"/>
        </w:rPr>
        <w:t xml:space="preserve"> </w:t>
      </w:r>
    </w:p>
    <w:p w14:paraId="47C0571D" w14:textId="77777777" w:rsidR="00BC4712" w:rsidRPr="00833088" w:rsidRDefault="00BC4712" w:rsidP="000544E4">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ανάθεση και εκτέλεση της σύμβασης διέπονται από την κείμενη νομοθεσία και τις κατ</w:t>
      </w:r>
      <w:r w:rsidR="00CA39E8"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εξουσιοδότηση αυτής εκδοθείσες κανονιστικές πράξεις, όπως ισχύουν και ιδίως:</w:t>
      </w:r>
    </w:p>
    <w:p w14:paraId="38DACD86" w14:textId="26A5DE23" w:rsidR="00BC4712"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4412/2016 (Α' 147) “</w:t>
      </w:r>
      <w:r w:rsidRPr="00833088">
        <w:rPr>
          <w:rFonts w:ascii="Arial Narrow" w:eastAsia="Times New Roman" w:hAnsi="Arial Narrow" w:cstheme="minorHAnsi"/>
          <w:i/>
          <w:sz w:val="24"/>
          <w:szCs w:val="24"/>
          <w:lang w:eastAsia="zh-CN"/>
        </w:rPr>
        <w:t>Δημόσιες Συμβάσεις Έργων, Προμηθειών και Υπηρεσιών (προσαρμογή στις Οδηγίες 2014/24/ ΕΕ και 2014/25/ΕΕ)»</w:t>
      </w:r>
      <w:r w:rsidR="00FF78C3" w:rsidRPr="00833088">
        <w:rPr>
          <w:rFonts w:ascii="Arial Narrow" w:eastAsia="Times New Roman" w:hAnsi="Arial Narrow" w:cstheme="minorHAnsi"/>
          <w:i/>
          <w:sz w:val="24"/>
          <w:szCs w:val="24"/>
          <w:lang w:eastAsia="zh-CN"/>
        </w:rPr>
        <w:t>, όπως τροποποιήθηκε και ισχύει.</w:t>
      </w:r>
    </w:p>
    <w:p w14:paraId="44479B7D" w14:textId="2278B0E1" w:rsidR="0016299C" w:rsidRPr="00833088" w:rsidRDefault="0016299C"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i/>
          <w:sz w:val="24"/>
          <w:szCs w:val="24"/>
          <w:lang w:eastAsia="zh-CN"/>
        </w:rPr>
        <w:lastRenderedPageBreak/>
        <w:t>τ</w:t>
      </w:r>
      <w:r w:rsidRPr="00833088">
        <w:rPr>
          <w:rFonts w:ascii="Arial Narrow" w:hAnsi="Arial Narrow"/>
          <w:lang w:eastAsia="ar-SA"/>
        </w:rPr>
        <w:t>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0B266B2D" w14:textId="4EE24D74" w:rsidR="00862AE0"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4013/2011 (Α’ 204) «Σύσταση ενιαίας Ανεξάρτητης Αρχής Δημοσίων Συμβάσεων και Κεντρικού Ηλεκτρονικού Μητρώου Δημοσίων Συμβάσεων…»</w:t>
      </w:r>
    </w:p>
    <w:p w14:paraId="5AC2374D" w14:textId="6254E82D"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6E5BF8C3" w14:textId="3F5FF60B"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υπ' αριθμ.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w:t>
      </w:r>
    </w:p>
    <w:p w14:paraId="5F6ECD46" w14:textId="117429EE"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αριθμ. Κ.Υ.Α. οικ. 60967 ΕΞ 2020 (B’ 2425/18.06.2020) «Ηλεκτρονική Τιμολόγηση στο πλαίσιο των Δημόσιων Συμβάσεων δυνάμει του ν. 4601/2019» (Α΄44)</w:t>
      </w:r>
    </w:p>
    <w:p w14:paraId="30794B8E" w14:textId="576A3DB0"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αριθμ. 63446/2021 Κ.Υ.Α. (B’ 2338/02.06.2020) «Καθορισμός Εθνικού Μορφότυπου ηλεκτρονικού τιμολογίου στο πλαίσιο των Δημοσίων Συμβάσεων».</w:t>
      </w:r>
    </w:p>
    <w:p w14:paraId="21CD651A" w14:textId="4753DAE6"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αριθμ. Κ.Υ.Α. οικ. 14900/21 (Β’ 466) «Έγκριση σχεδίου Δράσης για τις Πράσινες Δημόσιες Συμβάσεις» (ΑΔΑ: ΨΡΤΟ46ΜΤΛΡ-Χ92).</w:t>
      </w:r>
    </w:p>
    <w:p w14:paraId="7701765A" w14:textId="7D4A4464"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3419/2005 (Α’ 297) «Γενικό Εμπορικό Μητρώο (Γ.Ε.ΜΗ.) και εκσυγχρονισμός της Επιμελητηριακής Νομοθεσίας»</w:t>
      </w:r>
    </w:p>
    <w:p w14:paraId="252EB6C0" w14:textId="044B65AE"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B8875AA" w14:textId="7E414D2C" w:rsidR="00D75814" w:rsidRPr="00833088" w:rsidRDefault="00D75814"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w:t>
      </w:r>
      <w:r w:rsidR="00546596" w:rsidRPr="00833088">
        <w:rPr>
          <w:rFonts w:ascii="Arial Narrow" w:eastAsia="Times New Roman" w:hAnsi="Arial Narrow" w:cstheme="minorHAnsi"/>
          <w:sz w:val="24"/>
          <w:szCs w:val="24"/>
          <w:lang w:eastAsia="zh-CN"/>
        </w:rPr>
        <w:t>ου π.δ 28/2015 (Α’ 34) «Κωδικοποίηση διατάξεων για την πρόσβαση σε δημόσια έγγραφα και στοιχεία»</w:t>
      </w:r>
    </w:p>
    <w:p w14:paraId="2A3A7DC8" w14:textId="744669DD" w:rsidR="00546596" w:rsidRPr="00833088" w:rsidRDefault="00546596"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2859/2000 (Α’ 248) «Κύρωση Κώδικα Φόρου Προστιθέμενης Αξίας»</w:t>
      </w:r>
    </w:p>
    <w:p w14:paraId="4C582F8E" w14:textId="014433B0" w:rsidR="00546596" w:rsidRPr="00833088" w:rsidRDefault="00546596"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ν.2690/1999 (Α’ 45) «Κύρωση του Κώδικα Διοικητικής Διαδικασίας και άλλες διατάξεις»  και ιδίως των άρθρων 1,2, 7, 11 και 13 έως 15,</w:t>
      </w:r>
    </w:p>
    <w:p w14:paraId="307F8D4D" w14:textId="2EA5F229" w:rsidR="00546596" w:rsidRPr="00833088" w:rsidRDefault="00546596"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2121/1993 (Α’ 25) «Πνευματική Ιδιοκτησία, Συγγενικά Δικαιώματα και Πολιτιστικά Θέματα»,</w:t>
      </w:r>
    </w:p>
    <w:p w14:paraId="2F47D2EE" w14:textId="5FADD444" w:rsidR="00546596" w:rsidRPr="00833088" w:rsidRDefault="00546596"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77D14D4" w14:textId="1117377A" w:rsidR="00546596" w:rsidRPr="00833088" w:rsidRDefault="00546596"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A6C8107" w14:textId="77777777" w:rsidR="00BC4712"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4270/2014 (Α' 143) «</w:t>
      </w:r>
      <w:r w:rsidRPr="00833088">
        <w:rPr>
          <w:rFonts w:ascii="Arial Narrow" w:eastAsia="Times New Roman" w:hAnsi="Arial Narrow" w:cstheme="minorHAnsi"/>
          <w:i/>
          <w:sz w:val="24"/>
          <w:szCs w:val="24"/>
          <w:lang w:eastAsia="zh-CN"/>
        </w:rPr>
        <w:t>Αρχές δημοσιονομικής διαχείρισης και εποπτείας (ενσωμάτωση της Οδηγίας 2011/85/ΕΕ) – δημόσιο λογιστικό και άλλες διατάξεις</w:t>
      </w:r>
      <w:r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b/>
          <w:sz w:val="24"/>
          <w:szCs w:val="24"/>
          <w:lang w:eastAsia="zh-CN"/>
        </w:rPr>
        <w:t>,</w:t>
      </w:r>
    </w:p>
    <w:p w14:paraId="2F9EDEE2" w14:textId="77777777" w:rsidR="00BC4712"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4250/2014 (Α' 74) «</w:t>
      </w:r>
      <w:r w:rsidRPr="00833088">
        <w:rPr>
          <w:rFonts w:ascii="Arial Narrow" w:eastAsia="Times New Roman" w:hAnsi="Arial Narrow" w:cstheme="minorHAnsi"/>
          <w:i/>
          <w:sz w:val="24"/>
          <w:szCs w:val="24"/>
          <w:lang w:eastAsia="zh-CN"/>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833088">
        <w:rPr>
          <w:rFonts w:ascii="Arial Narrow" w:eastAsia="Times New Roman" w:hAnsi="Arial Narrow" w:cstheme="minorHAnsi"/>
          <w:sz w:val="24"/>
          <w:szCs w:val="24"/>
          <w:lang w:eastAsia="zh-CN"/>
        </w:rPr>
        <w:t xml:space="preserve">» και ειδικότερα τις διατάξεις του άρθρου 1, </w:t>
      </w:r>
    </w:p>
    <w:p w14:paraId="7CD948F5" w14:textId="77777777" w:rsidR="00BC4712"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παρ. Ζ του Ν. 4152/2013 (Α' 107) «</w:t>
      </w:r>
      <w:r w:rsidRPr="00833088">
        <w:rPr>
          <w:rFonts w:ascii="Arial Narrow" w:eastAsia="Times New Roman" w:hAnsi="Arial Narrow" w:cstheme="minorHAnsi"/>
          <w:i/>
          <w:sz w:val="24"/>
          <w:szCs w:val="24"/>
          <w:lang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833088">
        <w:rPr>
          <w:rFonts w:ascii="Arial Narrow" w:eastAsia="Times New Roman" w:hAnsi="Arial Narrow" w:cstheme="minorHAnsi"/>
          <w:sz w:val="24"/>
          <w:szCs w:val="24"/>
          <w:lang w:eastAsia="zh-CN"/>
        </w:rPr>
        <w:t xml:space="preserve">», </w:t>
      </w:r>
    </w:p>
    <w:p w14:paraId="3124EB18" w14:textId="0A447FE9" w:rsidR="0065449E"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3861/2010 (Α’ 112) «</w:t>
      </w:r>
      <w:r w:rsidRPr="00833088">
        <w:rPr>
          <w:rFonts w:ascii="Arial Narrow" w:eastAsia="Times New Roman" w:hAnsi="Arial Narrow" w:cstheme="minorHAnsi"/>
          <w:i/>
          <w:iCs/>
          <w:sz w:val="24"/>
          <w:szCs w:val="24"/>
          <w:lang w:eastAsia="zh-CN"/>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833088">
        <w:rPr>
          <w:rFonts w:ascii="Arial Narrow" w:eastAsia="Times New Roman" w:hAnsi="Arial Narrow" w:cstheme="minorHAnsi"/>
          <w:sz w:val="24"/>
          <w:szCs w:val="24"/>
          <w:lang w:eastAsia="zh-CN"/>
        </w:rPr>
        <w:t>,</w:t>
      </w:r>
    </w:p>
    <w:p w14:paraId="2A92D0AC" w14:textId="77777777" w:rsidR="00BC4712"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3AAA289B" w14:textId="093355C8" w:rsidR="00DC2B1C" w:rsidRPr="009667E4" w:rsidRDefault="00DC2B1C" w:rsidP="007A47A1">
      <w:pPr>
        <w:pStyle w:val="a5"/>
        <w:numPr>
          <w:ilvl w:val="0"/>
          <w:numId w:val="5"/>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lastRenderedPageBreak/>
        <w:t>Το υπ’ αριθμ. πρωτ</w:t>
      </w:r>
      <w:r w:rsidR="000D2927">
        <w:rPr>
          <w:rFonts w:ascii="Arial Narrow" w:hAnsi="Arial Narrow" w:cstheme="minorHAnsi"/>
          <w:sz w:val="24"/>
          <w:szCs w:val="24"/>
        </w:rPr>
        <w:t xml:space="preserve"> 39745/20-09-2021</w:t>
      </w:r>
      <w:r w:rsidRPr="009667E4">
        <w:rPr>
          <w:rFonts w:ascii="Arial Narrow" w:hAnsi="Arial Narrow" w:cstheme="minorHAnsi"/>
          <w:sz w:val="24"/>
          <w:szCs w:val="24"/>
        </w:rPr>
        <w:t xml:space="preserve"> (ΑΔΑΜ: </w:t>
      </w:r>
      <w:r w:rsidR="004C50C3" w:rsidRPr="004C50C3">
        <w:rPr>
          <w:rFonts w:ascii="Arial Narrow" w:hAnsi="Arial Narrow" w:cstheme="minorHAnsi"/>
          <w:sz w:val="24"/>
          <w:szCs w:val="24"/>
        </w:rPr>
        <w:t>21</w:t>
      </w:r>
      <w:r w:rsidR="004C50C3">
        <w:rPr>
          <w:rFonts w:ascii="Arial Narrow" w:hAnsi="Arial Narrow" w:cstheme="minorHAnsi"/>
          <w:sz w:val="24"/>
          <w:szCs w:val="24"/>
          <w:lang w:val="en-US"/>
        </w:rPr>
        <w:t>REQ</w:t>
      </w:r>
      <w:r w:rsidR="004C50C3" w:rsidRPr="004C50C3">
        <w:rPr>
          <w:rFonts w:ascii="Arial Narrow" w:hAnsi="Arial Narrow" w:cstheme="minorHAnsi"/>
          <w:sz w:val="24"/>
          <w:szCs w:val="24"/>
        </w:rPr>
        <w:t>00922761021-09-20</w:t>
      </w:r>
      <w:r w:rsidRPr="009667E4">
        <w:rPr>
          <w:rFonts w:ascii="Arial Narrow" w:hAnsi="Arial Narrow" w:cstheme="minorHAnsi"/>
          <w:sz w:val="24"/>
          <w:szCs w:val="24"/>
        </w:rPr>
        <w:t xml:space="preserve">) πρωτογενές αίτημα για την εκτέλεση της υπηρεσίας με τίτλο </w:t>
      </w:r>
      <w:r w:rsidRPr="009667E4">
        <w:rPr>
          <w:rFonts w:ascii="Arial Narrow" w:hAnsi="Arial Narrow" w:cstheme="minorHAnsi"/>
          <w:i/>
          <w:iCs/>
          <w:sz w:val="24"/>
          <w:szCs w:val="24"/>
        </w:rPr>
        <w:t>«</w:t>
      </w:r>
      <w:r w:rsidR="00B04493">
        <w:rPr>
          <w:rFonts w:ascii="Arial Narrow" w:hAnsi="Arial Narrow" w:cstheme="minorHAnsi"/>
          <w:i/>
          <w:iCs/>
          <w:sz w:val="24"/>
          <w:szCs w:val="24"/>
        </w:rPr>
        <w:t>Κλάδεμα</w:t>
      </w:r>
      <w:r w:rsidR="00482B6A">
        <w:rPr>
          <w:rFonts w:ascii="Arial Narrow" w:hAnsi="Arial Narrow" w:cstheme="minorHAnsi"/>
          <w:i/>
          <w:iCs/>
          <w:sz w:val="24"/>
          <w:szCs w:val="24"/>
        </w:rPr>
        <w:t xml:space="preserve"> ψηλών δέντρων και δενδροστοιχιών οικιστικού ιστού</w:t>
      </w:r>
      <w:r w:rsidR="00B04493">
        <w:rPr>
          <w:rFonts w:ascii="Arial Narrow" w:hAnsi="Arial Narrow" w:cstheme="minorHAnsi"/>
          <w:i/>
          <w:iCs/>
          <w:sz w:val="24"/>
          <w:szCs w:val="24"/>
        </w:rPr>
        <w:t xml:space="preserve"> </w:t>
      </w:r>
      <w:r w:rsidRPr="009667E4">
        <w:rPr>
          <w:rFonts w:ascii="Arial Narrow" w:hAnsi="Arial Narrow" w:cstheme="minorHAnsi"/>
          <w:sz w:val="24"/>
          <w:szCs w:val="24"/>
        </w:rPr>
        <w:t>».</w:t>
      </w:r>
    </w:p>
    <w:p w14:paraId="2CE489B7" w14:textId="75FCF9A7" w:rsidR="00DC2B1C" w:rsidRPr="009667E4" w:rsidRDefault="00DC2B1C" w:rsidP="007A47A1">
      <w:pPr>
        <w:pStyle w:val="a5"/>
        <w:numPr>
          <w:ilvl w:val="0"/>
          <w:numId w:val="5"/>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Το υπ’ αριθμ. πρωτ. </w:t>
      </w:r>
      <w:r w:rsidR="004C50C3" w:rsidRPr="004C50C3">
        <w:rPr>
          <w:rFonts w:ascii="Arial Narrow" w:hAnsi="Arial Narrow" w:cstheme="minorHAnsi"/>
          <w:sz w:val="24"/>
          <w:szCs w:val="24"/>
        </w:rPr>
        <w:t>39834/20-09-2021</w:t>
      </w:r>
      <w:r w:rsidR="009667E4" w:rsidRPr="009667E4">
        <w:rPr>
          <w:rFonts w:ascii="Arial Narrow" w:hAnsi="Arial Narrow" w:cstheme="minorHAnsi"/>
          <w:sz w:val="24"/>
          <w:szCs w:val="24"/>
        </w:rPr>
        <w:t xml:space="preserve"> </w:t>
      </w:r>
      <w:r w:rsidRPr="009667E4">
        <w:rPr>
          <w:rFonts w:ascii="Arial Narrow" w:hAnsi="Arial Narrow" w:cstheme="minorHAnsi"/>
          <w:sz w:val="24"/>
          <w:szCs w:val="24"/>
        </w:rPr>
        <w:t xml:space="preserve">πρωτογενές αίτημα για τα έξοδα δημοσίευσης της υπηρεσίας με τίτλο </w:t>
      </w:r>
      <w:r w:rsidRPr="009667E4">
        <w:rPr>
          <w:rFonts w:ascii="Arial Narrow" w:hAnsi="Arial Narrow" w:cstheme="minorHAnsi"/>
          <w:i/>
          <w:iCs/>
          <w:sz w:val="24"/>
          <w:szCs w:val="24"/>
        </w:rPr>
        <w:t>«</w:t>
      </w:r>
      <w:r w:rsidR="002F254F">
        <w:rPr>
          <w:rFonts w:ascii="Arial Narrow" w:hAnsi="Arial Narrow" w:cstheme="minorHAnsi"/>
          <w:i/>
          <w:iCs/>
          <w:sz w:val="24"/>
          <w:szCs w:val="24"/>
        </w:rPr>
        <w:t>Κλάδεμα ψηλών δέντρων και δενδροστοιχιών οικιστικού ιστού</w:t>
      </w:r>
      <w:r w:rsidRPr="009667E4">
        <w:rPr>
          <w:rFonts w:ascii="Arial Narrow" w:hAnsi="Arial Narrow" w:cstheme="minorHAnsi"/>
          <w:sz w:val="24"/>
          <w:szCs w:val="24"/>
        </w:rPr>
        <w:t>».</w:t>
      </w:r>
    </w:p>
    <w:p w14:paraId="56840F4A" w14:textId="403A426C" w:rsidR="00DC2B1C" w:rsidRPr="009667E4" w:rsidRDefault="00DC2B1C" w:rsidP="007A47A1">
      <w:pPr>
        <w:pStyle w:val="a5"/>
        <w:numPr>
          <w:ilvl w:val="0"/>
          <w:numId w:val="5"/>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Την υπ’ αριθμ. πρωτ. </w:t>
      </w:r>
      <w:r w:rsidR="00A23573">
        <w:rPr>
          <w:rFonts w:ascii="Arial Narrow" w:hAnsi="Arial Narrow" w:cstheme="minorHAnsi"/>
          <w:sz w:val="24"/>
          <w:szCs w:val="24"/>
        </w:rPr>
        <w:t>40777/23-9-2021</w:t>
      </w:r>
      <w:r w:rsidRPr="009667E4">
        <w:rPr>
          <w:rFonts w:ascii="Arial Narrow" w:hAnsi="Arial Narrow" w:cstheme="minorHAnsi"/>
          <w:sz w:val="24"/>
          <w:szCs w:val="24"/>
        </w:rPr>
        <w:t xml:space="preserve"> απόφαση ανάληψης υποχρέωσης.</w:t>
      </w:r>
    </w:p>
    <w:p w14:paraId="234B739C" w14:textId="0D56D2DE" w:rsidR="00DC2B1C" w:rsidRPr="009667E4" w:rsidRDefault="00DC2B1C" w:rsidP="007A47A1">
      <w:pPr>
        <w:pStyle w:val="a5"/>
        <w:numPr>
          <w:ilvl w:val="0"/>
          <w:numId w:val="5"/>
        </w:numPr>
        <w:spacing w:after="0" w:line="240" w:lineRule="auto"/>
        <w:ind w:left="567" w:hanging="493"/>
        <w:contextualSpacing w:val="0"/>
        <w:jc w:val="both"/>
        <w:rPr>
          <w:rFonts w:ascii="Arial Narrow" w:hAnsi="Arial Narrow" w:cstheme="minorHAnsi"/>
          <w:sz w:val="24"/>
          <w:szCs w:val="24"/>
        </w:rPr>
      </w:pPr>
      <w:r w:rsidRPr="009667E4">
        <w:rPr>
          <w:rFonts w:ascii="Arial Narrow" w:hAnsi="Arial Narrow" w:cstheme="minorHAnsi"/>
          <w:sz w:val="24"/>
          <w:szCs w:val="24"/>
        </w:rPr>
        <w:t xml:space="preserve">Την υπ’ αριθμ. πρωτ. </w:t>
      </w:r>
      <w:r w:rsidR="00A23573">
        <w:rPr>
          <w:rFonts w:ascii="Arial Narrow" w:hAnsi="Arial Narrow" w:cstheme="minorHAnsi"/>
          <w:sz w:val="24"/>
          <w:szCs w:val="24"/>
        </w:rPr>
        <w:t>40872/23-9-2021</w:t>
      </w:r>
      <w:r w:rsidRPr="009667E4">
        <w:rPr>
          <w:rFonts w:ascii="Arial Narrow" w:hAnsi="Arial Narrow" w:cstheme="minorHAnsi"/>
          <w:sz w:val="24"/>
          <w:szCs w:val="24"/>
        </w:rPr>
        <w:t xml:space="preserve"> απόφαση ανάληψης υποχρέωσης που αφορά στα έξοδα δημοσίευσης του </w:t>
      </w:r>
      <w:r w:rsidR="004C50C3">
        <w:rPr>
          <w:rFonts w:ascii="Arial Narrow" w:hAnsi="Arial Narrow" w:cstheme="minorHAnsi"/>
          <w:sz w:val="24"/>
          <w:szCs w:val="24"/>
        </w:rPr>
        <w:t>ανοικτού ηλεκτρονικού</w:t>
      </w:r>
      <w:r w:rsidRPr="009667E4">
        <w:rPr>
          <w:rFonts w:ascii="Arial Narrow" w:hAnsi="Arial Narrow" w:cstheme="minorHAnsi"/>
          <w:sz w:val="24"/>
          <w:szCs w:val="24"/>
        </w:rPr>
        <w:t xml:space="preserve"> διαγωνισμού.</w:t>
      </w:r>
    </w:p>
    <w:p w14:paraId="6B83E65E" w14:textId="5899640E" w:rsidR="00BC4712" w:rsidRPr="00833088" w:rsidRDefault="00BC4712" w:rsidP="007A47A1">
      <w:pPr>
        <w:pStyle w:val="a5"/>
        <w:numPr>
          <w:ilvl w:val="0"/>
          <w:numId w:val="5"/>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την υπ’ αριθ. </w:t>
      </w:r>
      <w:r w:rsidR="000C56BE">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Απόφαση Οικονομικής Επιτροπής, με την οποία</w:t>
      </w:r>
      <w:r w:rsidR="00DC2B1C"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α) </w:t>
      </w:r>
      <w:r w:rsidR="00DC2B1C" w:rsidRPr="00833088">
        <w:rPr>
          <w:rFonts w:ascii="Arial Narrow" w:eastAsia="Times New Roman" w:hAnsi="Arial Narrow" w:cstheme="minorHAnsi"/>
          <w:sz w:val="24"/>
          <w:szCs w:val="24"/>
          <w:lang w:eastAsia="zh-CN"/>
        </w:rPr>
        <w:t xml:space="preserve">εγκρίθηκε ο καθορισμός των όρων διενέργειας </w:t>
      </w:r>
      <w:r w:rsidR="000C56BE">
        <w:rPr>
          <w:rFonts w:ascii="Arial Narrow" w:eastAsia="Times New Roman" w:hAnsi="Arial Narrow" w:cstheme="minorHAnsi"/>
          <w:sz w:val="24"/>
          <w:szCs w:val="24"/>
          <w:lang w:eastAsia="zh-CN"/>
        </w:rPr>
        <w:t>ανοικτού ηλεκτρονικού</w:t>
      </w:r>
      <w:r w:rsidR="00DC2B1C" w:rsidRPr="00833088">
        <w:rPr>
          <w:rFonts w:ascii="Arial Narrow" w:eastAsia="Times New Roman" w:hAnsi="Arial Narrow" w:cstheme="minorHAnsi"/>
          <w:sz w:val="24"/>
          <w:szCs w:val="24"/>
          <w:lang w:eastAsia="zh-CN"/>
        </w:rPr>
        <w:t xml:space="preserve"> δημόσιου διαγωνισμού, β) εγκρίθηκε η με αριθμ. </w:t>
      </w:r>
      <w:r w:rsidR="000C56BE">
        <w:rPr>
          <w:rFonts w:ascii="Arial Narrow" w:eastAsia="Times New Roman" w:hAnsi="Arial Narrow" w:cstheme="minorHAnsi"/>
          <w:sz w:val="24"/>
          <w:szCs w:val="24"/>
          <w:lang w:eastAsia="zh-CN"/>
        </w:rPr>
        <w:t>16</w:t>
      </w:r>
      <w:r w:rsidR="008B6B01" w:rsidRPr="008B6B01">
        <w:rPr>
          <w:rFonts w:ascii="Arial Narrow" w:eastAsia="Times New Roman" w:hAnsi="Arial Narrow" w:cstheme="minorHAnsi"/>
          <w:sz w:val="24"/>
          <w:szCs w:val="24"/>
          <w:lang w:eastAsia="zh-CN"/>
        </w:rPr>
        <w:t>/</w:t>
      </w:r>
      <w:r w:rsidR="00ED13B0">
        <w:rPr>
          <w:rFonts w:ascii="Arial Narrow" w:eastAsia="Times New Roman" w:hAnsi="Arial Narrow" w:cstheme="minorHAnsi"/>
          <w:sz w:val="24"/>
          <w:szCs w:val="24"/>
          <w:lang w:eastAsia="zh-CN"/>
        </w:rPr>
        <w:t>39743/20-09-2021</w:t>
      </w:r>
      <w:r w:rsidR="008B6B01">
        <w:rPr>
          <w:rFonts w:ascii="Arial Narrow" w:eastAsia="Times New Roman" w:hAnsi="Arial Narrow" w:cstheme="minorHAnsi"/>
          <w:sz w:val="24"/>
          <w:szCs w:val="24"/>
          <w:lang w:eastAsia="zh-CN"/>
        </w:rPr>
        <w:t xml:space="preserve"> </w:t>
      </w:r>
      <w:r w:rsidR="00DC2B1C" w:rsidRPr="00833088">
        <w:rPr>
          <w:rFonts w:ascii="Arial Narrow" w:eastAsia="Times New Roman" w:hAnsi="Arial Narrow" w:cstheme="minorHAnsi"/>
          <w:sz w:val="24"/>
          <w:szCs w:val="24"/>
          <w:lang w:eastAsia="zh-CN"/>
        </w:rPr>
        <w:t xml:space="preserve">μελέτη – τεχνικές προδιαγραφές της Διεύθυνσης </w:t>
      </w:r>
      <w:r w:rsidR="000C56BE">
        <w:rPr>
          <w:rFonts w:ascii="Arial Narrow" w:eastAsia="Times New Roman" w:hAnsi="Arial Narrow" w:cstheme="minorHAnsi"/>
          <w:sz w:val="24"/>
          <w:szCs w:val="24"/>
          <w:lang w:eastAsia="zh-CN"/>
        </w:rPr>
        <w:t>Πρασίνου</w:t>
      </w:r>
      <w:r w:rsidR="00DC2B1C" w:rsidRPr="00833088">
        <w:rPr>
          <w:rFonts w:ascii="Arial Narrow" w:eastAsia="Times New Roman" w:hAnsi="Arial Narrow" w:cstheme="minorHAnsi"/>
          <w:sz w:val="24"/>
          <w:szCs w:val="24"/>
          <w:lang w:eastAsia="zh-CN"/>
        </w:rPr>
        <w:t xml:space="preserve"> </w:t>
      </w:r>
      <w:r w:rsidR="000C56BE">
        <w:rPr>
          <w:rFonts w:ascii="Arial Narrow" w:eastAsia="Times New Roman" w:hAnsi="Arial Narrow" w:cstheme="minorHAnsi"/>
          <w:sz w:val="24"/>
          <w:szCs w:val="24"/>
          <w:lang w:eastAsia="zh-CN"/>
        </w:rPr>
        <w:t>24.347,40</w:t>
      </w:r>
      <w:r w:rsidR="00DC2B1C" w:rsidRPr="00833088">
        <w:rPr>
          <w:rFonts w:ascii="Arial Narrow" w:eastAsia="Times New Roman" w:hAnsi="Arial Narrow" w:cstheme="minorHAnsi"/>
          <w:sz w:val="24"/>
          <w:szCs w:val="24"/>
          <w:lang w:eastAsia="zh-CN"/>
        </w:rPr>
        <w:t xml:space="preserve"> € (συμπεριλαμβανομένου ΦΠΑ 24%) και γ) συγκροτήθηκε η επιτροπή διενέργειας και αξιολόγησης των αποτελεσμάτων του παραπάνω </w:t>
      </w:r>
      <w:r w:rsidR="000C56BE">
        <w:rPr>
          <w:rFonts w:ascii="Arial Narrow" w:eastAsia="Times New Roman" w:hAnsi="Arial Narrow" w:cstheme="minorHAnsi"/>
          <w:sz w:val="24"/>
          <w:szCs w:val="24"/>
          <w:lang w:eastAsia="zh-CN"/>
        </w:rPr>
        <w:t>ανοικτού ηλεκτρονικού</w:t>
      </w:r>
      <w:r w:rsidR="00DC2B1C" w:rsidRPr="00833088">
        <w:rPr>
          <w:rFonts w:ascii="Arial Narrow" w:eastAsia="Times New Roman" w:hAnsi="Arial Narrow" w:cstheme="minorHAnsi"/>
          <w:sz w:val="24"/>
          <w:szCs w:val="24"/>
          <w:lang w:eastAsia="zh-CN"/>
        </w:rPr>
        <w:t xml:space="preserve"> δημόσιου διαγωνισμού.</w:t>
      </w:r>
    </w:p>
    <w:p w14:paraId="15AF28F6" w14:textId="77777777" w:rsidR="002D161E" w:rsidRPr="00833088" w:rsidRDefault="002D161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7" w:name="_Toc503274307"/>
      <w:bookmarkStart w:id="18" w:name="_Toc70457392"/>
      <w:bookmarkStart w:id="19" w:name="_Toc70457718"/>
    </w:p>
    <w:p w14:paraId="3E2991C5" w14:textId="42FA417D"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0" w:name="_Toc74648364"/>
      <w:r w:rsidRPr="00833088">
        <w:rPr>
          <w:rFonts w:ascii="Arial Narrow" w:eastAsia="Times New Roman" w:hAnsi="Arial Narrow" w:cstheme="minorHAnsi"/>
          <w:b/>
          <w:sz w:val="24"/>
          <w:szCs w:val="24"/>
          <w:lang w:eastAsia="zh-CN"/>
        </w:rPr>
        <w:t>1.5</w:t>
      </w:r>
      <w:r w:rsidRPr="00833088">
        <w:rPr>
          <w:rFonts w:ascii="Arial Narrow" w:eastAsia="Times New Roman" w:hAnsi="Arial Narrow" w:cstheme="minorHAnsi"/>
          <w:b/>
          <w:sz w:val="24"/>
          <w:szCs w:val="24"/>
          <w:lang w:eastAsia="zh-CN"/>
        </w:rPr>
        <w:tab/>
        <w:t>Προθεσμία παραλαβής προσφορών και διενέργεια διαγωνισμού</w:t>
      </w:r>
      <w:bookmarkEnd w:id="17"/>
      <w:bookmarkEnd w:id="18"/>
      <w:bookmarkEnd w:id="19"/>
      <w:bookmarkEnd w:id="20"/>
      <w:r w:rsidRPr="00833088">
        <w:rPr>
          <w:rFonts w:ascii="Arial Narrow" w:eastAsia="Times New Roman" w:hAnsi="Arial Narrow" w:cstheme="minorHAnsi"/>
          <w:b/>
          <w:sz w:val="24"/>
          <w:szCs w:val="24"/>
          <w:lang w:eastAsia="zh-CN"/>
        </w:rPr>
        <w:t xml:space="preserve"> </w:t>
      </w:r>
    </w:p>
    <w:p w14:paraId="36C46796" w14:textId="10249ABB" w:rsidR="00E423D2" w:rsidRPr="00E423D2" w:rsidRDefault="00E423D2" w:rsidP="00E423D2">
      <w:pPr>
        <w:spacing w:line="274" w:lineRule="exact"/>
        <w:ind w:left="360" w:right="40"/>
        <w:jc w:val="both"/>
        <w:rPr>
          <w:rFonts w:ascii="Arial Narrow" w:hAnsi="Arial Narrow" w:cs="Times New Roman"/>
          <w:sz w:val="24"/>
          <w:szCs w:val="24"/>
        </w:rPr>
      </w:pPr>
      <w:bookmarkStart w:id="21" w:name="_Toc74648365"/>
      <w:r w:rsidRPr="00E423D2">
        <w:rPr>
          <w:rFonts w:ascii="Arial Narrow" w:hAnsi="Arial Narrow" w:cs="Times New Roman"/>
          <w:sz w:val="24"/>
          <w:szCs w:val="24"/>
        </w:rPr>
        <w:t xml:space="preserve">Ο διαδικτυακός τόπος υποβολής των προσφορών είναι η διαδικτυακή πύλη </w:t>
      </w:r>
      <w:hyperlink r:id="rId13" w:history="1">
        <w:r w:rsidRPr="00E423D2">
          <w:rPr>
            <w:rStyle w:val="-"/>
            <w:rFonts w:ascii="Arial Narrow" w:hAnsi="Arial Narrow" w:cs="Times New Roman"/>
            <w:sz w:val="24"/>
            <w:szCs w:val="24"/>
            <w:lang w:val="en-US"/>
          </w:rPr>
          <w:t>www</w:t>
        </w:r>
        <w:r w:rsidRPr="00E423D2">
          <w:rPr>
            <w:rStyle w:val="-"/>
            <w:rFonts w:ascii="Arial Narrow" w:hAnsi="Arial Narrow" w:cs="Times New Roman"/>
            <w:sz w:val="24"/>
            <w:szCs w:val="24"/>
          </w:rPr>
          <w:t>.</w:t>
        </w:r>
        <w:r w:rsidRPr="00E423D2">
          <w:rPr>
            <w:rStyle w:val="-"/>
            <w:rFonts w:ascii="Arial Narrow" w:hAnsi="Arial Narrow" w:cs="Times New Roman"/>
            <w:sz w:val="24"/>
            <w:szCs w:val="24"/>
            <w:lang w:val="en-US"/>
          </w:rPr>
          <w:t>promitheus</w:t>
        </w:r>
        <w:r w:rsidRPr="00E423D2">
          <w:rPr>
            <w:rStyle w:val="-"/>
            <w:rFonts w:ascii="Arial Narrow" w:hAnsi="Arial Narrow" w:cs="Times New Roman"/>
            <w:sz w:val="24"/>
            <w:szCs w:val="24"/>
          </w:rPr>
          <w:t>.</w:t>
        </w:r>
        <w:r w:rsidRPr="00E423D2">
          <w:rPr>
            <w:rStyle w:val="-"/>
            <w:rFonts w:ascii="Arial Narrow" w:hAnsi="Arial Narrow" w:cs="Times New Roman"/>
            <w:sz w:val="24"/>
            <w:szCs w:val="24"/>
            <w:lang w:val="en-US"/>
          </w:rPr>
          <w:t>gov</w:t>
        </w:r>
        <w:r w:rsidRPr="00E423D2">
          <w:rPr>
            <w:rStyle w:val="-"/>
            <w:rFonts w:ascii="Arial Narrow" w:hAnsi="Arial Narrow" w:cs="Times New Roman"/>
            <w:sz w:val="24"/>
            <w:szCs w:val="24"/>
          </w:rPr>
          <w:t>.</w:t>
        </w:r>
        <w:r w:rsidRPr="00E423D2">
          <w:rPr>
            <w:rStyle w:val="-"/>
            <w:rFonts w:ascii="Arial Narrow" w:hAnsi="Arial Narrow" w:cs="Times New Roman"/>
            <w:sz w:val="24"/>
            <w:szCs w:val="24"/>
            <w:lang w:val="en-US"/>
          </w:rPr>
          <w:t>gr</w:t>
        </w:r>
      </w:hyperlink>
      <w:r w:rsidRPr="00E423D2">
        <w:rPr>
          <w:rFonts w:ascii="Arial Narrow" w:hAnsi="Arial Narrow" w:cs="Times New Roman"/>
          <w:sz w:val="24"/>
          <w:szCs w:val="24"/>
        </w:rPr>
        <w:t xml:space="preserve"> του συστήματος Ε. Σ. Η. ΔΗ. Σ. Ως ημερομηνία ανάρτησης της διακήρυξης στη διαδικτυακή πύλη του Ε. Σ. Η. ΔΗ. Σ. ορίζεται  η </w:t>
      </w:r>
      <w:r w:rsidR="004577E1">
        <w:rPr>
          <w:rFonts w:ascii="Arial Narrow" w:hAnsi="Arial Narrow" w:cs="Times New Roman"/>
          <w:sz w:val="24"/>
          <w:szCs w:val="24"/>
        </w:rPr>
        <w:t xml:space="preserve"> </w:t>
      </w:r>
      <w:r w:rsidR="004577E1" w:rsidRPr="004577E1">
        <w:rPr>
          <w:rFonts w:ascii="Arial Narrow" w:hAnsi="Arial Narrow" w:cs="Times New Roman"/>
          <w:b/>
          <w:sz w:val="24"/>
          <w:szCs w:val="24"/>
        </w:rPr>
        <w:t>1 Οκτωβρίου</w:t>
      </w:r>
      <w:r w:rsidR="004577E1">
        <w:rPr>
          <w:rFonts w:ascii="Arial Narrow" w:hAnsi="Arial Narrow" w:cs="Times New Roman"/>
          <w:sz w:val="24"/>
          <w:szCs w:val="24"/>
        </w:rPr>
        <w:t xml:space="preserve"> </w:t>
      </w:r>
      <w:r w:rsidRPr="00E423D2">
        <w:rPr>
          <w:rFonts w:ascii="Arial Narrow" w:hAnsi="Arial Narrow" w:cs="Times New Roman"/>
          <w:sz w:val="24"/>
          <w:szCs w:val="24"/>
        </w:rPr>
        <w:t xml:space="preserve"> ημέρα </w:t>
      </w:r>
      <w:r w:rsidR="004577E1">
        <w:rPr>
          <w:rFonts w:ascii="Arial Narrow" w:hAnsi="Arial Narrow" w:cs="Times New Roman"/>
          <w:sz w:val="24"/>
          <w:szCs w:val="24"/>
        </w:rPr>
        <w:t xml:space="preserve"> </w:t>
      </w:r>
      <w:r w:rsidR="004577E1" w:rsidRPr="004577E1">
        <w:rPr>
          <w:rFonts w:ascii="Arial Narrow" w:hAnsi="Arial Narrow" w:cs="Times New Roman"/>
          <w:b/>
          <w:sz w:val="24"/>
          <w:szCs w:val="24"/>
        </w:rPr>
        <w:t>Παρασκευή</w:t>
      </w:r>
      <w:r w:rsidR="004577E1">
        <w:rPr>
          <w:rFonts w:ascii="Arial Narrow" w:hAnsi="Arial Narrow" w:cs="Times New Roman"/>
          <w:sz w:val="24"/>
          <w:szCs w:val="24"/>
        </w:rPr>
        <w:t xml:space="preserve"> </w:t>
      </w:r>
      <w:r w:rsidRPr="00E423D2">
        <w:rPr>
          <w:rFonts w:ascii="Arial Narrow" w:hAnsi="Arial Narrow" w:cs="Times New Roman"/>
          <w:sz w:val="24"/>
          <w:szCs w:val="24"/>
        </w:rPr>
        <w:t xml:space="preserve">και ώρα </w:t>
      </w:r>
      <w:r w:rsidR="004577E1" w:rsidRPr="004577E1">
        <w:rPr>
          <w:rFonts w:ascii="Arial Narrow" w:hAnsi="Arial Narrow" w:cs="Times New Roman"/>
          <w:b/>
          <w:sz w:val="24"/>
          <w:szCs w:val="24"/>
        </w:rPr>
        <w:t>11:00</w:t>
      </w:r>
      <w:r w:rsidR="004577E1" w:rsidRPr="004577E1">
        <w:rPr>
          <w:rFonts w:ascii="Arial Narrow" w:hAnsi="Arial Narrow" w:cs="Times New Roman"/>
          <w:sz w:val="24"/>
          <w:szCs w:val="24"/>
        </w:rPr>
        <w:t xml:space="preserve"> </w:t>
      </w:r>
      <w:r w:rsidRPr="00E423D2">
        <w:rPr>
          <w:rFonts w:ascii="Arial Narrow" w:hAnsi="Arial Narrow" w:cs="Times New Roman"/>
          <w:sz w:val="24"/>
          <w:szCs w:val="24"/>
        </w:rPr>
        <w:t>π.μ</w:t>
      </w:r>
    </w:p>
    <w:p w14:paraId="27C6AF60" w14:textId="77777777" w:rsidR="00E423D2" w:rsidRPr="00E423D2" w:rsidRDefault="00E423D2" w:rsidP="00E423D2">
      <w:pPr>
        <w:spacing w:line="274" w:lineRule="exact"/>
        <w:ind w:left="360"/>
        <w:jc w:val="both"/>
        <w:rPr>
          <w:rFonts w:ascii="Arial Narrow" w:hAnsi="Arial Narrow" w:cs="Times New Roman"/>
          <w:sz w:val="24"/>
          <w:szCs w:val="24"/>
        </w:rPr>
      </w:pPr>
      <w:r w:rsidRPr="00E423D2">
        <w:rPr>
          <w:rFonts w:ascii="Arial Narrow" w:hAnsi="Arial Narrow" w:cs="Times New Roman"/>
          <w:sz w:val="24"/>
          <w:szCs w:val="24"/>
        </w:rPr>
        <w:t xml:space="preserve">Ως καταληκτική ημερομηνία υποβολής των προσφορών στη Διαδικτυακή πύλη </w:t>
      </w:r>
    </w:p>
    <w:p w14:paraId="0C42AD1A" w14:textId="3164D07E" w:rsidR="00E423D2" w:rsidRPr="00E423D2" w:rsidRDefault="00A153D2" w:rsidP="00E423D2">
      <w:pPr>
        <w:tabs>
          <w:tab w:val="left" w:leader="underscore" w:pos="7973"/>
          <w:tab w:val="left" w:leader="underscore" w:pos="8760"/>
        </w:tabs>
        <w:spacing w:line="274" w:lineRule="exact"/>
        <w:ind w:left="360"/>
        <w:jc w:val="both"/>
        <w:rPr>
          <w:rFonts w:ascii="Arial Narrow" w:hAnsi="Arial Narrow" w:cs="Times New Roman"/>
          <w:sz w:val="24"/>
          <w:szCs w:val="24"/>
        </w:rPr>
      </w:pPr>
      <w:hyperlink r:id="rId14" w:history="1">
        <w:r w:rsidR="00E423D2" w:rsidRPr="00E423D2">
          <w:rPr>
            <w:rStyle w:val="-"/>
            <w:rFonts w:ascii="Arial Narrow" w:hAnsi="Arial Narrow" w:cs="Times New Roman"/>
            <w:sz w:val="24"/>
            <w:szCs w:val="24"/>
            <w:lang w:val="en-US"/>
          </w:rPr>
          <w:t>www</w:t>
        </w:r>
        <w:r w:rsidR="00E423D2" w:rsidRPr="00E423D2">
          <w:rPr>
            <w:rStyle w:val="-"/>
            <w:rFonts w:ascii="Arial Narrow" w:hAnsi="Arial Narrow" w:cs="Times New Roman"/>
            <w:sz w:val="24"/>
            <w:szCs w:val="24"/>
          </w:rPr>
          <w:t>.</w:t>
        </w:r>
        <w:r w:rsidR="00E423D2" w:rsidRPr="00E423D2">
          <w:rPr>
            <w:rStyle w:val="-"/>
            <w:rFonts w:ascii="Arial Narrow" w:hAnsi="Arial Narrow" w:cs="Times New Roman"/>
            <w:sz w:val="24"/>
            <w:szCs w:val="24"/>
            <w:lang w:val="en-US"/>
          </w:rPr>
          <w:t>promitheus</w:t>
        </w:r>
        <w:r w:rsidR="00E423D2" w:rsidRPr="00E423D2">
          <w:rPr>
            <w:rStyle w:val="-"/>
            <w:rFonts w:ascii="Arial Narrow" w:hAnsi="Arial Narrow" w:cs="Times New Roman"/>
            <w:sz w:val="24"/>
            <w:szCs w:val="24"/>
          </w:rPr>
          <w:t>.</w:t>
        </w:r>
        <w:r w:rsidR="00E423D2" w:rsidRPr="00E423D2">
          <w:rPr>
            <w:rStyle w:val="-"/>
            <w:rFonts w:ascii="Arial Narrow" w:hAnsi="Arial Narrow" w:cs="Times New Roman"/>
            <w:sz w:val="24"/>
            <w:szCs w:val="24"/>
            <w:lang w:val="en-US"/>
          </w:rPr>
          <w:t>gov</w:t>
        </w:r>
        <w:r w:rsidR="00E423D2" w:rsidRPr="00E423D2">
          <w:rPr>
            <w:rStyle w:val="-"/>
            <w:rFonts w:ascii="Arial Narrow" w:hAnsi="Arial Narrow" w:cs="Times New Roman"/>
            <w:sz w:val="24"/>
            <w:szCs w:val="24"/>
          </w:rPr>
          <w:t>.</w:t>
        </w:r>
        <w:r w:rsidR="00E423D2" w:rsidRPr="00E423D2">
          <w:rPr>
            <w:rStyle w:val="-"/>
            <w:rFonts w:ascii="Arial Narrow" w:hAnsi="Arial Narrow" w:cs="Times New Roman"/>
            <w:sz w:val="24"/>
            <w:szCs w:val="24"/>
            <w:lang w:val="en-US"/>
          </w:rPr>
          <w:t>gr</w:t>
        </w:r>
      </w:hyperlink>
      <w:r w:rsidR="00E423D2" w:rsidRPr="00E423D2">
        <w:rPr>
          <w:rFonts w:ascii="Arial Narrow" w:hAnsi="Arial Narrow" w:cs="Times New Roman"/>
          <w:sz w:val="24"/>
          <w:szCs w:val="24"/>
        </w:rPr>
        <w:t xml:space="preserve"> του συστήματος Ε. Σ. Η. ΔΗ. Σ., ορίζεται η </w:t>
      </w:r>
      <w:r w:rsidR="004577E1" w:rsidRPr="004577E1">
        <w:rPr>
          <w:rFonts w:ascii="Arial Narrow" w:hAnsi="Arial Narrow" w:cs="Times New Roman"/>
          <w:b/>
          <w:sz w:val="24"/>
          <w:szCs w:val="24"/>
          <w:u w:val="single"/>
        </w:rPr>
        <w:t xml:space="preserve">18 </w:t>
      </w:r>
      <w:r w:rsidR="004577E1" w:rsidRPr="004577E1">
        <w:rPr>
          <w:rFonts w:ascii="Arial Narrow" w:hAnsi="Arial Narrow" w:cs="Times New Roman"/>
          <w:b/>
          <w:sz w:val="24"/>
          <w:szCs w:val="24"/>
          <w:u w:val="single"/>
          <w:lang w:val="en-US"/>
        </w:rPr>
        <w:t>O</w:t>
      </w:r>
      <w:r w:rsidR="004577E1" w:rsidRPr="004577E1">
        <w:rPr>
          <w:rFonts w:ascii="Arial Narrow" w:hAnsi="Arial Narrow" w:cs="Times New Roman"/>
          <w:b/>
          <w:sz w:val="24"/>
          <w:szCs w:val="24"/>
          <w:u w:val="single"/>
        </w:rPr>
        <w:t>κτωβρίου</w:t>
      </w:r>
      <w:r w:rsidR="00E423D2" w:rsidRPr="00E423D2">
        <w:rPr>
          <w:rStyle w:val="1f1"/>
          <w:rFonts w:ascii="Arial Narrow" w:eastAsia="Arial Unicode MS" w:hAnsi="Arial Narrow"/>
        </w:rPr>
        <w:t xml:space="preserve">  </w:t>
      </w:r>
      <w:r w:rsidR="00E423D2" w:rsidRPr="00E423D2">
        <w:rPr>
          <w:rStyle w:val="1f1"/>
          <w:rFonts w:ascii="Arial Narrow" w:eastAsia="Arial Unicode MS" w:hAnsi="Arial Narrow"/>
          <w:b w:val="0"/>
        </w:rPr>
        <w:t xml:space="preserve">ημέρα </w:t>
      </w:r>
      <w:r w:rsidR="00E423D2" w:rsidRPr="00E423D2">
        <w:rPr>
          <w:rStyle w:val="1f1"/>
          <w:rFonts w:ascii="Arial Narrow" w:eastAsia="Arial Unicode MS" w:hAnsi="Arial Narrow"/>
        </w:rPr>
        <w:t xml:space="preserve"> </w:t>
      </w:r>
      <w:r w:rsidR="004577E1">
        <w:rPr>
          <w:rStyle w:val="1f1"/>
          <w:rFonts w:ascii="Arial Narrow" w:eastAsia="Arial Unicode MS" w:hAnsi="Arial Narrow"/>
        </w:rPr>
        <w:t>Δευτέρα</w:t>
      </w:r>
    </w:p>
    <w:p w14:paraId="74F76CE6" w14:textId="26F7A2F2" w:rsidR="00E423D2" w:rsidRPr="00E423D2" w:rsidRDefault="00E423D2" w:rsidP="00E423D2">
      <w:pPr>
        <w:tabs>
          <w:tab w:val="left" w:leader="dot" w:pos="2261"/>
        </w:tabs>
        <w:spacing w:line="274" w:lineRule="exact"/>
        <w:ind w:left="360"/>
        <w:jc w:val="both"/>
        <w:rPr>
          <w:rFonts w:ascii="Arial Narrow" w:hAnsi="Arial Narrow" w:cs="Times New Roman"/>
          <w:sz w:val="24"/>
          <w:szCs w:val="24"/>
        </w:rPr>
      </w:pPr>
      <w:r w:rsidRPr="00E423D2">
        <w:rPr>
          <w:rFonts w:ascii="Arial Narrow" w:hAnsi="Arial Narrow" w:cs="Times New Roman"/>
          <w:sz w:val="24"/>
          <w:szCs w:val="24"/>
        </w:rPr>
        <w:t xml:space="preserve">και ώρα </w:t>
      </w:r>
      <w:r w:rsidR="004577E1" w:rsidRPr="004577E1">
        <w:rPr>
          <w:rFonts w:ascii="Arial Narrow" w:hAnsi="Arial Narrow" w:cs="Times New Roman"/>
          <w:b/>
          <w:sz w:val="24"/>
          <w:szCs w:val="24"/>
        </w:rPr>
        <w:t>11</w:t>
      </w:r>
      <w:r w:rsidR="004577E1" w:rsidRPr="003F32E8">
        <w:rPr>
          <w:rFonts w:ascii="Arial Narrow" w:hAnsi="Arial Narrow" w:cs="Times New Roman"/>
          <w:b/>
          <w:sz w:val="24"/>
          <w:szCs w:val="24"/>
        </w:rPr>
        <w:t>:00</w:t>
      </w:r>
      <w:r w:rsidRPr="00E423D2">
        <w:rPr>
          <w:rFonts w:ascii="Arial Narrow" w:hAnsi="Arial Narrow" w:cs="Times New Roman"/>
          <w:sz w:val="24"/>
          <w:szCs w:val="24"/>
        </w:rPr>
        <w:t xml:space="preserve"> </w:t>
      </w:r>
      <w:r w:rsidRPr="00E423D2">
        <w:rPr>
          <w:rFonts w:ascii="Arial Narrow" w:hAnsi="Arial Narrow" w:cs="Times New Roman"/>
          <w:b/>
          <w:sz w:val="24"/>
          <w:szCs w:val="24"/>
        </w:rPr>
        <w:t>πμ.</w:t>
      </w:r>
    </w:p>
    <w:p w14:paraId="5319A512" w14:textId="54058DFC" w:rsidR="00E423D2" w:rsidRPr="00E423D2" w:rsidRDefault="00E423D2" w:rsidP="00E423D2">
      <w:pPr>
        <w:spacing w:line="240" w:lineRule="auto"/>
        <w:ind w:left="357" w:right="40" w:firstLine="561"/>
        <w:jc w:val="both"/>
        <w:rPr>
          <w:rFonts w:ascii="Arial Narrow" w:hAnsi="Arial Narrow" w:cs="Times New Roman"/>
          <w:sz w:val="24"/>
          <w:szCs w:val="24"/>
        </w:rPr>
      </w:pPr>
      <w:r w:rsidRPr="00E423D2">
        <w:rPr>
          <w:rFonts w:ascii="Arial Narrow" w:hAnsi="Arial Narrow" w:cs="Times New Roman"/>
          <w:sz w:val="24"/>
          <w:szCs w:val="24"/>
        </w:rPr>
        <w:t>Μετά την παρέλευση της καταληκτικής ημερομηνίας και ώρας, δεν 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3</w:t>
      </w:r>
      <w:r w:rsidRPr="00E423D2">
        <w:rPr>
          <w:rFonts w:ascii="Arial Narrow" w:hAnsi="Arial Narrow" w:cs="Times New Roman"/>
          <w:sz w:val="24"/>
          <w:szCs w:val="24"/>
          <w:vertAlign w:val="superscript"/>
        </w:rPr>
        <w:t>η</w:t>
      </w:r>
      <w:r w:rsidRPr="00E423D2">
        <w:rPr>
          <w:rFonts w:ascii="Arial Narrow" w:hAnsi="Arial Narrow" w:cs="Times New Roman"/>
          <w:sz w:val="24"/>
          <w:szCs w:val="24"/>
        </w:rPr>
        <w:t xml:space="preserve"> παράγραφο του 6</w:t>
      </w:r>
      <w:r w:rsidRPr="00E423D2">
        <w:rPr>
          <w:rFonts w:ascii="Arial Narrow" w:hAnsi="Arial Narrow" w:cs="Times New Roman"/>
          <w:sz w:val="24"/>
          <w:szCs w:val="24"/>
          <w:vertAlign w:val="superscript"/>
        </w:rPr>
        <w:t>ου</w:t>
      </w:r>
      <w:r w:rsidRPr="00E423D2">
        <w:rPr>
          <w:rFonts w:ascii="Arial Narrow" w:hAnsi="Arial Narrow" w:cs="Times New Roman"/>
          <w:sz w:val="24"/>
          <w:szCs w:val="24"/>
        </w:rPr>
        <w:t xml:space="preserve"> άρθρου του Ν. 4155/ΦΕΚ 120 Α'/29-5-2013 «Εθνικό Σύστημα Ηλεκτρονικών Δημοσίων Συμβάσεων και άλλες διατάξεις» και στο 6</w:t>
      </w:r>
      <w:r w:rsidRPr="00E423D2">
        <w:rPr>
          <w:rFonts w:ascii="Arial Narrow" w:hAnsi="Arial Narrow" w:cs="Times New Roman"/>
          <w:sz w:val="24"/>
          <w:szCs w:val="24"/>
          <w:vertAlign w:val="superscript"/>
        </w:rPr>
        <w:t>ο</w:t>
      </w:r>
      <w:r w:rsidRPr="00E423D2">
        <w:rPr>
          <w:rFonts w:ascii="Arial Narrow" w:hAnsi="Arial Narrow" w:cs="Times New Roman"/>
          <w:sz w:val="24"/>
          <w:szCs w:val="24"/>
        </w:rPr>
        <w:t xml:space="preserve"> άρθρο της Υπουργικής Απόφασης Π1/2390/ΦΕΚ 2677 Β</w:t>
      </w:r>
      <w:r w:rsidRPr="00E423D2">
        <w:rPr>
          <w:rStyle w:val="Calibri"/>
          <w:rFonts w:ascii="Arial Narrow" w:hAnsi="Arial Narrow" w:cs="Times New Roman"/>
          <w:b w:val="0"/>
          <w:bCs w:val="0"/>
          <w:sz w:val="24"/>
          <w:szCs w:val="24"/>
        </w:rPr>
        <w:t>7</w:t>
      </w:r>
      <w:r w:rsidRPr="00E423D2">
        <w:rPr>
          <w:rFonts w:ascii="Arial Narrow" w:hAnsi="Arial Narrow" w:cs="Times New Roman"/>
          <w:sz w:val="24"/>
          <w:szCs w:val="24"/>
        </w:rPr>
        <w:t>16-10-2013 «Τεχνικές λεπτομέρειες και διαδικασίες λειτουργίας του Εθνικού Συστήματος Ηλεκτρονικών Δημοσίων Συμβάσεων   (Ε. Σ. Η. ΔΗ Σ..)».</w:t>
      </w:r>
    </w:p>
    <w:p w14:paraId="48B507E3" w14:textId="77777777" w:rsidR="002C77BF" w:rsidRDefault="002C77BF"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28C49B66" w14:textId="7BC322F4" w:rsidR="00CA5E7C" w:rsidRPr="00833088" w:rsidRDefault="00CA5E7C"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1.6</w:t>
      </w:r>
      <w:r w:rsidRPr="00833088">
        <w:rPr>
          <w:rFonts w:ascii="Arial Narrow" w:eastAsia="Times New Roman" w:hAnsi="Arial Narrow" w:cstheme="minorHAnsi"/>
          <w:b/>
          <w:sz w:val="24"/>
          <w:szCs w:val="24"/>
          <w:lang w:eastAsia="zh-CN"/>
        </w:rPr>
        <w:tab/>
        <w:t>Δημοσιότητα</w:t>
      </w:r>
      <w:bookmarkEnd w:id="21"/>
    </w:p>
    <w:p w14:paraId="74B8EB09" w14:textId="62B2939E" w:rsidR="00DA43DC" w:rsidRPr="00DA43DC" w:rsidRDefault="00C37594" w:rsidP="00C37594">
      <w:pPr>
        <w:tabs>
          <w:tab w:val="left" w:pos="835"/>
        </w:tabs>
        <w:spacing w:after="0" w:line="274" w:lineRule="exact"/>
        <w:rPr>
          <w:rFonts w:ascii="Arial Narrow" w:hAnsi="Arial Narrow" w:cs="Times New Roman"/>
          <w:sz w:val="24"/>
          <w:szCs w:val="24"/>
        </w:rPr>
      </w:pPr>
      <w:r>
        <w:rPr>
          <w:rFonts w:ascii="Arial Narrow" w:hAnsi="Arial Narrow" w:cs="Times New Roman"/>
          <w:sz w:val="24"/>
          <w:szCs w:val="24"/>
        </w:rPr>
        <w:t xml:space="preserve">1.1 </w:t>
      </w:r>
      <w:r w:rsidR="00DA43DC" w:rsidRPr="00DA43DC">
        <w:rPr>
          <w:rFonts w:ascii="Arial Narrow" w:hAnsi="Arial Narrow" w:cs="Times New Roman"/>
          <w:sz w:val="24"/>
          <w:szCs w:val="24"/>
        </w:rPr>
        <w:t>Η Αναθέτουσα αρχή θα μεριμνήσει για τα ακόλουθα:</w:t>
      </w:r>
    </w:p>
    <w:p w14:paraId="751DB639" w14:textId="77777777" w:rsidR="00DA43DC" w:rsidRPr="00DA43DC" w:rsidRDefault="00DA43DC" w:rsidP="007A47A1">
      <w:pPr>
        <w:numPr>
          <w:ilvl w:val="0"/>
          <w:numId w:val="15"/>
        </w:numPr>
        <w:tabs>
          <w:tab w:val="left" w:pos="350"/>
        </w:tabs>
        <w:spacing w:after="52" w:line="240" w:lineRule="exact"/>
        <w:jc w:val="both"/>
        <w:rPr>
          <w:rFonts w:ascii="Arial Narrow" w:hAnsi="Arial Narrow" w:cs="Times New Roman"/>
          <w:sz w:val="24"/>
          <w:szCs w:val="24"/>
        </w:rPr>
      </w:pPr>
      <w:r w:rsidRPr="00DA43DC">
        <w:rPr>
          <w:rFonts w:ascii="Arial Narrow" w:hAnsi="Arial Narrow" w:cs="Times New Roman"/>
          <w:sz w:val="24"/>
          <w:szCs w:val="24"/>
        </w:rPr>
        <w:t>τη δημοσίευση της περίληψη της διακήρυξης στις προβλεπόμενες εφημερίδες.</w:t>
      </w:r>
    </w:p>
    <w:p w14:paraId="0FE48F96" w14:textId="77777777" w:rsidR="00DA43DC" w:rsidRPr="00DA43DC" w:rsidRDefault="00DA43DC" w:rsidP="007A47A1">
      <w:pPr>
        <w:numPr>
          <w:ilvl w:val="0"/>
          <w:numId w:val="15"/>
        </w:numPr>
        <w:tabs>
          <w:tab w:val="left" w:pos="350"/>
        </w:tabs>
        <w:spacing w:after="215" w:line="317" w:lineRule="exact"/>
        <w:ind w:right="20"/>
        <w:jc w:val="both"/>
        <w:rPr>
          <w:rFonts w:ascii="Arial Narrow" w:hAnsi="Arial Narrow" w:cs="Times New Roman"/>
          <w:sz w:val="24"/>
          <w:szCs w:val="24"/>
        </w:rPr>
      </w:pPr>
      <w:r w:rsidRPr="00DA43DC">
        <w:rPr>
          <w:rFonts w:ascii="Arial Narrow" w:hAnsi="Arial Narrow" w:cs="Times New Roman"/>
          <w:sz w:val="24"/>
          <w:szCs w:val="24"/>
        </w:rPr>
        <w:t>την ανάρτηση στην ιστοσελίδα του Δήμου, τη δημοσίευση στη Διαύγεια, την καταχώρηση στο Κεντρικό Ηλεκτρονικό Μητρώο Δημοσίων Συμβάσεων (Κ.Η.Μ.Δ.Σ.) και στο Εθνικό Σύστημα Ηλεκτρονικών Δημοσίων Συμβάσεων (ΕΣΗΔΗΣ).</w:t>
      </w:r>
    </w:p>
    <w:p w14:paraId="4E65301A" w14:textId="2CD3247F" w:rsidR="00DA43DC" w:rsidRPr="00C37594" w:rsidRDefault="00DA43DC" w:rsidP="00B1522E">
      <w:pPr>
        <w:pStyle w:val="a5"/>
        <w:numPr>
          <w:ilvl w:val="1"/>
          <w:numId w:val="17"/>
        </w:numPr>
        <w:tabs>
          <w:tab w:val="left" w:pos="955"/>
        </w:tabs>
        <w:spacing w:after="0" w:line="274" w:lineRule="exact"/>
        <w:ind w:right="20"/>
        <w:jc w:val="left"/>
        <w:rPr>
          <w:rFonts w:ascii="Arial Narrow" w:hAnsi="Arial Narrow" w:cs="Times New Roman"/>
          <w:sz w:val="24"/>
          <w:szCs w:val="24"/>
        </w:rPr>
      </w:pPr>
      <w:bookmarkStart w:id="22" w:name="_GoBack"/>
      <w:bookmarkEnd w:id="22"/>
      <w:r w:rsidRPr="00C37594">
        <w:rPr>
          <w:rFonts w:ascii="Arial Narrow" w:hAnsi="Arial Narrow" w:cs="Times New Roman"/>
          <w:sz w:val="24"/>
          <w:szCs w:val="24"/>
        </w:rPr>
        <w:t xml:space="preserve">Όλα τα έγγραφα της σύμβασης θα καταχωρηθούν και στο διαδίκτυο, στη διεύθυνση </w:t>
      </w:r>
      <w:hyperlink r:id="rId15" w:history="1">
        <w:r w:rsidRPr="00C37594">
          <w:rPr>
            <w:rStyle w:val="-"/>
            <w:rFonts w:ascii="Arial Narrow" w:hAnsi="Arial Narrow" w:cs="Times New Roman"/>
            <w:sz w:val="24"/>
            <w:szCs w:val="24"/>
          </w:rPr>
          <w:t>http://www</w:t>
        </w:r>
      </w:hyperlink>
      <w:r w:rsidR="00ED13B0">
        <w:rPr>
          <w:rStyle w:val="-"/>
          <w:rFonts w:ascii="Arial Narrow" w:hAnsi="Arial Narrow" w:cs="Times New Roman"/>
          <w:sz w:val="24"/>
          <w:szCs w:val="24"/>
        </w:rPr>
        <w:t>.</w:t>
      </w:r>
      <w:r w:rsidR="00ED13B0">
        <w:rPr>
          <w:rStyle w:val="-"/>
          <w:rFonts w:ascii="Arial Narrow" w:hAnsi="Arial Narrow" w:cs="Times New Roman"/>
          <w:sz w:val="24"/>
          <w:szCs w:val="24"/>
          <w:lang w:val="en-US"/>
        </w:rPr>
        <w:t>aigaleo</w:t>
      </w:r>
      <w:r w:rsidR="00ED13B0" w:rsidRPr="00ED13B0">
        <w:rPr>
          <w:rStyle w:val="-"/>
          <w:rFonts w:ascii="Arial Narrow" w:hAnsi="Arial Narrow" w:cs="Times New Roman"/>
          <w:sz w:val="24"/>
          <w:szCs w:val="24"/>
        </w:rPr>
        <w:t>.</w:t>
      </w:r>
      <w:r w:rsidR="00ED13B0">
        <w:rPr>
          <w:rStyle w:val="-"/>
          <w:rFonts w:ascii="Arial Narrow" w:hAnsi="Arial Narrow" w:cs="Times New Roman"/>
          <w:sz w:val="24"/>
          <w:szCs w:val="24"/>
          <w:lang w:val="en-US"/>
        </w:rPr>
        <w:t>gr</w:t>
      </w:r>
      <w:r w:rsidRPr="00C37594">
        <w:rPr>
          <w:rFonts w:ascii="Arial Narrow" w:hAnsi="Arial Narrow" w:cs="Times New Roman"/>
          <w:sz w:val="24"/>
          <w:szCs w:val="24"/>
        </w:rPr>
        <w:t xml:space="preserve"> </w:t>
      </w:r>
    </w:p>
    <w:p w14:paraId="650B90C8" w14:textId="273511AB" w:rsidR="00017F96" w:rsidRDefault="00C37594" w:rsidP="00017F96">
      <w:pPr>
        <w:tabs>
          <w:tab w:val="left" w:pos="994"/>
          <w:tab w:val="left" w:leader="dot" w:pos="7502"/>
        </w:tabs>
        <w:spacing w:after="0" w:line="274" w:lineRule="exact"/>
        <w:ind w:left="457" w:right="20"/>
        <w:rPr>
          <w:rFonts w:ascii="Arial Narrow" w:hAnsi="Arial Narrow" w:cs="Times New Roman"/>
          <w:sz w:val="24"/>
          <w:szCs w:val="24"/>
        </w:rPr>
      </w:pPr>
      <w:r>
        <w:rPr>
          <w:rFonts w:ascii="Arial Narrow" w:hAnsi="Arial Narrow" w:cs="Times New Roman"/>
          <w:sz w:val="24"/>
          <w:szCs w:val="24"/>
        </w:rPr>
        <w:t xml:space="preserve">1.3  </w:t>
      </w:r>
      <w:r w:rsidR="00DA43DC" w:rsidRPr="00DA43DC">
        <w:rPr>
          <w:rFonts w:ascii="Arial Narrow" w:hAnsi="Arial Narrow" w:cs="Times New Roman"/>
          <w:sz w:val="24"/>
          <w:szCs w:val="24"/>
        </w:rPr>
        <w:t xml:space="preserve">Η διακήρυξη καταχωρήθηκε και στη διαδικτυακή πύλη του Ε.Σ.Η.ΔΗ.Σ.: </w:t>
      </w:r>
      <w:hyperlink r:id="rId16" w:history="1">
        <w:r w:rsidR="00DA43DC" w:rsidRPr="00DA43DC">
          <w:rPr>
            <w:rStyle w:val="-"/>
            <w:rFonts w:ascii="Arial Narrow" w:hAnsi="Arial Narrow" w:cs="Times New Roman"/>
            <w:sz w:val="24"/>
            <w:szCs w:val="24"/>
            <w:lang w:val="en-US"/>
          </w:rPr>
          <w:t>http</w:t>
        </w:r>
        <w:r w:rsidR="00DA43DC" w:rsidRPr="00DA43DC">
          <w:rPr>
            <w:rStyle w:val="-"/>
            <w:rFonts w:ascii="Arial Narrow" w:hAnsi="Arial Narrow" w:cs="Times New Roman"/>
            <w:sz w:val="24"/>
            <w:szCs w:val="24"/>
          </w:rPr>
          <w:t>://</w:t>
        </w:r>
        <w:r w:rsidR="00DA43DC" w:rsidRPr="00DA43DC">
          <w:rPr>
            <w:rStyle w:val="-"/>
            <w:rFonts w:ascii="Arial Narrow" w:hAnsi="Arial Narrow" w:cs="Times New Roman"/>
            <w:sz w:val="24"/>
            <w:szCs w:val="24"/>
            <w:lang w:val="en-US"/>
          </w:rPr>
          <w:t>www</w:t>
        </w:r>
        <w:r w:rsidR="00DA43DC" w:rsidRPr="00DA43DC">
          <w:rPr>
            <w:rStyle w:val="-"/>
            <w:rFonts w:ascii="Arial Narrow" w:hAnsi="Arial Narrow" w:cs="Times New Roman"/>
            <w:sz w:val="24"/>
            <w:szCs w:val="24"/>
          </w:rPr>
          <w:t>.</w:t>
        </w:r>
        <w:r w:rsidR="00DA43DC" w:rsidRPr="00DA43DC">
          <w:rPr>
            <w:rStyle w:val="-"/>
            <w:rFonts w:ascii="Arial Narrow" w:hAnsi="Arial Narrow" w:cs="Times New Roman"/>
            <w:sz w:val="24"/>
            <w:szCs w:val="24"/>
            <w:lang w:val="en-US"/>
          </w:rPr>
          <w:t>promitheus</w:t>
        </w:r>
        <w:r w:rsidR="00DA43DC" w:rsidRPr="00DA43DC">
          <w:rPr>
            <w:rStyle w:val="-"/>
            <w:rFonts w:ascii="Arial Narrow" w:hAnsi="Arial Narrow" w:cs="Times New Roman"/>
            <w:sz w:val="24"/>
            <w:szCs w:val="24"/>
          </w:rPr>
          <w:t>.</w:t>
        </w:r>
        <w:r w:rsidR="00DA43DC" w:rsidRPr="00DA43DC">
          <w:rPr>
            <w:rStyle w:val="-"/>
            <w:rFonts w:ascii="Arial Narrow" w:hAnsi="Arial Narrow" w:cs="Times New Roman"/>
            <w:sz w:val="24"/>
            <w:szCs w:val="24"/>
            <w:lang w:val="en-US"/>
          </w:rPr>
          <w:t>gov</w:t>
        </w:r>
        <w:r w:rsidR="00DA43DC" w:rsidRPr="00DA43DC">
          <w:rPr>
            <w:rStyle w:val="-"/>
            <w:rFonts w:ascii="Arial Narrow" w:hAnsi="Arial Narrow" w:cs="Times New Roman"/>
            <w:sz w:val="24"/>
            <w:szCs w:val="24"/>
          </w:rPr>
          <w:t>.</w:t>
        </w:r>
        <w:r w:rsidR="00DA43DC" w:rsidRPr="00DA43DC">
          <w:rPr>
            <w:rStyle w:val="-"/>
            <w:rFonts w:ascii="Arial Narrow" w:hAnsi="Arial Narrow" w:cs="Times New Roman"/>
            <w:sz w:val="24"/>
            <w:szCs w:val="24"/>
            <w:lang w:val="en-US"/>
          </w:rPr>
          <w:t>gr</w:t>
        </w:r>
      </w:hyperlink>
      <w:r w:rsidR="00DA43DC" w:rsidRPr="00DA43DC">
        <w:rPr>
          <w:rStyle w:val="170"/>
          <w:rFonts w:ascii="Arial Narrow" w:eastAsia="Arial Unicode MS" w:hAnsi="Arial Narrow"/>
          <w:lang w:val="el-GR"/>
        </w:rPr>
        <w:t>,</w:t>
      </w:r>
      <w:r w:rsidR="00DA43DC" w:rsidRPr="00DA43DC">
        <w:rPr>
          <w:rFonts w:ascii="Arial Narrow" w:hAnsi="Arial Narrow" w:cs="Times New Roman"/>
          <w:sz w:val="24"/>
          <w:szCs w:val="24"/>
        </w:rPr>
        <w:t xml:space="preserve"> όπου έλαβε Συστημικό Αριθμό: </w:t>
      </w:r>
      <w:r w:rsidR="00017F96" w:rsidRPr="00017F96">
        <w:rPr>
          <w:rFonts w:ascii="Arial Narrow" w:hAnsi="Arial Narrow" w:cs="Times New Roman"/>
          <w:b/>
          <w:sz w:val="24"/>
          <w:szCs w:val="24"/>
        </w:rPr>
        <w:t>Α/Α: 140468.</w:t>
      </w:r>
    </w:p>
    <w:p w14:paraId="012A1583" w14:textId="07BE3648" w:rsidR="00DA43DC" w:rsidRPr="00DA43DC" w:rsidRDefault="00C37594" w:rsidP="00017F96">
      <w:pPr>
        <w:tabs>
          <w:tab w:val="left" w:pos="994"/>
          <w:tab w:val="left" w:leader="dot" w:pos="7502"/>
        </w:tabs>
        <w:spacing w:after="0" w:line="274" w:lineRule="exact"/>
        <w:ind w:left="457" w:right="20"/>
        <w:rPr>
          <w:rFonts w:ascii="Arial Narrow" w:hAnsi="Arial Narrow" w:cs="Times New Roman"/>
          <w:sz w:val="24"/>
          <w:szCs w:val="24"/>
        </w:rPr>
      </w:pPr>
      <w:r>
        <w:rPr>
          <w:rFonts w:ascii="Arial Narrow" w:hAnsi="Arial Narrow" w:cs="Times New Roman"/>
          <w:sz w:val="24"/>
          <w:szCs w:val="24"/>
        </w:rPr>
        <w:t xml:space="preserve">1.4 </w:t>
      </w:r>
      <w:r w:rsidR="00DA43DC" w:rsidRPr="00DA43DC">
        <w:rPr>
          <w:rFonts w:ascii="Arial Narrow" w:hAnsi="Arial Narrow" w:cs="Times New Roman"/>
          <w:sz w:val="24"/>
          <w:szCs w:val="24"/>
        </w:rPr>
        <w:t>Τον ανάδοχο της παροχής υπηρεσίας βαρύνουν όλες οι νόμιμες κρατήσεις (υπέρ Δημοσίου, Ε.Α.Α.ΔΗ.ΣΥ.) για τους Ο.Τ.Α. α' βαθμού, εισφορές κλπ., που αναφέρονται στη συγγραφή υποχρεώσεων, καθώς και η δαπάνη δημοσίευσης περίληψης της διακήρυξης, αρχικής και τυχόν επαναληπτικής.</w:t>
      </w:r>
    </w:p>
    <w:p w14:paraId="4687E967" w14:textId="76379ADA" w:rsidR="00DA43DC" w:rsidRPr="00DA43DC" w:rsidRDefault="00C37594" w:rsidP="00C37594">
      <w:pPr>
        <w:tabs>
          <w:tab w:val="left" w:pos="883"/>
        </w:tabs>
        <w:spacing w:after="236" w:line="274" w:lineRule="exact"/>
        <w:ind w:left="457" w:right="20"/>
        <w:rPr>
          <w:rFonts w:ascii="Arial Narrow" w:hAnsi="Arial Narrow" w:cs="Times New Roman"/>
          <w:b/>
          <w:sz w:val="24"/>
          <w:szCs w:val="24"/>
        </w:rPr>
      </w:pPr>
      <w:r>
        <w:rPr>
          <w:rFonts w:ascii="Arial Narrow" w:hAnsi="Arial Narrow" w:cs="Times New Roman"/>
          <w:sz w:val="24"/>
          <w:szCs w:val="24"/>
        </w:rPr>
        <w:t>1.5</w:t>
      </w:r>
      <w:r w:rsidR="00DA43DC" w:rsidRPr="00DA43DC">
        <w:rPr>
          <w:rFonts w:ascii="Arial Narrow" w:hAnsi="Arial Narrow" w:cs="Times New Roman"/>
          <w:sz w:val="24"/>
          <w:szCs w:val="24"/>
        </w:rPr>
        <w:t>Για ότι δεν προβλέφθηκε ισχύουν οι σχετικές διατάξεις του Ν. 4412/2016, του Ν. 1069/1980 και του Ν. 3463/2006.</w:t>
      </w:r>
    </w:p>
    <w:p w14:paraId="5E4DBDB5" w14:textId="73A45DC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3" w:name="_Toc503274309"/>
      <w:bookmarkStart w:id="24" w:name="_Toc70457393"/>
      <w:bookmarkStart w:id="25" w:name="_Toc70457719"/>
      <w:bookmarkStart w:id="26" w:name="_Toc74648366"/>
      <w:r w:rsidRPr="00833088">
        <w:rPr>
          <w:rFonts w:ascii="Arial Narrow" w:eastAsia="Times New Roman" w:hAnsi="Arial Narrow" w:cstheme="minorHAnsi"/>
          <w:b/>
          <w:sz w:val="24"/>
          <w:szCs w:val="24"/>
          <w:lang w:eastAsia="zh-CN"/>
        </w:rPr>
        <w:t>1.7</w:t>
      </w:r>
      <w:r w:rsidRPr="00833088">
        <w:rPr>
          <w:rFonts w:ascii="Arial Narrow" w:eastAsia="Times New Roman" w:hAnsi="Arial Narrow" w:cstheme="minorHAnsi"/>
          <w:b/>
          <w:sz w:val="24"/>
          <w:szCs w:val="24"/>
          <w:lang w:eastAsia="zh-CN"/>
        </w:rPr>
        <w:tab/>
        <w:t>Αρχές εφαρμοζόμενες στη διαδικασία σύναψης</w:t>
      </w:r>
      <w:bookmarkEnd w:id="23"/>
      <w:bookmarkEnd w:id="24"/>
      <w:bookmarkEnd w:id="25"/>
      <w:bookmarkEnd w:id="26"/>
      <w:r w:rsidRPr="00833088">
        <w:rPr>
          <w:rFonts w:ascii="Arial Narrow" w:eastAsia="Times New Roman" w:hAnsi="Arial Narrow" w:cstheme="minorHAnsi"/>
          <w:b/>
          <w:sz w:val="24"/>
          <w:szCs w:val="24"/>
          <w:lang w:eastAsia="zh-CN"/>
        </w:rPr>
        <w:t xml:space="preserve"> </w:t>
      </w:r>
    </w:p>
    <w:p w14:paraId="6773B58C"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οικονομικοί φορείς δεσμεύονται ότι:</w:t>
      </w:r>
    </w:p>
    <w:p w14:paraId="5D08B22B" w14:textId="38F3AF71"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r w:rsidR="00CA5E7C"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1A8148E"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18296BDF" w14:textId="77777777" w:rsidR="00BC4712" w:rsidRPr="00833088" w:rsidRDefault="00BC4712" w:rsidP="000544E4">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14:paraId="081C0D27" w14:textId="77777777" w:rsidR="00CA5E7C" w:rsidRPr="00833088" w:rsidRDefault="00CA5E7C" w:rsidP="000544E4">
      <w:pPr>
        <w:tabs>
          <w:tab w:val="left" w:pos="0"/>
        </w:tabs>
        <w:suppressAutoHyphens/>
        <w:spacing w:after="0" w:line="240" w:lineRule="auto"/>
        <w:jc w:val="both"/>
        <w:rPr>
          <w:rFonts w:ascii="Arial Narrow" w:eastAsia="Times New Roman" w:hAnsi="Arial Narrow" w:cstheme="minorHAnsi"/>
          <w:sz w:val="24"/>
          <w:szCs w:val="24"/>
          <w:lang w:eastAsia="zh-CN"/>
        </w:rPr>
      </w:pPr>
    </w:p>
    <w:p w14:paraId="37313B0E" w14:textId="5BDDD62A" w:rsidR="00CA5E7C" w:rsidRPr="00833088" w:rsidRDefault="00CA5E7C" w:rsidP="00610D09">
      <w:pPr>
        <w:keepNext/>
        <w:pBdr>
          <w:bottom w:val="single" w:sz="18" w:space="1" w:color="000080"/>
        </w:pBdr>
        <w:tabs>
          <w:tab w:val="left" w:pos="720"/>
          <w:tab w:val="left" w:pos="1440"/>
          <w:tab w:val="left" w:pos="2160"/>
          <w:tab w:val="left" w:pos="2880"/>
          <w:tab w:val="left" w:pos="3600"/>
          <w:tab w:val="left" w:pos="4320"/>
          <w:tab w:val="right" w:pos="10408"/>
        </w:tabs>
        <w:suppressAutoHyphens/>
        <w:spacing w:after="0" w:line="240" w:lineRule="auto"/>
        <w:jc w:val="both"/>
        <w:outlineLvl w:val="0"/>
        <w:rPr>
          <w:rFonts w:ascii="Arial Narrow" w:eastAsia="Times New Roman" w:hAnsi="Arial Narrow" w:cstheme="minorHAnsi"/>
          <w:b/>
          <w:bCs/>
          <w:sz w:val="24"/>
          <w:szCs w:val="24"/>
          <w:lang w:eastAsia="zh-CN"/>
        </w:rPr>
      </w:pPr>
      <w:bookmarkStart w:id="27" w:name="_Toc21457099"/>
      <w:bookmarkStart w:id="28" w:name="_Toc74648367"/>
      <w:r w:rsidRPr="00833088">
        <w:rPr>
          <w:rFonts w:ascii="Arial Narrow" w:eastAsia="Times New Roman" w:hAnsi="Arial Narrow" w:cstheme="minorHAnsi"/>
          <w:b/>
          <w:bCs/>
          <w:sz w:val="24"/>
          <w:szCs w:val="24"/>
          <w:lang w:eastAsia="zh-CN"/>
        </w:rPr>
        <w:t>2.</w:t>
      </w:r>
      <w:r w:rsidRPr="00833088">
        <w:rPr>
          <w:rFonts w:ascii="Arial Narrow" w:eastAsia="Times New Roman" w:hAnsi="Arial Narrow" w:cstheme="minorHAnsi"/>
          <w:b/>
          <w:bCs/>
          <w:sz w:val="24"/>
          <w:szCs w:val="24"/>
          <w:lang w:eastAsia="zh-CN"/>
        </w:rPr>
        <w:tab/>
        <w:t>ΓΕΝΙΚΟΙ  ΚΑΙ  ΕΙΔΙΚΟΙ  ΟΡΟΙ  ΣΥΜΜΕΤΟΧΗΣ</w:t>
      </w:r>
      <w:bookmarkEnd w:id="27"/>
      <w:bookmarkEnd w:id="28"/>
      <w:r w:rsidR="00610D09">
        <w:rPr>
          <w:rFonts w:ascii="Arial Narrow" w:eastAsia="Times New Roman" w:hAnsi="Arial Narrow" w:cstheme="minorHAnsi"/>
          <w:b/>
          <w:bCs/>
          <w:sz w:val="24"/>
          <w:szCs w:val="24"/>
          <w:lang w:eastAsia="zh-CN"/>
        </w:rPr>
        <w:tab/>
      </w:r>
    </w:p>
    <w:p w14:paraId="76B3502A" w14:textId="77777777" w:rsidR="00CA5E7C" w:rsidRDefault="00CA5E7C" w:rsidP="00826718">
      <w:pPr>
        <w:keepNext/>
        <w:suppressAutoHyphens/>
        <w:spacing w:after="0" w:line="240" w:lineRule="auto"/>
        <w:jc w:val="both"/>
        <w:outlineLvl w:val="1"/>
        <w:rPr>
          <w:rFonts w:ascii="Arial Narrow" w:eastAsia="Times New Roman" w:hAnsi="Arial Narrow" w:cstheme="minorHAnsi"/>
          <w:b/>
          <w:sz w:val="24"/>
          <w:szCs w:val="24"/>
          <w:lang w:eastAsia="zh-CN"/>
        </w:rPr>
      </w:pPr>
      <w:bookmarkStart w:id="29" w:name="__RefHeading___Toc123_1659156176"/>
      <w:bookmarkStart w:id="30" w:name="_Toc21457100"/>
      <w:bookmarkStart w:id="31" w:name="_Toc74648368"/>
      <w:bookmarkEnd w:id="29"/>
      <w:r w:rsidRPr="00833088">
        <w:rPr>
          <w:rFonts w:ascii="Arial Narrow" w:eastAsia="Times New Roman" w:hAnsi="Arial Narrow" w:cstheme="minorHAnsi"/>
          <w:b/>
          <w:sz w:val="24"/>
          <w:szCs w:val="24"/>
          <w:lang w:eastAsia="zh-CN"/>
        </w:rPr>
        <w:t>2.1</w:t>
      </w:r>
      <w:r w:rsidRPr="00833088">
        <w:rPr>
          <w:rFonts w:ascii="Arial Narrow" w:eastAsia="Times New Roman" w:hAnsi="Arial Narrow" w:cstheme="minorHAnsi"/>
          <w:b/>
          <w:sz w:val="24"/>
          <w:szCs w:val="24"/>
          <w:lang w:eastAsia="zh-CN"/>
        </w:rPr>
        <w:tab/>
        <w:t>Γενικές Πληροφορίες</w:t>
      </w:r>
      <w:bookmarkEnd w:id="30"/>
      <w:bookmarkEnd w:id="31"/>
    </w:p>
    <w:p w14:paraId="5817516B" w14:textId="77777777" w:rsidR="00CA5E7C" w:rsidRPr="00833088" w:rsidRDefault="00CA5E7C"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2" w:name="__RefHeading___Toc125_1659156176"/>
      <w:bookmarkStart w:id="33" w:name="_Toc21457101"/>
      <w:bookmarkStart w:id="34" w:name="_Toc74648369"/>
      <w:bookmarkEnd w:id="32"/>
      <w:r w:rsidRPr="00833088">
        <w:rPr>
          <w:rFonts w:ascii="Arial Narrow" w:eastAsia="Times New Roman" w:hAnsi="Arial Narrow" w:cstheme="minorHAnsi"/>
          <w:b/>
          <w:bCs/>
          <w:sz w:val="24"/>
          <w:szCs w:val="24"/>
          <w:lang w:eastAsia="zh-CN"/>
        </w:rPr>
        <w:t>2.1.1</w:t>
      </w:r>
      <w:r w:rsidRPr="00833088">
        <w:rPr>
          <w:rFonts w:ascii="Arial Narrow" w:eastAsia="Times New Roman" w:hAnsi="Arial Narrow" w:cstheme="minorHAnsi"/>
          <w:b/>
          <w:bCs/>
          <w:sz w:val="24"/>
          <w:szCs w:val="24"/>
          <w:lang w:eastAsia="zh-CN"/>
        </w:rPr>
        <w:tab/>
        <w:t>Έγγραφα της σύμβασης</w:t>
      </w:r>
      <w:bookmarkEnd w:id="33"/>
      <w:bookmarkEnd w:id="34"/>
    </w:p>
    <w:p w14:paraId="119B60F2" w14:textId="77777777" w:rsidR="00CA5E7C" w:rsidRDefault="00CA5E7C" w:rsidP="00863127">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έγγραφα της παρούσας διαδικασίας σύναψης  είναι τα ακόλουθα:</w:t>
      </w:r>
    </w:p>
    <w:p w14:paraId="4F123030" w14:textId="77777777" w:rsidR="00863127" w:rsidRPr="00863127" w:rsidRDefault="00863127" w:rsidP="007A47A1">
      <w:pPr>
        <w:numPr>
          <w:ilvl w:val="0"/>
          <w:numId w:val="18"/>
        </w:numPr>
        <w:tabs>
          <w:tab w:val="left" w:pos="571"/>
        </w:tabs>
        <w:spacing w:after="0" w:line="274" w:lineRule="exact"/>
        <w:jc w:val="both"/>
        <w:rPr>
          <w:rFonts w:ascii="Arial Narrow" w:hAnsi="Arial Narrow" w:cs="Times New Roman"/>
          <w:sz w:val="24"/>
          <w:szCs w:val="24"/>
        </w:rPr>
      </w:pPr>
      <w:r w:rsidRPr="00863127">
        <w:rPr>
          <w:rFonts w:ascii="Arial Narrow" w:hAnsi="Arial Narrow" w:cs="Times New Roman"/>
          <w:sz w:val="24"/>
          <w:szCs w:val="24"/>
        </w:rPr>
        <w:t>Η Διακήρυξη του διαγωνισμού</w:t>
      </w:r>
    </w:p>
    <w:p w14:paraId="07CF8CE3" w14:textId="014541A9" w:rsidR="00863127" w:rsidRPr="00863127" w:rsidRDefault="00863127" w:rsidP="007A47A1">
      <w:pPr>
        <w:numPr>
          <w:ilvl w:val="0"/>
          <w:numId w:val="18"/>
        </w:numPr>
        <w:tabs>
          <w:tab w:val="left" w:pos="696"/>
        </w:tabs>
        <w:spacing w:after="0" w:line="274" w:lineRule="exact"/>
        <w:ind w:right="40"/>
        <w:jc w:val="both"/>
        <w:rPr>
          <w:rFonts w:ascii="Arial Narrow" w:hAnsi="Arial Narrow" w:cs="Times New Roman"/>
          <w:sz w:val="24"/>
          <w:szCs w:val="24"/>
        </w:rPr>
      </w:pPr>
      <w:r w:rsidRPr="00863127">
        <w:rPr>
          <w:rFonts w:ascii="Arial Narrow" w:hAnsi="Arial Narrow" w:cs="Times New Roman"/>
          <w:sz w:val="24"/>
          <w:szCs w:val="24"/>
        </w:rPr>
        <w:t>Η υπ' αριθ.</w:t>
      </w:r>
      <w:r w:rsidRPr="00863127">
        <w:rPr>
          <w:rStyle w:val="1f1"/>
          <w:rFonts w:ascii="Arial Narrow" w:eastAsia="Arial Unicode MS" w:hAnsi="Arial Narrow"/>
        </w:rPr>
        <w:t xml:space="preserve"> </w:t>
      </w:r>
      <w:r>
        <w:rPr>
          <w:rStyle w:val="1f1"/>
          <w:rFonts w:ascii="Arial Narrow" w:eastAsia="Arial Unicode MS" w:hAnsi="Arial Narrow"/>
        </w:rPr>
        <w:t>16</w:t>
      </w:r>
      <w:r w:rsidRPr="00863127">
        <w:rPr>
          <w:rStyle w:val="1f1"/>
          <w:rFonts w:ascii="Arial Narrow" w:eastAsia="Arial Unicode MS" w:hAnsi="Arial Narrow"/>
        </w:rPr>
        <w:t>/2</w:t>
      </w:r>
      <w:r>
        <w:rPr>
          <w:rStyle w:val="1f1"/>
          <w:rFonts w:ascii="Arial Narrow" w:eastAsia="Arial Unicode MS" w:hAnsi="Arial Narrow"/>
        </w:rPr>
        <w:t>1</w:t>
      </w:r>
      <w:r w:rsidRPr="00863127">
        <w:rPr>
          <w:rFonts w:ascii="Arial Narrow" w:hAnsi="Arial Narrow" w:cs="Times New Roman"/>
          <w:sz w:val="24"/>
          <w:szCs w:val="24"/>
        </w:rPr>
        <w:t xml:space="preserve"> μελέτη (Τεχνική έκθεση, </w:t>
      </w:r>
      <w:r w:rsidRPr="00863127">
        <w:rPr>
          <w:rFonts w:ascii="Arial Narrow" w:hAnsi="Arial Narrow" w:cs="Times New Roman"/>
          <w:sz w:val="24"/>
          <w:szCs w:val="24"/>
          <w:lang w:val="en-US"/>
        </w:rPr>
        <w:t>T</w:t>
      </w:r>
      <w:r w:rsidRPr="00863127">
        <w:rPr>
          <w:rFonts w:ascii="Arial Narrow" w:hAnsi="Arial Narrow" w:cs="Times New Roman"/>
          <w:sz w:val="24"/>
          <w:szCs w:val="24"/>
        </w:rPr>
        <w:t>εχνικές Προδιαγραφές, Προϋπολογισμός, Συγγραφή Υποχρεώσεων )</w:t>
      </w:r>
    </w:p>
    <w:p w14:paraId="405CA613" w14:textId="48215188" w:rsidR="00863127" w:rsidRPr="00863127" w:rsidRDefault="00863127" w:rsidP="007A47A1">
      <w:pPr>
        <w:numPr>
          <w:ilvl w:val="0"/>
          <w:numId w:val="18"/>
        </w:numPr>
        <w:tabs>
          <w:tab w:val="left" w:pos="845"/>
        </w:tabs>
        <w:spacing w:after="0" w:line="274" w:lineRule="exact"/>
        <w:jc w:val="both"/>
        <w:rPr>
          <w:rFonts w:ascii="Arial Narrow" w:hAnsi="Arial Narrow" w:cs="Times New Roman"/>
          <w:sz w:val="24"/>
          <w:szCs w:val="24"/>
        </w:rPr>
      </w:pPr>
      <w:r>
        <w:rPr>
          <w:rFonts w:ascii="Arial Narrow" w:hAnsi="Arial Narrow" w:cs="Times New Roman"/>
          <w:sz w:val="24"/>
          <w:szCs w:val="24"/>
        </w:rPr>
        <w:t xml:space="preserve">     </w:t>
      </w:r>
      <w:r w:rsidRPr="00863127">
        <w:rPr>
          <w:rFonts w:ascii="Arial Narrow" w:hAnsi="Arial Narrow" w:cs="Times New Roman"/>
          <w:sz w:val="24"/>
          <w:szCs w:val="24"/>
        </w:rPr>
        <w:t>Το</w:t>
      </w:r>
      <w:r w:rsidRPr="00863127">
        <w:rPr>
          <w:rFonts w:ascii="Arial Narrow" w:hAnsi="Arial Narrow" w:cs="Times New Roman"/>
          <w:sz w:val="24"/>
          <w:szCs w:val="24"/>
        </w:rPr>
        <w:tab/>
        <w:t>Έντυπο Οικονομικής Προσφοράς.</w:t>
      </w:r>
    </w:p>
    <w:p w14:paraId="360E08CB" w14:textId="7BDB30B6" w:rsidR="00CA5E7C" w:rsidRPr="00863127" w:rsidRDefault="00863127" w:rsidP="007A47A1">
      <w:pPr>
        <w:pStyle w:val="a5"/>
        <w:numPr>
          <w:ilvl w:val="0"/>
          <w:numId w:val="18"/>
        </w:numPr>
        <w:suppressAutoHyphens/>
        <w:spacing w:after="0" w:line="240" w:lineRule="auto"/>
        <w:jc w:val="both"/>
        <w:rPr>
          <w:rFonts w:ascii="Arial Narrow" w:eastAsia="Times New Roman" w:hAnsi="Arial Narrow" w:cstheme="minorHAnsi"/>
          <w:sz w:val="24"/>
          <w:szCs w:val="24"/>
          <w:lang w:eastAsia="zh-CN"/>
        </w:rPr>
      </w:pPr>
      <w:r>
        <w:rPr>
          <w:rFonts w:ascii="Arial Narrow" w:eastAsia="Times New Roman" w:hAnsi="Arial Narrow" w:cstheme="minorHAnsi"/>
          <w:sz w:val="24"/>
          <w:szCs w:val="24"/>
          <w:lang w:eastAsia="zh-CN"/>
        </w:rPr>
        <w:t xml:space="preserve">Το ευρωπαϊκό Ενιαίο Έγγραφο Σύμβασης (ΕΕΕΣ)   </w:t>
      </w:r>
    </w:p>
    <w:p w14:paraId="4CBADCFD" w14:textId="77777777" w:rsidR="00E43D41" w:rsidRDefault="00E43D41"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5" w:name="__RefHeading___Toc127_1659156176"/>
      <w:bookmarkStart w:id="36" w:name="_Toc21457102"/>
      <w:bookmarkStart w:id="37" w:name="_Toc74648370"/>
      <w:bookmarkEnd w:id="35"/>
    </w:p>
    <w:p w14:paraId="77812853" w14:textId="77777777" w:rsidR="00CA5E7C" w:rsidRPr="00826718" w:rsidRDefault="00CA5E7C" w:rsidP="00826718">
      <w:pPr>
        <w:keepNext/>
        <w:pBdr>
          <w:bottom w:val="single" w:sz="4" w:space="1" w:color="auto"/>
        </w:pBdr>
        <w:suppressAutoHyphens/>
        <w:spacing w:after="0" w:line="240" w:lineRule="auto"/>
        <w:jc w:val="both"/>
        <w:outlineLvl w:val="2"/>
        <w:rPr>
          <w:rFonts w:ascii="Arial Narrow" w:eastAsia="Times New Roman" w:hAnsi="Arial Narrow" w:cstheme="minorHAnsi"/>
          <w:b/>
          <w:bCs/>
          <w:sz w:val="24"/>
          <w:szCs w:val="24"/>
          <w:u w:val="thick"/>
          <w:lang w:eastAsia="zh-CN"/>
        </w:rPr>
      </w:pPr>
      <w:r w:rsidRPr="00833088">
        <w:rPr>
          <w:rFonts w:ascii="Arial Narrow" w:eastAsia="Times New Roman" w:hAnsi="Arial Narrow" w:cstheme="minorHAnsi"/>
          <w:b/>
          <w:bCs/>
          <w:sz w:val="24"/>
          <w:szCs w:val="24"/>
          <w:lang w:eastAsia="zh-CN"/>
        </w:rPr>
        <w:t>2.1.2</w:t>
      </w:r>
      <w:r w:rsidRPr="00833088">
        <w:rPr>
          <w:rFonts w:ascii="Arial Narrow" w:eastAsia="Times New Roman" w:hAnsi="Arial Narrow" w:cstheme="minorHAnsi"/>
          <w:b/>
          <w:bCs/>
          <w:sz w:val="24"/>
          <w:szCs w:val="24"/>
          <w:lang w:eastAsia="zh-CN"/>
        </w:rPr>
        <w:tab/>
        <w:t>Επικοινωνία - Πρόσβαση στα έγγραφα της Σύμβασης</w:t>
      </w:r>
      <w:bookmarkEnd w:id="36"/>
      <w:bookmarkEnd w:id="37"/>
    </w:p>
    <w:p w14:paraId="36B8CDBA" w14:textId="77777777" w:rsidR="00286C45" w:rsidRPr="00286C45" w:rsidRDefault="00D47562" w:rsidP="007A47A1">
      <w:pPr>
        <w:numPr>
          <w:ilvl w:val="2"/>
          <w:numId w:val="16"/>
        </w:numPr>
        <w:tabs>
          <w:tab w:val="left" w:pos="365"/>
        </w:tabs>
        <w:spacing w:after="0" w:line="317" w:lineRule="exact"/>
        <w:ind w:right="40"/>
        <w:jc w:val="both"/>
        <w:rPr>
          <w:rFonts w:ascii="Arial Narrow" w:hAnsi="Arial Narrow" w:cs="Times New Roman"/>
          <w:sz w:val="24"/>
          <w:szCs w:val="24"/>
        </w:rPr>
      </w:pPr>
      <w:bookmarkStart w:id="38" w:name="__RefHeading___Toc129_1659156176"/>
      <w:bookmarkStart w:id="39" w:name="_Toc21457103"/>
      <w:bookmarkEnd w:id="38"/>
      <w:r w:rsidRPr="00286C45">
        <w:rPr>
          <w:rStyle w:val="42"/>
          <w:rFonts w:ascii="Arial Narrow" w:eastAsia="Arial Unicode MS" w:hAnsi="Arial Narrow"/>
        </w:rPr>
        <w:t xml:space="preserve"> </w:t>
      </w:r>
      <w:r w:rsidR="00286C45" w:rsidRPr="00286C45">
        <w:rPr>
          <w:rFonts w:ascii="Arial Narrow" w:hAnsi="Arial Narrow" w:cs="Times New Roman"/>
          <w:sz w:val="24"/>
          <w:szCs w:val="24"/>
        </w:rPr>
        <w:t>Οι οικονομικοί φορείς που συμμετέχουν στη διαγωνιστική διαδικασία έχουν πρόσβαση στα έγγραφα που παράγονται στο Σύστημα με τον τρόπο και στο χρόνο που ορίζεται από τις κατά περίπτωση κείμενες διατάξεις, εφαρμοζόμενων κατά τα λοιπά των διατάξεων του άρθρου 5 του Ν. 2690/1999, των διατάξεων για το ηλεκτρονικό δημόσιο έγγραφο(ΥΑΠ/Φ.40.4/3/1031/2012 ΦΕΚ 1317Β/23.04.2012) και αυτών της περίπτωσης β της παραγράφου 2 του άρθρου 6 του Ν. 4155/2013.</w:t>
      </w:r>
    </w:p>
    <w:p w14:paraId="6AB93208" w14:textId="77777777" w:rsidR="00286C45" w:rsidRDefault="00286C45" w:rsidP="00286C45">
      <w:pPr>
        <w:spacing w:line="274" w:lineRule="exact"/>
        <w:ind w:left="360" w:right="40"/>
        <w:jc w:val="both"/>
        <w:rPr>
          <w:rStyle w:val="42"/>
          <w:rFonts w:ascii="Arial Narrow" w:eastAsia="Arial Unicode MS" w:hAnsi="Arial Narrow"/>
        </w:rPr>
      </w:pPr>
      <w:r w:rsidRPr="00286C45">
        <w:rPr>
          <w:rFonts w:ascii="Arial Narrow" w:hAnsi="Arial Narrow" w:cs="Times New Roman"/>
          <w:sz w:val="24"/>
          <w:szCs w:val="24"/>
        </w:rPr>
        <w:t>Το πλήρες τεύχος της Διακήρυξης διατίθεται ακόμη, σε ηλεκτρονική μορφή, από την ιστοσελίδα του</w:t>
      </w:r>
      <w:r w:rsidRPr="00286C45">
        <w:rPr>
          <w:rStyle w:val="1f1"/>
          <w:rFonts w:ascii="Arial Narrow" w:eastAsia="Arial Unicode MS" w:hAnsi="Arial Narrow"/>
        </w:rPr>
        <w:t xml:space="preserve"> ΔΗΜΟΥ ΑΙΓΑΛΕΩ</w:t>
      </w:r>
      <w:r w:rsidRPr="00286C45">
        <w:rPr>
          <w:rFonts w:ascii="Arial Narrow" w:hAnsi="Arial Narrow" w:cs="Times New Roman"/>
          <w:sz w:val="24"/>
          <w:szCs w:val="24"/>
        </w:rPr>
        <w:t xml:space="preserve">, στον δικτυακό τόπο: </w:t>
      </w:r>
      <w:hyperlink r:id="rId17" w:history="1">
        <w:r w:rsidRPr="00286C45">
          <w:rPr>
            <w:rStyle w:val="-"/>
            <w:rFonts w:ascii="Arial Narrow" w:hAnsi="Arial Narrow" w:cs="Times New Roman"/>
            <w:sz w:val="24"/>
            <w:szCs w:val="24"/>
            <w:lang w:val="en-US"/>
          </w:rPr>
          <w:t>http</w:t>
        </w:r>
        <w:r w:rsidRPr="00286C45">
          <w:rPr>
            <w:rStyle w:val="-"/>
            <w:rFonts w:ascii="Arial Narrow" w:hAnsi="Arial Narrow" w:cs="Times New Roman"/>
            <w:sz w:val="24"/>
            <w:szCs w:val="24"/>
          </w:rPr>
          <w:t>://</w:t>
        </w:r>
        <w:r w:rsidRPr="00286C45">
          <w:rPr>
            <w:rStyle w:val="-"/>
            <w:rFonts w:ascii="Arial Narrow" w:hAnsi="Arial Narrow" w:cs="Times New Roman"/>
            <w:sz w:val="24"/>
            <w:szCs w:val="24"/>
            <w:lang w:val="en-US"/>
          </w:rPr>
          <w:t>www</w:t>
        </w:r>
        <w:r w:rsidRPr="00286C45">
          <w:rPr>
            <w:rStyle w:val="-"/>
            <w:rFonts w:ascii="Arial Narrow" w:hAnsi="Arial Narrow" w:cs="Times New Roman"/>
            <w:sz w:val="24"/>
            <w:szCs w:val="24"/>
          </w:rPr>
          <w:t>.</w:t>
        </w:r>
        <w:r w:rsidRPr="00286C45">
          <w:rPr>
            <w:rStyle w:val="-"/>
            <w:rFonts w:ascii="Arial Narrow" w:hAnsi="Arial Narrow" w:cs="Times New Roman"/>
            <w:sz w:val="24"/>
            <w:szCs w:val="24"/>
            <w:lang w:val="en-US"/>
          </w:rPr>
          <w:t>aigaleo</w:t>
        </w:r>
        <w:r w:rsidRPr="00286C45">
          <w:rPr>
            <w:rStyle w:val="-"/>
            <w:rFonts w:ascii="Arial Narrow" w:hAnsi="Arial Narrow" w:cs="Times New Roman"/>
            <w:sz w:val="24"/>
            <w:szCs w:val="24"/>
          </w:rPr>
          <w:t>.</w:t>
        </w:r>
        <w:r w:rsidRPr="00286C45">
          <w:rPr>
            <w:rStyle w:val="-"/>
            <w:rFonts w:ascii="Arial Narrow" w:hAnsi="Arial Narrow" w:cs="Times New Roman"/>
            <w:sz w:val="24"/>
            <w:szCs w:val="24"/>
            <w:lang w:val="en-US"/>
          </w:rPr>
          <w:t>gr</w:t>
        </w:r>
      </w:hyperlink>
      <w:r w:rsidRPr="00286C45">
        <w:rPr>
          <w:rStyle w:val="42"/>
          <w:rFonts w:ascii="Arial Narrow" w:eastAsia="Arial Unicode MS" w:hAnsi="Arial Narrow"/>
        </w:rPr>
        <w:t xml:space="preserve"> </w:t>
      </w:r>
    </w:p>
    <w:p w14:paraId="410F6498" w14:textId="77777777" w:rsidR="0007674D" w:rsidRPr="00286C45" w:rsidRDefault="0007674D" w:rsidP="00286C45">
      <w:pPr>
        <w:spacing w:line="274" w:lineRule="exact"/>
        <w:ind w:left="360" w:right="40"/>
        <w:jc w:val="both"/>
        <w:rPr>
          <w:rStyle w:val="42"/>
          <w:rFonts w:ascii="Arial Narrow" w:eastAsia="Arial Unicode MS" w:hAnsi="Arial Narrow"/>
        </w:rPr>
      </w:pPr>
    </w:p>
    <w:p w14:paraId="5298637A" w14:textId="5DB27BBF" w:rsidR="00CA5E7C" w:rsidRDefault="00CA5E7C" w:rsidP="0007674D">
      <w:pPr>
        <w:keepNext/>
        <w:pBdr>
          <w:bottom w:val="single" w:sz="4" w:space="1" w:color="auto"/>
        </w:pBdr>
        <w:suppressAutoHyphens/>
        <w:spacing w:after="0" w:line="240" w:lineRule="auto"/>
        <w:jc w:val="both"/>
        <w:outlineLvl w:val="2"/>
        <w:rPr>
          <w:rFonts w:ascii="Arial Narrow" w:eastAsia="Times New Roman" w:hAnsi="Arial Narrow" w:cstheme="minorHAnsi"/>
          <w:b/>
          <w:bCs/>
          <w:sz w:val="24"/>
          <w:szCs w:val="24"/>
          <w:lang w:eastAsia="zh-CN"/>
        </w:rPr>
      </w:pPr>
      <w:bookmarkStart w:id="40" w:name="_Toc74648371"/>
      <w:r w:rsidRPr="00833088">
        <w:rPr>
          <w:rFonts w:ascii="Arial Narrow" w:eastAsia="Times New Roman" w:hAnsi="Arial Narrow" w:cstheme="minorHAnsi"/>
          <w:b/>
          <w:bCs/>
          <w:sz w:val="24"/>
          <w:szCs w:val="24"/>
          <w:lang w:eastAsia="zh-CN"/>
        </w:rPr>
        <w:t>2.1.3</w:t>
      </w:r>
      <w:r w:rsidRPr="00833088">
        <w:rPr>
          <w:rFonts w:ascii="Arial Narrow" w:eastAsia="Times New Roman" w:hAnsi="Arial Narrow" w:cstheme="minorHAnsi"/>
          <w:b/>
          <w:bCs/>
          <w:sz w:val="24"/>
          <w:szCs w:val="24"/>
          <w:lang w:eastAsia="zh-CN"/>
        </w:rPr>
        <w:tab/>
        <w:t>Παροχή Διευκρινίσεων</w:t>
      </w:r>
      <w:bookmarkEnd w:id="39"/>
      <w:bookmarkEnd w:id="40"/>
    </w:p>
    <w:p w14:paraId="415DABCF" w14:textId="77777777" w:rsidR="0038665F" w:rsidRPr="0038665F" w:rsidRDefault="0038665F" w:rsidP="0038665F">
      <w:pPr>
        <w:spacing w:line="274" w:lineRule="exact"/>
        <w:ind w:left="360" w:right="40"/>
        <w:jc w:val="both"/>
        <w:rPr>
          <w:rFonts w:ascii="Arial Narrow" w:hAnsi="Arial Narrow" w:cs="Times New Roman"/>
          <w:sz w:val="24"/>
          <w:szCs w:val="24"/>
        </w:rPr>
      </w:pPr>
      <w:r w:rsidRPr="0038665F">
        <w:rPr>
          <w:rFonts w:ascii="Arial Narrow" w:hAnsi="Arial Narrow" w:cs="Times New Roman"/>
          <w:sz w:val="24"/>
          <w:szCs w:val="24"/>
        </w:rPr>
        <w:t>Τα σχετικά αιτήματα παροχής συμπληρωματικών πληροφοριών - διευκρινίσεων επί των εγγράφων του Διαγωνισμού</w:t>
      </w:r>
      <w:r w:rsidRPr="0038665F">
        <w:rPr>
          <w:rStyle w:val="1f1"/>
          <w:rFonts w:ascii="Arial Narrow" w:eastAsia="Arial Unicode MS" w:hAnsi="Arial Narrow"/>
        </w:rPr>
        <w:t xml:space="preserve"> (Διακήρυξης και Μελέτης),</w:t>
      </w:r>
      <w:r w:rsidRPr="0038665F">
        <w:rPr>
          <w:rFonts w:ascii="Arial Narrow" w:hAnsi="Arial Narrow" w:cs="Times New Roman"/>
          <w:sz w:val="24"/>
          <w:szCs w:val="24"/>
        </w:rPr>
        <w:t xml:space="preserve"> υποβάλλονται ηλεκτρονικά μόνο στο δικτυακό τόπο του διαγωνισμού μέσω της Διαδικτυακής πύλης </w:t>
      </w:r>
      <w:hyperlink r:id="rId18" w:history="1">
        <w:r w:rsidRPr="0038665F">
          <w:rPr>
            <w:rStyle w:val="-"/>
            <w:rFonts w:ascii="Arial Narrow" w:hAnsi="Arial Narrow" w:cs="Times New Roman"/>
            <w:sz w:val="24"/>
            <w:szCs w:val="24"/>
            <w:lang w:val="en-US"/>
          </w:rPr>
          <w:t>www</w:t>
        </w:r>
        <w:r w:rsidRPr="0038665F">
          <w:rPr>
            <w:rStyle w:val="-"/>
            <w:rFonts w:ascii="Arial Narrow" w:hAnsi="Arial Narrow" w:cs="Times New Roman"/>
            <w:sz w:val="24"/>
            <w:szCs w:val="24"/>
          </w:rPr>
          <w:t>.</w:t>
        </w:r>
        <w:r w:rsidRPr="0038665F">
          <w:rPr>
            <w:rStyle w:val="-"/>
            <w:rFonts w:ascii="Arial Narrow" w:hAnsi="Arial Narrow" w:cs="Times New Roman"/>
            <w:sz w:val="24"/>
            <w:szCs w:val="24"/>
            <w:lang w:val="en-US"/>
          </w:rPr>
          <w:t>promitheus</w:t>
        </w:r>
        <w:r w:rsidRPr="0038665F">
          <w:rPr>
            <w:rStyle w:val="-"/>
            <w:rFonts w:ascii="Arial Narrow" w:hAnsi="Arial Narrow" w:cs="Times New Roman"/>
            <w:sz w:val="24"/>
            <w:szCs w:val="24"/>
          </w:rPr>
          <w:t>.</w:t>
        </w:r>
        <w:r w:rsidRPr="0038665F">
          <w:rPr>
            <w:rStyle w:val="-"/>
            <w:rFonts w:ascii="Arial Narrow" w:hAnsi="Arial Narrow" w:cs="Times New Roman"/>
            <w:sz w:val="24"/>
            <w:szCs w:val="24"/>
            <w:lang w:val="en-US"/>
          </w:rPr>
          <w:t>gov</w:t>
        </w:r>
        <w:r w:rsidRPr="0038665F">
          <w:rPr>
            <w:rStyle w:val="-"/>
            <w:rFonts w:ascii="Arial Narrow" w:hAnsi="Arial Narrow" w:cs="Times New Roman"/>
            <w:sz w:val="24"/>
            <w:szCs w:val="24"/>
          </w:rPr>
          <w:t>.</w:t>
        </w:r>
        <w:r w:rsidRPr="0038665F">
          <w:rPr>
            <w:rStyle w:val="-"/>
            <w:rFonts w:ascii="Arial Narrow" w:hAnsi="Arial Narrow" w:cs="Times New Roman"/>
            <w:sz w:val="24"/>
            <w:szCs w:val="24"/>
            <w:lang w:val="en-US"/>
          </w:rPr>
          <w:t>gr</w:t>
        </w:r>
      </w:hyperlink>
      <w:r w:rsidRPr="0038665F">
        <w:rPr>
          <w:rFonts w:ascii="Arial Narrow" w:hAnsi="Arial Narrow" w:cs="Times New Roman"/>
          <w:sz w:val="24"/>
          <w:szCs w:val="24"/>
        </w:rPr>
        <w:t xml:space="preserve"> του Ε.Σ.Η.ΔΗ.Σ. και μόνο από εγγεγραμμένους στο σύστημα οικονομικούς φορείς, όσους δηλαδή διαθέτουν σχετικά διαπιστευτήρια που τους έχουν χορηγηθεί (όνομα χρήστη και κωδικό πρόσβασης) ύστερα από αίτησή τους. Οι διαγωνιζόμενοι δεν δικαιούνται σε καμιά περίπτωση να επικαλούνται προφορικές απαντήσεις ή διευκρινίσεις εκ μέρους της Α.Α.</w:t>
      </w:r>
    </w:p>
    <w:p w14:paraId="4194EDA1" w14:textId="70EABED8" w:rsidR="0038665F" w:rsidRPr="0038665F" w:rsidRDefault="0038665F" w:rsidP="0038665F">
      <w:pPr>
        <w:tabs>
          <w:tab w:val="left" w:pos="505"/>
        </w:tabs>
        <w:spacing w:after="0" w:line="317" w:lineRule="exact"/>
        <w:ind w:right="20"/>
        <w:jc w:val="both"/>
        <w:rPr>
          <w:rFonts w:ascii="Arial Narrow" w:hAnsi="Arial Narrow" w:cs="Times New Roman"/>
          <w:sz w:val="24"/>
          <w:szCs w:val="24"/>
        </w:rPr>
      </w:pPr>
      <w:r w:rsidRPr="0038665F">
        <w:rPr>
          <w:rFonts w:ascii="Arial Narrow" w:hAnsi="Arial Narrow" w:cs="Times New Roman"/>
          <w:sz w:val="24"/>
          <w:szCs w:val="24"/>
        </w:rPr>
        <w:t>Τα αιτήματα πρέπει να φέρουν ψηφιακή υπογραφή και να συνοδεύονται υποχρεωτικά από επισυναπτόμενο ηλεκτρονικό αρχείο σε μορφή αρχείου .</w:t>
      </w:r>
      <w:r w:rsidRPr="0038665F">
        <w:rPr>
          <w:rFonts w:ascii="Arial Narrow" w:hAnsi="Arial Narrow" w:cs="Times New Roman"/>
          <w:sz w:val="24"/>
          <w:szCs w:val="24"/>
          <w:lang w:val="en-US"/>
        </w:rPr>
        <w:t>pdf</w:t>
      </w:r>
      <w:r w:rsidRPr="0038665F">
        <w:rPr>
          <w:rFonts w:ascii="Arial Narrow" w:hAnsi="Arial Narrow" w:cs="Times New Roman"/>
          <w:sz w:val="24"/>
          <w:szCs w:val="24"/>
        </w:rPr>
        <w:t>, με το κείμενο των ερωτημάτων,</w:t>
      </w:r>
      <w:r w:rsidRPr="0038665F">
        <w:rPr>
          <w:rStyle w:val="1f1"/>
          <w:rFonts w:ascii="Arial Narrow" w:eastAsia="Arial Unicode MS" w:hAnsi="Arial Narrow"/>
        </w:rPr>
        <w:t xml:space="preserve"> το οποίο υποχρεωτικά πρέπει να είναι ψηφιακά υπογεγραμμένο.</w:t>
      </w:r>
    </w:p>
    <w:p w14:paraId="096D13A1" w14:textId="77777777" w:rsidR="0038665F" w:rsidRPr="0038665F" w:rsidRDefault="0038665F" w:rsidP="007A47A1">
      <w:pPr>
        <w:numPr>
          <w:ilvl w:val="2"/>
          <w:numId w:val="7"/>
        </w:numPr>
        <w:tabs>
          <w:tab w:val="left" w:pos="500"/>
        </w:tabs>
        <w:spacing w:after="0" w:line="317" w:lineRule="exact"/>
        <w:ind w:right="20"/>
        <w:jc w:val="both"/>
        <w:rPr>
          <w:rFonts w:ascii="Arial Narrow" w:hAnsi="Arial Narrow" w:cs="Times New Roman"/>
          <w:sz w:val="24"/>
          <w:szCs w:val="24"/>
        </w:rPr>
      </w:pPr>
      <w:r w:rsidRPr="0038665F">
        <w:rPr>
          <w:rFonts w:ascii="Arial Narrow" w:hAnsi="Arial Narrow" w:cs="Times New Roman"/>
          <w:sz w:val="24"/>
          <w:szCs w:val="24"/>
        </w:rPr>
        <w:t>Αιτήματα παροχής συμπληρωματικών πληροφοριών - διευκρινήσεων που υποβάλλονται είτε με άλλο τρόπο είτε το ηλεκτρονικό αρχείο που τα συνοδεύει δεν είναι ψηφιακά υπογεγραμμένο, δεν εξετάζονται. Επισημαίνεται ότι τα αιτήματα παροχής συμπληρωματικών πληροφοριών και διευκρινίσεων για το περιεχόμενο της Διακήρυξης μπορούν να υποβληθούν μέχρι και την</w:t>
      </w:r>
      <w:r w:rsidRPr="0038665F">
        <w:rPr>
          <w:rStyle w:val="1f1"/>
          <w:rFonts w:ascii="Arial Narrow" w:eastAsia="Arial Unicode MS" w:hAnsi="Arial Narrow"/>
        </w:rPr>
        <w:t xml:space="preserve"> 6</w:t>
      </w:r>
      <w:r w:rsidRPr="0038665F">
        <w:rPr>
          <w:rStyle w:val="1f1"/>
          <w:rFonts w:ascii="Arial Narrow" w:eastAsia="Arial Unicode MS" w:hAnsi="Arial Narrow"/>
          <w:vertAlign w:val="superscript"/>
        </w:rPr>
        <w:t>η</w:t>
      </w:r>
      <w:r w:rsidRPr="0038665F">
        <w:rPr>
          <w:rStyle w:val="1f1"/>
          <w:rFonts w:ascii="Arial Narrow" w:eastAsia="Arial Unicode MS" w:hAnsi="Arial Narrow"/>
        </w:rPr>
        <w:t xml:space="preserve"> εργάσιμη ημέρα</w:t>
      </w:r>
      <w:r w:rsidRPr="0038665F">
        <w:rPr>
          <w:rFonts w:ascii="Arial Narrow" w:hAnsi="Arial Narrow" w:cs="Times New Roman"/>
          <w:sz w:val="24"/>
          <w:szCs w:val="24"/>
        </w:rPr>
        <w:t xml:space="preserve"> πριν από την καταληκτική ημερομηνία υποβολής των Προσφορών.</w:t>
      </w:r>
    </w:p>
    <w:p w14:paraId="3896CEAC" w14:textId="77777777" w:rsidR="0038665F" w:rsidRPr="0038665F" w:rsidRDefault="0038665F" w:rsidP="007A47A1">
      <w:pPr>
        <w:numPr>
          <w:ilvl w:val="2"/>
          <w:numId w:val="7"/>
        </w:numPr>
        <w:tabs>
          <w:tab w:val="left" w:pos="495"/>
        </w:tabs>
        <w:spacing w:after="0" w:line="317" w:lineRule="exact"/>
        <w:ind w:right="20"/>
        <w:jc w:val="both"/>
        <w:rPr>
          <w:rFonts w:ascii="Arial Narrow" w:hAnsi="Arial Narrow" w:cs="Times New Roman"/>
          <w:sz w:val="24"/>
          <w:szCs w:val="24"/>
        </w:rPr>
      </w:pPr>
      <w:bookmarkStart w:id="41" w:name="bookmark11"/>
      <w:r w:rsidRPr="0038665F">
        <w:rPr>
          <w:rFonts w:ascii="Arial Narrow" w:hAnsi="Arial Narrow" w:cs="Times New Roman"/>
          <w:sz w:val="24"/>
          <w:szCs w:val="24"/>
        </w:rPr>
        <w:lastRenderedPageBreak/>
        <w:t>Αιτήματα παροχής πληροφοριών και διευκρινίσεων που υποβάλλονται εκτός της ανωτέρω ημερομηνίας είναι εκπρόθεσμα και δεν εξετάζονται.</w:t>
      </w:r>
      <w:bookmarkEnd w:id="41"/>
    </w:p>
    <w:p w14:paraId="0C836565" w14:textId="77777777" w:rsidR="0038665F" w:rsidRPr="0038665F" w:rsidRDefault="0038665F" w:rsidP="007A47A1">
      <w:pPr>
        <w:numPr>
          <w:ilvl w:val="2"/>
          <w:numId w:val="7"/>
        </w:numPr>
        <w:tabs>
          <w:tab w:val="left" w:pos="495"/>
        </w:tabs>
        <w:spacing w:after="0" w:line="317" w:lineRule="exact"/>
        <w:ind w:right="20"/>
        <w:jc w:val="both"/>
        <w:rPr>
          <w:rFonts w:ascii="Arial Narrow" w:hAnsi="Arial Narrow" w:cs="Times New Roman"/>
          <w:sz w:val="24"/>
          <w:szCs w:val="24"/>
        </w:rPr>
      </w:pPr>
      <w:r w:rsidRPr="0038665F">
        <w:rPr>
          <w:rFonts w:ascii="Arial Narrow" w:hAnsi="Arial Narrow" w:cs="Times New Roman"/>
          <w:sz w:val="24"/>
          <w:szCs w:val="24"/>
        </w:rPr>
        <w:t xml:space="preserve">Η Α.Α. επεξεργάζεται τα ερωτήματα που θα ζητηθούν εντός του ανωτέρω διαστήματος και αναρτά το σχετικό έγγραφο με τις παρεχόμενες διευκρινίσεις, συγκεντρωτικά, το αργότερο </w:t>
      </w:r>
      <w:r w:rsidRPr="0038665F">
        <w:rPr>
          <w:rStyle w:val="1f1"/>
          <w:rFonts w:ascii="Arial Narrow" w:eastAsia="Arial Unicode MS" w:hAnsi="Arial Narrow"/>
        </w:rPr>
        <w:t>μέχρι τέσσερις (4)</w:t>
      </w:r>
      <w:r w:rsidRPr="0038665F">
        <w:rPr>
          <w:rFonts w:ascii="Arial Narrow" w:hAnsi="Arial Narrow" w:cs="Times New Roman"/>
          <w:sz w:val="24"/>
          <w:szCs w:val="24"/>
        </w:rPr>
        <w:t xml:space="preserve"> ημερολογιακές ημέρες πριν την καταληκτική ημερομηνία υποβολής των προσφορών, στο δικτυακό τόπο του Διαγωνισμού, μέσω της Διαδικτυακής πύλης </w:t>
      </w:r>
      <w:hyperlink r:id="rId19" w:history="1">
        <w:r w:rsidRPr="0038665F">
          <w:rPr>
            <w:rStyle w:val="-"/>
            <w:rFonts w:ascii="Arial Narrow" w:hAnsi="Arial Narrow" w:cs="Times New Roman"/>
            <w:sz w:val="24"/>
            <w:szCs w:val="24"/>
            <w:lang w:val="en-US"/>
          </w:rPr>
          <w:t>www</w:t>
        </w:r>
        <w:r w:rsidRPr="0038665F">
          <w:rPr>
            <w:rStyle w:val="-"/>
            <w:rFonts w:ascii="Arial Narrow" w:hAnsi="Arial Narrow" w:cs="Times New Roman"/>
            <w:sz w:val="24"/>
            <w:szCs w:val="24"/>
          </w:rPr>
          <w:t>.</w:t>
        </w:r>
        <w:r w:rsidRPr="0038665F">
          <w:rPr>
            <w:rStyle w:val="-"/>
            <w:rFonts w:ascii="Arial Narrow" w:hAnsi="Arial Narrow" w:cs="Times New Roman"/>
            <w:sz w:val="24"/>
            <w:szCs w:val="24"/>
            <w:lang w:val="en-US"/>
          </w:rPr>
          <w:t>promitheus</w:t>
        </w:r>
        <w:r w:rsidRPr="0038665F">
          <w:rPr>
            <w:rStyle w:val="-"/>
            <w:rFonts w:ascii="Arial Narrow" w:hAnsi="Arial Narrow" w:cs="Times New Roman"/>
            <w:sz w:val="24"/>
            <w:szCs w:val="24"/>
          </w:rPr>
          <w:t>.</w:t>
        </w:r>
        <w:r w:rsidRPr="0038665F">
          <w:rPr>
            <w:rStyle w:val="-"/>
            <w:rFonts w:ascii="Arial Narrow" w:hAnsi="Arial Narrow" w:cs="Times New Roman"/>
            <w:sz w:val="24"/>
            <w:szCs w:val="24"/>
            <w:lang w:val="en-US"/>
          </w:rPr>
          <w:t>gov</w:t>
        </w:r>
        <w:r w:rsidRPr="0038665F">
          <w:rPr>
            <w:rStyle w:val="-"/>
            <w:rFonts w:ascii="Arial Narrow" w:hAnsi="Arial Narrow" w:cs="Times New Roman"/>
            <w:sz w:val="24"/>
            <w:szCs w:val="24"/>
          </w:rPr>
          <w:t>.</w:t>
        </w:r>
        <w:r w:rsidRPr="0038665F">
          <w:rPr>
            <w:rStyle w:val="-"/>
            <w:rFonts w:ascii="Arial Narrow" w:hAnsi="Arial Narrow" w:cs="Times New Roman"/>
            <w:sz w:val="24"/>
            <w:szCs w:val="24"/>
            <w:lang w:val="en-US"/>
          </w:rPr>
          <w:t>gr</w:t>
        </w:r>
      </w:hyperlink>
      <w:r w:rsidRPr="0038665F">
        <w:rPr>
          <w:rFonts w:ascii="Arial Narrow" w:hAnsi="Arial Narrow" w:cs="Times New Roman"/>
          <w:sz w:val="24"/>
          <w:szCs w:val="24"/>
        </w:rPr>
        <w:t xml:space="preserve"> του Ε.Σ.Η.ΔΗ.Σ. Το έγγραφο αυτό είναι σε μορφή αρχείου .</w:t>
      </w:r>
      <w:r w:rsidRPr="0038665F">
        <w:rPr>
          <w:rFonts w:ascii="Arial Narrow" w:hAnsi="Arial Narrow" w:cs="Times New Roman"/>
          <w:sz w:val="24"/>
          <w:szCs w:val="24"/>
          <w:lang w:val="en-US"/>
        </w:rPr>
        <w:t>pdf</w:t>
      </w:r>
      <w:r w:rsidRPr="0038665F">
        <w:rPr>
          <w:rFonts w:ascii="Arial Narrow" w:hAnsi="Arial Narrow" w:cs="Times New Roman"/>
          <w:sz w:val="24"/>
          <w:szCs w:val="24"/>
        </w:rPr>
        <w:t xml:space="preserve"> και φέρει ψηφιακή υπογραφή.</w:t>
      </w:r>
    </w:p>
    <w:p w14:paraId="27D57D0E" w14:textId="77777777" w:rsidR="0038665F" w:rsidRPr="0038665F" w:rsidRDefault="0038665F" w:rsidP="007A47A1">
      <w:pPr>
        <w:numPr>
          <w:ilvl w:val="2"/>
          <w:numId w:val="7"/>
        </w:numPr>
        <w:tabs>
          <w:tab w:val="left" w:pos="495"/>
        </w:tabs>
        <w:spacing w:after="0" w:line="317" w:lineRule="exact"/>
        <w:ind w:right="20"/>
        <w:jc w:val="both"/>
        <w:rPr>
          <w:rFonts w:ascii="Arial Narrow" w:hAnsi="Arial Narrow" w:cs="Times New Roman"/>
          <w:sz w:val="24"/>
          <w:szCs w:val="24"/>
        </w:rPr>
      </w:pPr>
      <w:r w:rsidRPr="0038665F">
        <w:rPr>
          <w:rFonts w:ascii="Arial Narrow" w:hAnsi="Arial Narrow" w:cs="Times New Roman"/>
          <w:sz w:val="24"/>
          <w:szCs w:val="24"/>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42B3FC1" w14:textId="77777777" w:rsidR="0038665F" w:rsidRPr="0038665F" w:rsidRDefault="0038665F" w:rsidP="0038665F">
      <w:pPr>
        <w:spacing w:line="278" w:lineRule="exact"/>
        <w:ind w:left="520" w:right="20"/>
        <w:jc w:val="both"/>
        <w:rPr>
          <w:rFonts w:ascii="Arial Narrow" w:hAnsi="Arial Narrow" w:cs="Times New Roman"/>
          <w:sz w:val="24"/>
          <w:szCs w:val="24"/>
        </w:rPr>
      </w:pPr>
      <w:r w:rsidRPr="0038665F">
        <w:rPr>
          <w:rFonts w:ascii="Arial Narrow" w:hAnsi="Arial Narrow" w:cs="Times New Roman"/>
          <w:sz w:val="24"/>
          <w:szCs w:val="24"/>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4A399565" w14:textId="77777777" w:rsidR="0038665F" w:rsidRPr="0038665F" w:rsidRDefault="0038665F" w:rsidP="0038665F">
      <w:pPr>
        <w:spacing w:line="278" w:lineRule="exact"/>
        <w:ind w:left="520" w:right="20"/>
        <w:jc w:val="both"/>
        <w:rPr>
          <w:rFonts w:ascii="Arial Narrow" w:hAnsi="Arial Narrow" w:cs="Times New Roman"/>
          <w:sz w:val="24"/>
          <w:szCs w:val="24"/>
        </w:rPr>
      </w:pPr>
      <w:r w:rsidRPr="0038665F">
        <w:rPr>
          <w:rFonts w:ascii="Arial Narrow" w:hAnsi="Arial Narrow" w:cs="Times New Roman"/>
          <w:sz w:val="24"/>
          <w:szCs w:val="24"/>
        </w:rPr>
        <w:t>β) Η διάρκεια της παράτασης είναι ανάλογη με τη σπουδαιότητα των πληροφοριών που ζητήθηκαν ή των αλλαγών.</w:t>
      </w:r>
    </w:p>
    <w:p w14:paraId="1E252C12" w14:textId="77777777" w:rsidR="0038665F" w:rsidRPr="0038665F" w:rsidRDefault="0038665F" w:rsidP="0038665F">
      <w:pPr>
        <w:spacing w:line="278" w:lineRule="exact"/>
        <w:ind w:left="520" w:right="20"/>
        <w:rPr>
          <w:rFonts w:ascii="Arial Narrow" w:hAnsi="Arial Narrow" w:cs="Times New Roman"/>
          <w:sz w:val="24"/>
          <w:szCs w:val="24"/>
        </w:rPr>
      </w:pPr>
      <w:r w:rsidRPr="0038665F">
        <w:rPr>
          <w:rFonts w:ascii="Arial Narrow" w:hAnsi="Arial Narrow" w:cs="Times New Roman"/>
          <w:sz w:val="24"/>
          <w:szCs w:val="24"/>
        </w:rPr>
        <w:t>Όταν οι πρόσθετες πληροφορίες δεν έχουν ζητηθεί Έγκαιρα ή δεν έχουν σημασία για την προετοιμασία κατάλληλων προσφορών, δεν απαιτείται από τις αναθέτουσες αρχές να παρατείνουν τις προθεσμίες.</w:t>
      </w:r>
    </w:p>
    <w:p w14:paraId="1D35EE11" w14:textId="2D49E22B" w:rsidR="00C373FA" w:rsidRPr="00C373FA" w:rsidRDefault="00C373FA" w:rsidP="0007674D">
      <w:pPr>
        <w:pBdr>
          <w:bottom w:val="single" w:sz="4" w:space="1" w:color="auto"/>
        </w:pBdr>
        <w:spacing w:line="278" w:lineRule="exact"/>
        <w:ind w:right="20"/>
        <w:jc w:val="both"/>
        <w:rPr>
          <w:rFonts w:ascii="Arial Narrow" w:hAnsi="Arial Narrow" w:cs="Times New Roman"/>
          <w:b/>
          <w:sz w:val="24"/>
          <w:szCs w:val="24"/>
        </w:rPr>
      </w:pPr>
      <w:bookmarkStart w:id="42" w:name="__RefHeading___Toc131_1659156176"/>
      <w:bookmarkStart w:id="43" w:name="_Toc21457104"/>
      <w:bookmarkEnd w:id="42"/>
      <w:r w:rsidRPr="00C373FA">
        <w:rPr>
          <w:rFonts w:ascii="Arial Narrow" w:hAnsi="Arial Narrow" w:cs="Times New Roman"/>
          <w:b/>
          <w:sz w:val="24"/>
          <w:szCs w:val="24"/>
        </w:rPr>
        <w:t>2.1.</w:t>
      </w:r>
      <w:r w:rsidR="00E53334">
        <w:rPr>
          <w:rFonts w:ascii="Arial Narrow" w:hAnsi="Arial Narrow" w:cs="Times New Roman"/>
          <w:b/>
          <w:sz w:val="24"/>
          <w:szCs w:val="24"/>
        </w:rPr>
        <w:t>4</w:t>
      </w:r>
      <w:r w:rsidRPr="00C373FA">
        <w:rPr>
          <w:rFonts w:ascii="Arial Narrow" w:hAnsi="Arial Narrow" w:cs="Times New Roman"/>
          <w:b/>
          <w:sz w:val="24"/>
          <w:szCs w:val="24"/>
        </w:rPr>
        <w:t xml:space="preserve"> Λόγοι αποκλεισμού</w:t>
      </w:r>
    </w:p>
    <w:p w14:paraId="36C93CCB" w14:textId="77777777" w:rsidR="00C373FA" w:rsidRPr="00C373FA" w:rsidRDefault="00C373FA" w:rsidP="00C373FA">
      <w:pPr>
        <w:spacing w:line="278" w:lineRule="exact"/>
        <w:ind w:left="520" w:right="20"/>
        <w:jc w:val="both"/>
        <w:rPr>
          <w:rFonts w:ascii="Arial Narrow" w:hAnsi="Arial Narrow" w:cs="Times New Roman"/>
          <w:sz w:val="24"/>
          <w:szCs w:val="24"/>
        </w:rPr>
      </w:pPr>
      <w:r w:rsidRPr="00C373FA">
        <w:rPr>
          <w:rFonts w:ascii="Arial Narrow" w:hAnsi="Arial Narrow" w:cs="Times New Roman"/>
          <w:sz w:val="24"/>
          <w:szCs w:val="24"/>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612DF6C2" w14:textId="77777777" w:rsidR="00C373FA" w:rsidRPr="00C373FA" w:rsidRDefault="00C373FA" w:rsidP="007A47A1">
      <w:pPr>
        <w:numPr>
          <w:ilvl w:val="0"/>
          <w:numId w:val="11"/>
        </w:numPr>
        <w:spacing w:after="0" w:line="278" w:lineRule="exact"/>
        <w:ind w:left="862" w:right="23" w:hanging="340"/>
        <w:jc w:val="both"/>
        <w:rPr>
          <w:rFonts w:ascii="Arial Narrow" w:hAnsi="Arial Narrow" w:cs="Times New Roman"/>
          <w:sz w:val="24"/>
          <w:szCs w:val="24"/>
        </w:rPr>
      </w:pPr>
      <w:r w:rsidRPr="00C373FA">
        <w:rPr>
          <w:rFonts w:ascii="Arial Narrow" w:hAnsi="Arial Narrow" w:cs="Times New Roman"/>
          <w:sz w:val="24"/>
          <w:szCs w:val="24"/>
        </w:rPr>
        <w:t xml:space="preserve">  Όταν υπάρχει σε βάρος του</w:t>
      </w:r>
      <w:r w:rsidRPr="00C373FA">
        <w:rPr>
          <w:rStyle w:val="1f1"/>
          <w:rFonts w:ascii="Arial Narrow" w:eastAsia="Arial Unicode MS" w:hAnsi="Arial Narrow"/>
        </w:rPr>
        <w:t xml:space="preserve"> τελεσίδικη καταδικαστική</w:t>
      </w:r>
      <w:r w:rsidRPr="00C373FA">
        <w:rPr>
          <w:rFonts w:ascii="Arial Narrow" w:hAnsi="Arial Narrow" w:cs="Times New Roman"/>
          <w:sz w:val="24"/>
          <w:szCs w:val="24"/>
        </w:rPr>
        <w:t xml:space="preserve"> απόφαση για έναν από τους ακόλουθους λόγους:</w:t>
      </w:r>
    </w:p>
    <w:p w14:paraId="3B606777" w14:textId="77777777" w:rsidR="00C373FA" w:rsidRPr="00C373FA" w:rsidRDefault="00C373FA" w:rsidP="007A47A1">
      <w:pPr>
        <w:numPr>
          <w:ilvl w:val="1"/>
          <w:numId w:val="11"/>
        </w:numPr>
        <w:spacing w:after="0" w:line="274" w:lineRule="exact"/>
        <w:ind w:right="20"/>
        <w:jc w:val="both"/>
        <w:rPr>
          <w:rFonts w:ascii="Arial Narrow" w:hAnsi="Arial Narrow" w:cs="Times New Roman"/>
          <w:sz w:val="24"/>
          <w:szCs w:val="24"/>
        </w:rPr>
      </w:pPr>
      <w:r w:rsidRPr="00C373FA">
        <w:rPr>
          <w:rStyle w:val="51"/>
          <w:rFonts w:ascii="Arial Narrow" w:eastAsia="Arial Unicode MS" w:hAnsi="Arial Narrow"/>
          <w:b/>
        </w:rPr>
        <w:t>συμμετοχή σε εγκληματική</w:t>
      </w:r>
      <w:r w:rsidRPr="00C373FA">
        <w:rPr>
          <w:rFonts w:ascii="Arial Narrow" w:hAnsi="Arial Narrow" w:cs="Times New Roman"/>
          <w:b/>
          <w:sz w:val="24"/>
          <w:szCs w:val="24"/>
        </w:rPr>
        <w:t xml:space="preserve"> οργάνωση</w:t>
      </w:r>
      <w:r w:rsidRPr="00C373FA">
        <w:rPr>
          <w:rFonts w:ascii="Arial Narrow" w:hAnsi="Arial Narrow" w:cs="Times New Roman"/>
          <w:sz w:val="24"/>
          <w:szCs w:val="24"/>
        </w:rPr>
        <w:t xml:space="preserve">, όπως αυτή ορίζεται στο άρθρο 2 της   απόφασης- πλαίσιο 2008/841/ΔΕΥ του Συμβουλίου της 24ης Οκτωβρίου 2008, για την καταπολέμηση του οργανωμένου εγκλήματος (ΕΕ </w:t>
      </w:r>
      <w:r w:rsidRPr="00C373FA">
        <w:rPr>
          <w:rFonts w:ascii="Arial Narrow" w:hAnsi="Arial Narrow" w:cs="Times New Roman"/>
          <w:sz w:val="24"/>
          <w:szCs w:val="24"/>
          <w:lang w:val="en-US"/>
        </w:rPr>
        <w:t>L</w:t>
      </w:r>
      <w:r w:rsidRPr="00C373FA">
        <w:rPr>
          <w:rFonts w:ascii="Arial Narrow" w:hAnsi="Arial Narrow" w:cs="Times New Roman"/>
          <w:sz w:val="24"/>
          <w:szCs w:val="24"/>
        </w:rPr>
        <w:t xml:space="preserve"> 300 της 11.11.2008 σ.42),</w:t>
      </w:r>
    </w:p>
    <w:p w14:paraId="7C6E04C9" w14:textId="77777777" w:rsidR="00C373FA" w:rsidRPr="00C373FA" w:rsidRDefault="00C373FA" w:rsidP="007A47A1">
      <w:pPr>
        <w:numPr>
          <w:ilvl w:val="1"/>
          <w:numId w:val="11"/>
        </w:numPr>
        <w:spacing w:after="0" w:line="274" w:lineRule="exact"/>
        <w:ind w:right="23"/>
        <w:jc w:val="both"/>
        <w:rPr>
          <w:rFonts w:ascii="Arial Narrow" w:hAnsi="Arial Narrow" w:cs="Times New Roman"/>
          <w:sz w:val="24"/>
          <w:szCs w:val="24"/>
        </w:rPr>
      </w:pPr>
      <w:r w:rsidRPr="00C373FA">
        <w:rPr>
          <w:rStyle w:val="51"/>
          <w:rFonts w:ascii="Arial Narrow" w:eastAsia="Arial Unicode MS" w:hAnsi="Arial Narrow"/>
          <w:b/>
        </w:rPr>
        <w:t>δωροδοκία,</w:t>
      </w:r>
      <w:r w:rsidRPr="00C373FA">
        <w:rPr>
          <w:rFonts w:ascii="Arial Narrow" w:hAnsi="Arial Narrow" w:cs="Times New Roman"/>
          <w:sz w:val="24"/>
          <w:szCs w:val="24"/>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w:t>
      </w:r>
      <w:r w:rsidRPr="00C373FA">
        <w:rPr>
          <w:rFonts w:ascii="Arial Narrow" w:hAnsi="Arial Narrow" w:cs="Times New Roman"/>
          <w:sz w:val="24"/>
          <w:szCs w:val="24"/>
          <w:lang w:val="en-US"/>
        </w:rPr>
        <w:t>C</w:t>
      </w:r>
      <w:r w:rsidRPr="00C373FA">
        <w:rPr>
          <w:rFonts w:ascii="Arial Narrow" w:hAnsi="Arial Narrow" w:cs="Times New Roman"/>
          <w:sz w:val="24"/>
          <w:szCs w:val="24"/>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C373FA">
        <w:rPr>
          <w:rFonts w:ascii="Arial Narrow" w:hAnsi="Arial Narrow" w:cs="Times New Roman"/>
          <w:sz w:val="24"/>
          <w:szCs w:val="24"/>
          <w:lang w:val="en-US"/>
        </w:rPr>
        <w:t>L</w:t>
      </w:r>
      <w:r w:rsidRPr="00C373FA">
        <w:rPr>
          <w:rFonts w:ascii="Arial Narrow" w:hAnsi="Arial Narrow" w:cs="Times New Roman"/>
          <w:sz w:val="24"/>
          <w:szCs w:val="24"/>
        </w:rPr>
        <w:t xml:space="preserve"> 192 της 31.7.2003, σ. 54), καθώς και όπως ορίζεται στην κείμενη νομοθεσία ή στο εθνικό δίκαιο του οικονομικού φορέα,</w:t>
      </w:r>
    </w:p>
    <w:p w14:paraId="23BA9AF1" w14:textId="77777777" w:rsidR="00C373FA" w:rsidRPr="00C373FA" w:rsidRDefault="00C373FA" w:rsidP="00C373FA">
      <w:pPr>
        <w:spacing w:line="274" w:lineRule="exact"/>
        <w:ind w:left="1000" w:right="20" w:hanging="280"/>
        <w:jc w:val="both"/>
        <w:rPr>
          <w:rFonts w:ascii="Arial Narrow" w:hAnsi="Arial Narrow" w:cs="Times New Roman"/>
          <w:sz w:val="24"/>
          <w:szCs w:val="24"/>
        </w:rPr>
      </w:pPr>
      <w:r w:rsidRPr="00C373FA">
        <w:rPr>
          <w:rFonts w:ascii="Arial Narrow" w:hAnsi="Arial Narrow" w:cs="Times New Roman"/>
          <w:sz w:val="24"/>
          <w:szCs w:val="24"/>
        </w:rPr>
        <w:t xml:space="preserve">1.3  </w:t>
      </w:r>
      <w:r w:rsidRPr="00C373FA">
        <w:rPr>
          <w:rStyle w:val="61"/>
          <w:rFonts w:ascii="Arial Narrow" w:eastAsia="Arial Unicode MS" w:hAnsi="Arial Narrow"/>
          <w:b/>
        </w:rPr>
        <w:t>απάτη</w:t>
      </w:r>
      <w:r w:rsidRPr="00C373FA">
        <w:rPr>
          <w:rFonts w:ascii="Arial Narrow" w:hAnsi="Arial Narrow" w:cs="Times New Roman"/>
          <w:b/>
          <w:sz w:val="24"/>
          <w:szCs w:val="24"/>
        </w:rPr>
        <w:t>,</w:t>
      </w:r>
      <w:r w:rsidRPr="00C373FA">
        <w:rPr>
          <w:rFonts w:ascii="Arial Narrow" w:hAnsi="Arial Narrow" w:cs="Times New Roman"/>
          <w:sz w:val="24"/>
          <w:szCs w:val="24"/>
        </w:rPr>
        <w:t xml:space="preserve"> κατά την έννοια του άρθρου 1 της σύμβασης σχετικά με την προστασία των οικονομικών συμφερόντων των Ευρωπαϊκών Κοινοτήτων (ΕΕ </w:t>
      </w:r>
      <w:r w:rsidRPr="00C373FA">
        <w:rPr>
          <w:rFonts w:ascii="Arial Narrow" w:hAnsi="Arial Narrow" w:cs="Times New Roman"/>
          <w:sz w:val="24"/>
          <w:szCs w:val="24"/>
          <w:lang w:val="en-US"/>
        </w:rPr>
        <w:t>C</w:t>
      </w:r>
      <w:r w:rsidRPr="00C373FA">
        <w:rPr>
          <w:rFonts w:ascii="Arial Narrow" w:hAnsi="Arial Narrow" w:cs="Times New Roman"/>
          <w:sz w:val="24"/>
          <w:szCs w:val="24"/>
        </w:rPr>
        <w:t xml:space="preserve"> 316 της 27.11.1995, σ. 48), η οποία κυρώθηκε με το ν. 2803/2000 (Α' 48), </w:t>
      </w:r>
    </w:p>
    <w:p w14:paraId="48D6D635" w14:textId="77777777" w:rsidR="00C373FA" w:rsidRPr="00C373FA" w:rsidRDefault="00C373FA" w:rsidP="00C373FA">
      <w:pPr>
        <w:spacing w:line="274" w:lineRule="exact"/>
        <w:ind w:left="1044" w:right="23" w:hanging="624"/>
        <w:jc w:val="both"/>
        <w:rPr>
          <w:rFonts w:ascii="Arial Narrow" w:hAnsi="Arial Narrow" w:cs="Times New Roman"/>
          <w:sz w:val="24"/>
          <w:szCs w:val="24"/>
        </w:rPr>
      </w:pPr>
      <w:r w:rsidRPr="00C373FA">
        <w:rPr>
          <w:rStyle w:val="61"/>
          <w:rFonts w:ascii="Arial Narrow" w:eastAsia="Arial Unicode MS" w:hAnsi="Arial Narrow"/>
          <w:u w:val="none"/>
        </w:rPr>
        <w:t xml:space="preserve">      </w:t>
      </w:r>
      <w:r w:rsidRPr="00C373FA">
        <w:rPr>
          <w:rStyle w:val="61"/>
          <w:rFonts w:ascii="Arial Narrow" w:eastAsia="Arial Unicode MS" w:hAnsi="Arial Narrow"/>
        </w:rPr>
        <w:t xml:space="preserve">1.4 </w:t>
      </w:r>
      <w:r w:rsidRPr="00C373FA">
        <w:rPr>
          <w:rStyle w:val="61"/>
          <w:rFonts w:ascii="Arial Narrow" w:eastAsia="Arial Unicode MS" w:hAnsi="Arial Narrow"/>
          <w:b/>
        </w:rPr>
        <w:t>τρομοκρατικά εγκλήματα</w:t>
      </w:r>
      <w:r w:rsidRPr="00C373FA">
        <w:rPr>
          <w:rFonts w:ascii="Arial Narrow" w:hAnsi="Arial Narrow" w:cs="Times New Roman"/>
          <w:b/>
          <w:sz w:val="24"/>
          <w:szCs w:val="24"/>
        </w:rPr>
        <w:t xml:space="preserve"> ή εγκλήματα συνδεόμενα με τρομοκρατικές δραστηριότητες,</w:t>
      </w:r>
      <w:r w:rsidRPr="00C373FA">
        <w:rPr>
          <w:rFonts w:ascii="Arial Narrow" w:hAnsi="Arial Narrow" w:cs="Times New Roman"/>
          <w:sz w:val="24"/>
          <w:szCs w:val="24"/>
        </w:rPr>
        <w:t xml:space="preserve">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C373FA">
        <w:rPr>
          <w:rFonts w:ascii="Arial Narrow" w:hAnsi="Arial Narrow" w:cs="Times New Roman"/>
          <w:sz w:val="24"/>
          <w:szCs w:val="24"/>
          <w:lang w:val="en-US"/>
        </w:rPr>
        <w:t>L</w:t>
      </w:r>
      <w:r w:rsidRPr="00C373FA">
        <w:rPr>
          <w:rFonts w:ascii="Arial Narrow" w:hAnsi="Arial Narrow" w:cs="Times New Roman"/>
          <w:sz w:val="24"/>
          <w:szCs w:val="24"/>
        </w:rPr>
        <w:t xml:space="preserve"> 164 της 22.6.2002, σ. 3) ή ηθική αυτουργία ή συνέργεια ή απόπειρα διάπραξης εγκλήματος, όπως ορίζονται στο άρθρο 4 αυτής, </w:t>
      </w:r>
    </w:p>
    <w:p w14:paraId="74E4941B" w14:textId="77777777" w:rsidR="00C373FA" w:rsidRPr="00C373FA" w:rsidRDefault="00C373FA" w:rsidP="00C373FA">
      <w:pPr>
        <w:spacing w:line="274" w:lineRule="exact"/>
        <w:ind w:left="980" w:right="20" w:hanging="280"/>
        <w:jc w:val="both"/>
        <w:rPr>
          <w:rFonts w:ascii="Arial Narrow" w:hAnsi="Arial Narrow" w:cs="Times New Roman"/>
          <w:sz w:val="24"/>
          <w:szCs w:val="24"/>
        </w:rPr>
      </w:pPr>
      <w:r w:rsidRPr="00C373FA">
        <w:rPr>
          <w:rStyle w:val="61"/>
          <w:rFonts w:ascii="Arial Narrow" w:eastAsia="Arial Unicode MS" w:hAnsi="Arial Narrow"/>
        </w:rPr>
        <w:t xml:space="preserve">1.5  </w:t>
      </w:r>
      <w:r w:rsidRPr="00C373FA">
        <w:rPr>
          <w:rStyle w:val="61"/>
          <w:rFonts w:ascii="Arial Narrow" w:eastAsia="Arial Unicode MS" w:hAnsi="Arial Narrow"/>
          <w:b/>
        </w:rPr>
        <w:t>νομιμοποίηση εσόδων</w:t>
      </w:r>
      <w:r w:rsidRPr="00C373FA">
        <w:rPr>
          <w:rFonts w:ascii="Arial Narrow" w:hAnsi="Arial Narrow" w:cs="Times New Roman"/>
          <w:b/>
          <w:sz w:val="24"/>
          <w:szCs w:val="24"/>
        </w:rPr>
        <w:t xml:space="preserve"> από παράνομες δραστηριότητες ή χρηματοδότηση της τρομοκρατίας,</w:t>
      </w:r>
      <w:r w:rsidRPr="00C373FA">
        <w:rPr>
          <w:rFonts w:ascii="Arial Narrow" w:hAnsi="Arial Narrow" w:cs="Times New Roman"/>
          <w:sz w:val="24"/>
          <w:szCs w:val="24"/>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w:t>
      </w:r>
      <w:r w:rsidRPr="00C373FA">
        <w:rPr>
          <w:rFonts w:ascii="Arial Narrow" w:hAnsi="Arial Narrow" w:cs="Times New Roman"/>
          <w:sz w:val="24"/>
          <w:szCs w:val="24"/>
        </w:rPr>
        <w:lastRenderedPageBreak/>
        <w:t xml:space="preserve">παράνομες δραστηριότητες και τη χρηματοδότηση της τρομοκρατίας (ΕΕ </w:t>
      </w:r>
      <w:r w:rsidRPr="00C373FA">
        <w:rPr>
          <w:rFonts w:ascii="Arial Narrow" w:hAnsi="Arial Narrow" w:cs="Times New Roman"/>
          <w:sz w:val="24"/>
          <w:szCs w:val="24"/>
          <w:lang w:val="en-US"/>
        </w:rPr>
        <w:t>L</w:t>
      </w:r>
      <w:r w:rsidRPr="00C373FA">
        <w:rPr>
          <w:rFonts w:ascii="Arial Narrow" w:hAnsi="Arial Narrow" w:cs="Times New Roman"/>
          <w:sz w:val="24"/>
          <w:szCs w:val="24"/>
        </w:rPr>
        <w:t xml:space="preserve"> 309 της 25.11.2005, σ. 15), η οποία ενσωματώθηκε στην εθνική νομοθεσία με το ν. 3691/2008 (Α' 166),</w:t>
      </w:r>
    </w:p>
    <w:p w14:paraId="0012BC62" w14:textId="060FDA47" w:rsidR="00C373FA" w:rsidRPr="00C373FA" w:rsidRDefault="00C373FA" w:rsidP="00C373FA">
      <w:pPr>
        <w:spacing w:line="274" w:lineRule="exact"/>
        <w:ind w:left="1120" w:right="20" w:hanging="420"/>
        <w:jc w:val="both"/>
        <w:rPr>
          <w:rFonts w:ascii="Arial Narrow" w:hAnsi="Arial Narrow" w:cs="Times New Roman"/>
          <w:sz w:val="24"/>
          <w:szCs w:val="24"/>
        </w:rPr>
      </w:pPr>
      <w:r w:rsidRPr="00C373FA">
        <w:rPr>
          <w:rStyle w:val="61"/>
          <w:rFonts w:ascii="Arial Narrow" w:eastAsia="Arial Unicode MS" w:hAnsi="Arial Narrow"/>
        </w:rPr>
        <w:t>1.6</w:t>
      </w:r>
      <w:r w:rsidR="0007674D">
        <w:rPr>
          <w:rStyle w:val="61"/>
          <w:rFonts w:ascii="Arial Narrow" w:eastAsia="Arial Unicode MS" w:hAnsi="Arial Narrow"/>
        </w:rPr>
        <w:t xml:space="preserve"> </w:t>
      </w:r>
      <w:r w:rsidRPr="00C373FA">
        <w:rPr>
          <w:rStyle w:val="61"/>
          <w:rFonts w:ascii="Arial Narrow" w:eastAsia="Arial Unicode MS" w:hAnsi="Arial Narrow"/>
          <w:b/>
        </w:rPr>
        <w:t>παιδική εργασία</w:t>
      </w:r>
      <w:r w:rsidRPr="00C373FA">
        <w:rPr>
          <w:rFonts w:ascii="Arial Narrow" w:hAnsi="Arial Narrow" w:cs="Times New Roman"/>
          <w:b/>
          <w:sz w:val="24"/>
          <w:szCs w:val="24"/>
        </w:rPr>
        <w:t xml:space="preserve"> </w:t>
      </w:r>
      <w:r w:rsidRPr="00C373FA">
        <w:rPr>
          <w:rFonts w:ascii="Arial Narrow" w:hAnsi="Arial Narrow" w:cs="Times New Roman"/>
          <w:sz w:val="24"/>
          <w:szCs w:val="24"/>
        </w:rPr>
        <w:t xml:space="preserve">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C373FA">
        <w:rPr>
          <w:rFonts w:ascii="Arial Narrow" w:hAnsi="Arial Narrow" w:cs="Times New Roman"/>
          <w:sz w:val="24"/>
          <w:szCs w:val="24"/>
          <w:lang w:val="en-US"/>
        </w:rPr>
        <w:t>L</w:t>
      </w:r>
      <w:r w:rsidRPr="00C373FA">
        <w:rPr>
          <w:rFonts w:ascii="Arial Narrow" w:hAnsi="Arial Narrow" w:cs="Times New Roman"/>
          <w:sz w:val="24"/>
          <w:szCs w:val="24"/>
        </w:rPr>
        <w:t xml:space="preserve"> 101 της 15.4.2011, σ. 1), η οποία ενσωματώθηκε στην εθνική νομοθεσία με το ν. 4198/2013 (Α' 215).</w:t>
      </w:r>
    </w:p>
    <w:p w14:paraId="69D1B6B8" w14:textId="77777777" w:rsidR="00C373FA" w:rsidRPr="00C373FA" w:rsidRDefault="00C373FA" w:rsidP="00C373FA">
      <w:pPr>
        <w:spacing w:line="317" w:lineRule="exact"/>
        <w:ind w:left="700" w:right="20" w:hanging="660"/>
        <w:jc w:val="both"/>
        <w:rPr>
          <w:rFonts w:ascii="Arial Narrow" w:hAnsi="Arial Narrow" w:cs="Times New Roman"/>
          <w:sz w:val="24"/>
          <w:szCs w:val="24"/>
        </w:rPr>
      </w:pPr>
      <w:r w:rsidRPr="00C373FA">
        <w:rPr>
          <w:rFonts w:ascii="Arial Narrow" w:hAnsi="Arial Narrow" w:cs="Times New Roman"/>
          <w:sz w:val="24"/>
          <w:szCs w:val="24"/>
        </w:rPr>
        <w:t>2.     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2D5B96C0" w14:textId="77777777" w:rsidR="00C373FA" w:rsidRPr="00C373FA" w:rsidRDefault="00C373FA" w:rsidP="00C373FA">
      <w:pPr>
        <w:spacing w:line="274" w:lineRule="exact"/>
        <w:ind w:left="700" w:right="20"/>
        <w:jc w:val="both"/>
        <w:rPr>
          <w:rFonts w:ascii="Arial Narrow" w:hAnsi="Arial Narrow" w:cs="Times New Roman"/>
          <w:sz w:val="24"/>
          <w:szCs w:val="24"/>
        </w:rPr>
      </w:pPr>
      <w:r w:rsidRPr="00C373FA">
        <w:rPr>
          <w:rFonts w:ascii="Arial Narrow" w:hAnsi="Arial Narrow" w:cs="Times New Roman"/>
          <w:sz w:val="24"/>
          <w:szCs w:val="24"/>
        </w:rPr>
        <w:t xml:space="preserve">Στις περιπτώσεις εταιρειών περιορισμένης ευθύνης (Ε.Π.Ε.), προσωπικών εταιρειών (Ο.Ε. και Ε.Ε.) και </w:t>
      </w:r>
      <w:r w:rsidRPr="00C373FA">
        <w:rPr>
          <w:rFonts w:ascii="Arial Narrow" w:hAnsi="Arial Narrow" w:cs="Times New Roman"/>
          <w:sz w:val="24"/>
          <w:szCs w:val="24"/>
          <w:lang w:val="en-US"/>
        </w:rPr>
        <w:t>IKE</w:t>
      </w:r>
      <w:r w:rsidRPr="00C373FA">
        <w:rPr>
          <w:rFonts w:ascii="Arial Narrow" w:hAnsi="Arial Narrow" w:cs="Times New Roman"/>
          <w:sz w:val="24"/>
          <w:szCs w:val="24"/>
        </w:rPr>
        <w:t xml:space="preserve"> ιδιωτικών κεφαλαιουχικών εταιρειών, η υποχρέωση του προηγούμενου εδαφίου αφορά στους διαχειριστές.</w:t>
      </w:r>
    </w:p>
    <w:p w14:paraId="2DB30610" w14:textId="77777777" w:rsidR="00C373FA" w:rsidRPr="00C373FA" w:rsidRDefault="00C373FA" w:rsidP="00C373FA">
      <w:pPr>
        <w:spacing w:line="274" w:lineRule="exact"/>
        <w:ind w:left="700" w:right="20" w:firstLine="400"/>
        <w:jc w:val="both"/>
        <w:rPr>
          <w:rFonts w:ascii="Arial Narrow" w:hAnsi="Arial Narrow" w:cs="Times New Roman"/>
          <w:sz w:val="24"/>
          <w:szCs w:val="24"/>
        </w:rPr>
      </w:pPr>
      <w:r w:rsidRPr="00C373FA">
        <w:rPr>
          <w:rFonts w:ascii="Arial Narrow" w:hAnsi="Arial Narrow" w:cs="Times New Roman"/>
          <w:sz w:val="24"/>
          <w:szCs w:val="24"/>
        </w:rPr>
        <w:t>Στις περιπτώσεις ανωνύμων εταιρειών (Α.Ε.), η υποχρέωση του προηγούμενου εδαφίου αφορά τον πρόεδρο και διευθύνοντα σύμβουλο</w:t>
      </w:r>
      <w:r w:rsidRPr="00C373FA">
        <w:rPr>
          <w:rStyle w:val="1f1"/>
          <w:rFonts w:ascii="Arial Narrow" w:eastAsia="Arial Unicode MS" w:hAnsi="Arial Narrow"/>
        </w:rPr>
        <w:t xml:space="preserve"> καθώς και όλα τα μέλη του Διοικητικού Συμβουλίου.</w:t>
      </w:r>
    </w:p>
    <w:p w14:paraId="47FC6423" w14:textId="77777777" w:rsidR="00C373FA" w:rsidRPr="00C373FA" w:rsidRDefault="00C373FA" w:rsidP="00C373FA">
      <w:pPr>
        <w:spacing w:line="274" w:lineRule="exact"/>
        <w:ind w:left="700" w:right="20"/>
        <w:jc w:val="both"/>
        <w:rPr>
          <w:rFonts w:ascii="Arial Narrow" w:hAnsi="Arial Narrow" w:cs="Times New Roman"/>
          <w:sz w:val="24"/>
          <w:szCs w:val="24"/>
        </w:rPr>
      </w:pPr>
      <w:r w:rsidRPr="00C373FA">
        <w:rPr>
          <w:rFonts w:ascii="Arial Narrow" w:hAnsi="Arial Narrow" w:cs="Times New Roman"/>
          <w:sz w:val="24"/>
          <w:szCs w:val="24"/>
        </w:rPr>
        <w:t>Σε όλες τις υπόλοιπες περιπτώσεις νομικών προσώπων, η υποχρέωση των προηγούμενων εδαφίων αφορά στους νόμιμους εκπροσώπους τους.</w:t>
      </w:r>
    </w:p>
    <w:p w14:paraId="389A61C4" w14:textId="77777777" w:rsidR="00C373FA" w:rsidRPr="00C373FA" w:rsidRDefault="00C373FA" w:rsidP="00C373FA">
      <w:pPr>
        <w:tabs>
          <w:tab w:val="left" w:pos="722"/>
        </w:tabs>
        <w:spacing w:line="317" w:lineRule="exact"/>
        <w:ind w:left="454" w:hanging="454"/>
        <w:jc w:val="both"/>
        <w:rPr>
          <w:rFonts w:ascii="Arial Narrow" w:hAnsi="Arial Narrow" w:cs="Times New Roman"/>
          <w:sz w:val="24"/>
          <w:szCs w:val="24"/>
        </w:rPr>
      </w:pPr>
      <w:r w:rsidRPr="00C373FA">
        <w:rPr>
          <w:rFonts w:ascii="Arial Narrow" w:hAnsi="Arial Narrow" w:cs="Times New Roman"/>
          <w:sz w:val="24"/>
          <w:szCs w:val="24"/>
        </w:rPr>
        <w:t xml:space="preserve">  3.   Όταν ο προσφέρων έχει αθετήσει τις υποχρεώσεις του όσον αφορά στην </w:t>
      </w:r>
      <w:r w:rsidRPr="0007674D">
        <w:rPr>
          <w:rStyle w:val="61"/>
          <w:rFonts w:ascii="Arial Narrow" w:eastAsia="Arial Unicode MS" w:hAnsi="Arial Narrow"/>
          <w:b/>
        </w:rPr>
        <w:t>καταβολή   φόρων ή εισφορών κοινωνικής ασφάλιση</w:t>
      </w:r>
      <w:r w:rsidRPr="0007674D">
        <w:rPr>
          <w:rFonts w:ascii="Arial Narrow" w:hAnsi="Arial Narrow" w:cs="Times New Roman"/>
          <w:b/>
          <w:sz w:val="24"/>
          <w:szCs w:val="24"/>
        </w:rPr>
        <w:t>ς</w:t>
      </w:r>
      <w:r w:rsidRPr="00C373FA">
        <w:rPr>
          <w:rFonts w:ascii="Arial Narrow" w:hAnsi="Arial Narrow" w:cs="Times New Roman"/>
          <w:sz w:val="24"/>
          <w:szCs w:val="24"/>
        </w:rPr>
        <w:t xml:space="preserve">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15A567E2" w14:textId="77777777" w:rsidR="00C373FA" w:rsidRPr="00C373FA" w:rsidRDefault="00C373FA" w:rsidP="00C373FA">
      <w:pPr>
        <w:spacing w:line="274" w:lineRule="exact"/>
        <w:ind w:left="700" w:right="20"/>
        <w:jc w:val="both"/>
        <w:rPr>
          <w:rFonts w:ascii="Arial Narrow" w:hAnsi="Arial Narrow" w:cs="Times New Roman"/>
          <w:sz w:val="24"/>
          <w:szCs w:val="24"/>
        </w:rPr>
      </w:pPr>
      <w:r w:rsidRPr="00C373FA">
        <w:rPr>
          <w:rFonts w:ascii="Arial Narrow" w:hAnsi="Arial Narrow" w:cs="Times New Roman"/>
          <w:sz w:val="24"/>
          <w:szCs w:val="24"/>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058F0E1D" w14:textId="77777777" w:rsidR="00C373FA" w:rsidRPr="00C373FA" w:rsidRDefault="00C373FA" w:rsidP="00C373FA">
      <w:pPr>
        <w:spacing w:line="274" w:lineRule="exact"/>
        <w:ind w:left="700" w:right="20"/>
        <w:jc w:val="both"/>
        <w:rPr>
          <w:rFonts w:ascii="Arial Narrow" w:hAnsi="Arial Narrow" w:cs="Times New Roman"/>
          <w:sz w:val="24"/>
          <w:szCs w:val="24"/>
        </w:rPr>
      </w:pPr>
      <w:r w:rsidRPr="00C373FA">
        <w:rPr>
          <w:rFonts w:ascii="Arial Narrow" w:hAnsi="Arial Narrow" w:cs="Times New Roman"/>
          <w:sz w:val="24"/>
          <w:szCs w:val="24"/>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5C1D2D2C" w14:textId="77777777" w:rsidR="00C373FA" w:rsidRPr="00C373FA" w:rsidRDefault="00C373FA" w:rsidP="00C373FA">
      <w:pPr>
        <w:tabs>
          <w:tab w:val="left" w:pos="726"/>
        </w:tabs>
        <w:spacing w:line="317" w:lineRule="exact"/>
        <w:ind w:left="715" w:right="23" w:hanging="397"/>
        <w:jc w:val="both"/>
        <w:rPr>
          <w:rFonts w:ascii="Arial Narrow" w:hAnsi="Arial Narrow" w:cs="Times New Roman"/>
          <w:sz w:val="24"/>
          <w:szCs w:val="24"/>
        </w:rPr>
      </w:pPr>
      <w:r w:rsidRPr="00C373FA">
        <w:rPr>
          <w:rFonts w:ascii="Arial Narrow" w:hAnsi="Arial Narrow" w:cs="Times New Roman"/>
          <w:sz w:val="24"/>
          <w:szCs w:val="24"/>
        </w:rPr>
        <w:t>4.   Αποκλείεται από τη συμμετοχή στη διαδικασία σύναψης της παρούσας σύμβασης,   προσφέρων οικονομικός φορέας σε οποιαδήποτε από τις ακόλουθες καταστάσεις:</w:t>
      </w:r>
    </w:p>
    <w:p w14:paraId="665AEB7D" w14:textId="77777777" w:rsidR="00C373FA" w:rsidRPr="00C373FA" w:rsidRDefault="00C373FA" w:rsidP="00C373FA">
      <w:pPr>
        <w:spacing w:line="274" w:lineRule="exact"/>
        <w:ind w:left="600" w:right="20"/>
        <w:jc w:val="both"/>
        <w:rPr>
          <w:rFonts w:ascii="Arial Narrow" w:hAnsi="Arial Narrow" w:cs="Times New Roman"/>
          <w:sz w:val="24"/>
          <w:szCs w:val="24"/>
        </w:rPr>
      </w:pPr>
      <w:r w:rsidRPr="00C373FA">
        <w:rPr>
          <w:rFonts w:ascii="Arial Narrow" w:hAnsi="Arial Narrow" w:cs="Times New Roman"/>
          <w:sz w:val="24"/>
          <w:szCs w:val="24"/>
        </w:rPr>
        <w:t>4.1</w:t>
      </w:r>
      <w:r w:rsidRPr="00C373FA">
        <w:rPr>
          <w:rFonts w:ascii="Arial Narrow" w:hAnsi="Arial Narrow" w:cs="Times New Roman"/>
          <w:b/>
          <w:sz w:val="24"/>
          <w:szCs w:val="24"/>
        </w:rPr>
        <w:t xml:space="preserve"> </w:t>
      </w:r>
      <w:r w:rsidRPr="00C373FA">
        <w:rPr>
          <w:rFonts w:ascii="Arial Narrow" w:hAnsi="Arial Narrow" w:cs="Times New Roman"/>
          <w:sz w:val="24"/>
          <w:szCs w:val="24"/>
        </w:rPr>
        <w:t xml:space="preserve"> εάν έχει αθετήσει τις υποχρεώσεις που προβλέπονται στην παρ. 2 του άρθρου 18 του ν. 4412/2016,</w:t>
      </w:r>
    </w:p>
    <w:p w14:paraId="490919F0" w14:textId="77777777" w:rsidR="00C373FA" w:rsidRPr="00C373FA" w:rsidRDefault="00C373FA" w:rsidP="00C373FA">
      <w:pPr>
        <w:spacing w:line="274" w:lineRule="exact"/>
        <w:ind w:left="600" w:right="20" w:hanging="280"/>
        <w:jc w:val="both"/>
        <w:rPr>
          <w:rFonts w:ascii="Arial Narrow" w:hAnsi="Arial Narrow" w:cs="Times New Roman"/>
          <w:sz w:val="24"/>
          <w:szCs w:val="24"/>
        </w:rPr>
      </w:pPr>
      <w:r w:rsidRPr="00C373FA">
        <w:rPr>
          <w:rFonts w:ascii="Arial Narrow" w:hAnsi="Arial Narrow" w:cs="Times New Roman"/>
          <w:sz w:val="24"/>
          <w:szCs w:val="24"/>
        </w:rPr>
        <w:t xml:space="preserve">    4.2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D34EBDE" w14:textId="77777777" w:rsidR="00C373FA" w:rsidRPr="00C373FA" w:rsidRDefault="00C373FA" w:rsidP="00C373FA">
      <w:pPr>
        <w:spacing w:line="274" w:lineRule="exact"/>
        <w:ind w:left="600" w:right="20" w:hanging="280"/>
        <w:jc w:val="both"/>
        <w:rPr>
          <w:rFonts w:ascii="Arial Narrow" w:hAnsi="Arial Narrow" w:cs="Times New Roman"/>
          <w:sz w:val="24"/>
          <w:szCs w:val="24"/>
        </w:rPr>
      </w:pPr>
      <w:r w:rsidRPr="00C373FA">
        <w:rPr>
          <w:rFonts w:ascii="Arial Narrow" w:hAnsi="Arial Narrow" w:cs="Times New Roman"/>
          <w:sz w:val="24"/>
          <w:szCs w:val="24"/>
        </w:rPr>
        <w:t xml:space="preserve">    4.3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14:paraId="7249A220" w14:textId="10DF7A83" w:rsidR="00C373FA" w:rsidRPr="00C373FA" w:rsidRDefault="00C373FA" w:rsidP="00C373FA">
      <w:pPr>
        <w:spacing w:line="274" w:lineRule="exact"/>
        <w:ind w:left="600" w:right="20" w:hanging="280"/>
        <w:jc w:val="both"/>
        <w:rPr>
          <w:rFonts w:ascii="Arial Narrow" w:hAnsi="Arial Narrow" w:cs="Times New Roman"/>
          <w:sz w:val="24"/>
          <w:szCs w:val="24"/>
        </w:rPr>
      </w:pPr>
      <w:r>
        <w:rPr>
          <w:rFonts w:ascii="Arial Narrow" w:hAnsi="Arial Narrow" w:cs="Times New Roman"/>
          <w:sz w:val="24"/>
          <w:szCs w:val="24"/>
        </w:rPr>
        <w:lastRenderedPageBreak/>
        <w:t xml:space="preserve">    </w:t>
      </w:r>
      <w:r w:rsidRPr="00C373FA">
        <w:rPr>
          <w:rFonts w:ascii="Arial Narrow" w:hAnsi="Arial Narrow" w:cs="Times New Roman"/>
          <w:sz w:val="24"/>
          <w:szCs w:val="24"/>
        </w:rPr>
        <w:t>4.4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0DDD96D8" w14:textId="686BB573" w:rsidR="00C373FA" w:rsidRPr="00C373FA" w:rsidRDefault="00C373FA" w:rsidP="00C373FA">
      <w:pPr>
        <w:spacing w:line="274" w:lineRule="exact"/>
        <w:ind w:left="600" w:right="20" w:hanging="280"/>
        <w:jc w:val="both"/>
        <w:rPr>
          <w:rFonts w:ascii="Arial Narrow" w:hAnsi="Arial Narrow" w:cs="Times New Roman"/>
          <w:sz w:val="24"/>
          <w:szCs w:val="24"/>
        </w:rPr>
      </w:pPr>
      <w:r>
        <w:rPr>
          <w:rFonts w:ascii="Arial Narrow" w:hAnsi="Arial Narrow" w:cs="Times New Roman"/>
          <w:sz w:val="24"/>
          <w:szCs w:val="24"/>
        </w:rPr>
        <w:t xml:space="preserve">    </w:t>
      </w:r>
      <w:r w:rsidRPr="00C373FA">
        <w:rPr>
          <w:rFonts w:ascii="Arial Narrow" w:hAnsi="Arial Narrow" w:cs="Times New Roman"/>
          <w:sz w:val="24"/>
          <w:szCs w:val="24"/>
        </w:rPr>
        <w:t>4.5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08F0A1A2" w14:textId="071CF005" w:rsidR="00C373FA" w:rsidRPr="00C373FA" w:rsidRDefault="00C373FA" w:rsidP="00C373FA">
      <w:pPr>
        <w:spacing w:line="274" w:lineRule="exact"/>
        <w:ind w:left="600" w:right="20" w:hanging="280"/>
        <w:jc w:val="both"/>
        <w:rPr>
          <w:rFonts w:ascii="Arial Narrow" w:hAnsi="Arial Narrow" w:cs="Times New Roman"/>
          <w:sz w:val="24"/>
          <w:szCs w:val="24"/>
        </w:rPr>
      </w:pPr>
      <w:r>
        <w:rPr>
          <w:rFonts w:ascii="Arial Narrow" w:hAnsi="Arial Narrow" w:cs="Times New Roman"/>
          <w:sz w:val="24"/>
          <w:szCs w:val="24"/>
        </w:rPr>
        <w:t xml:space="preserve">   </w:t>
      </w:r>
      <w:r w:rsidRPr="00C373FA">
        <w:rPr>
          <w:rFonts w:ascii="Arial Narrow" w:hAnsi="Arial Narrow" w:cs="Times New Roman"/>
          <w:sz w:val="24"/>
          <w:szCs w:val="24"/>
        </w:rPr>
        <w:t xml:space="preserve"> 4.6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14:paraId="12756A11" w14:textId="4C155C45" w:rsidR="00C373FA" w:rsidRPr="00C373FA" w:rsidRDefault="00C373FA" w:rsidP="00C373FA">
      <w:pPr>
        <w:spacing w:line="274" w:lineRule="exact"/>
        <w:ind w:left="600" w:right="20" w:hanging="280"/>
        <w:jc w:val="both"/>
        <w:rPr>
          <w:rFonts w:ascii="Arial Narrow" w:hAnsi="Arial Narrow" w:cs="Times New Roman"/>
          <w:sz w:val="24"/>
          <w:szCs w:val="24"/>
        </w:rPr>
      </w:pPr>
      <w:r>
        <w:rPr>
          <w:rFonts w:ascii="Arial Narrow" w:hAnsi="Arial Narrow" w:cs="Times New Roman"/>
          <w:sz w:val="24"/>
          <w:szCs w:val="24"/>
        </w:rPr>
        <w:t xml:space="preserve">   </w:t>
      </w:r>
      <w:r w:rsidRPr="00C373FA">
        <w:rPr>
          <w:rFonts w:ascii="Arial Narrow" w:hAnsi="Arial Narrow" w:cs="Times New Roman"/>
          <w:sz w:val="24"/>
          <w:szCs w:val="24"/>
        </w:rPr>
        <w:t xml:space="preserve"> 4.7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w:t>
      </w:r>
    </w:p>
    <w:p w14:paraId="3D72DA14" w14:textId="2BB1116D" w:rsidR="00C373FA" w:rsidRPr="00C373FA" w:rsidRDefault="00C373FA" w:rsidP="00C373FA">
      <w:pPr>
        <w:spacing w:line="274" w:lineRule="exact"/>
        <w:ind w:left="600" w:right="20" w:hanging="280"/>
        <w:jc w:val="both"/>
        <w:rPr>
          <w:rFonts w:ascii="Arial Narrow" w:hAnsi="Arial Narrow" w:cs="Times New Roman"/>
          <w:sz w:val="24"/>
          <w:szCs w:val="24"/>
        </w:rPr>
      </w:pPr>
      <w:r>
        <w:rPr>
          <w:rFonts w:ascii="Arial Narrow" w:hAnsi="Arial Narrow" w:cs="Times New Roman"/>
          <w:sz w:val="24"/>
          <w:szCs w:val="24"/>
        </w:rPr>
        <w:t xml:space="preserve">    </w:t>
      </w:r>
      <w:r w:rsidRPr="00C373FA">
        <w:rPr>
          <w:rFonts w:ascii="Arial Narrow" w:hAnsi="Arial Narrow" w:cs="Times New Roman"/>
          <w:sz w:val="24"/>
          <w:szCs w:val="24"/>
        </w:rPr>
        <w:t>4.8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14:paraId="7A250B2D" w14:textId="42F649DB" w:rsidR="00C373FA" w:rsidRPr="00C373FA" w:rsidRDefault="00C373FA" w:rsidP="00C373FA">
      <w:pPr>
        <w:spacing w:line="274" w:lineRule="exact"/>
        <w:ind w:left="600" w:right="20" w:hanging="280"/>
        <w:jc w:val="both"/>
        <w:rPr>
          <w:rFonts w:ascii="Arial Narrow" w:hAnsi="Arial Narrow" w:cs="Times New Roman"/>
          <w:sz w:val="24"/>
          <w:szCs w:val="24"/>
        </w:rPr>
      </w:pPr>
      <w:r>
        <w:rPr>
          <w:rFonts w:ascii="Arial Narrow" w:hAnsi="Arial Narrow" w:cs="Times New Roman"/>
          <w:sz w:val="24"/>
          <w:szCs w:val="24"/>
        </w:rPr>
        <w:t xml:space="preserve">    </w:t>
      </w:r>
      <w:r w:rsidRPr="00C373FA">
        <w:rPr>
          <w:rFonts w:ascii="Arial Narrow" w:hAnsi="Arial Narrow" w:cs="Times New Roman"/>
          <w:sz w:val="24"/>
          <w:szCs w:val="24"/>
        </w:rPr>
        <w:t>4.9 εάν έχει διαπράξει σοβαρό επαγγελματικό παράπτωμα, το οποίο θέτει εν αμφιβόλων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p>
    <w:p w14:paraId="7A2ABC59" w14:textId="77777777" w:rsidR="00C373FA" w:rsidRPr="00C373FA" w:rsidRDefault="00C373FA" w:rsidP="00C373FA">
      <w:pPr>
        <w:spacing w:line="274" w:lineRule="exact"/>
        <w:ind w:left="600" w:right="20"/>
        <w:jc w:val="both"/>
        <w:rPr>
          <w:rFonts w:ascii="Arial Narrow" w:hAnsi="Arial Narrow" w:cs="Times New Roman"/>
          <w:sz w:val="24"/>
          <w:szCs w:val="24"/>
        </w:rPr>
      </w:pPr>
      <w:r w:rsidRPr="00C373FA">
        <w:rPr>
          <w:rFonts w:ascii="Arial Narrow" w:hAnsi="Arial Narrow" w:cs="Times New Roman"/>
          <w:sz w:val="24"/>
          <w:szCs w:val="24"/>
        </w:rPr>
        <w:t>Η αναθέτουσα αρχή μπορεί να μην αποκλείει έναν οικονομικό φορέα,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54889E0A" w14:textId="56A761C9" w:rsidR="00C373FA" w:rsidRPr="00C373FA" w:rsidRDefault="00C373FA" w:rsidP="00C373FA">
      <w:pPr>
        <w:spacing w:line="317" w:lineRule="exact"/>
        <w:ind w:left="340" w:right="23" w:hanging="340"/>
        <w:jc w:val="both"/>
        <w:rPr>
          <w:rFonts w:ascii="Arial Narrow" w:hAnsi="Arial Narrow" w:cs="Times New Roman"/>
          <w:sz w:val="24"/>
          <w:szCs w:val="24"/>
        </w:rPr>
      </w:pPr>
      <w:r w:rsidRPr="00C373FA">
        <w:rPr>
          <w:rFonts w:ascii="Arial Narrow" w:hAnsi="Arial Narrow" w:cs="Times New Roman"/>
          <w:b/>
          <w:sz w:val="24"/>
          <w:szCs w:val="24"/>
        </w:rPr>
        <w:t xml:space="preserve"> 5</w:t>
      </w:r>
      <w:r>
        <w:rPr>
          <w:rFonts w:ascii="Arial Narrow" w:hAnsi="Arial Narrow" w:cs="Times New Roman"/>
          <w:b/>
          <w:sz w:val="24"/>
          <w:szCs w:val="24"/>
        </w:rPr>
        <w:t xml:space="preserve"> </w:t>
      </w:r>
      <w:r w:rsidRPr="00C373FA">
        <w:rPr>
          <w:rFonts w:ascii="Arial Narrow" w:hAnsi="Arial Narrow" w:cs="Times New Roman"/>
          <w:sz w:val="24"/>
          <w:szCs w:val="24"/>
        </w:rPr>
        <w:t xml:space="preserve"> 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1823BB47" w14:textId="6E5F3914" w:rsidR="00C373FA" w:rsidRPr="00C373FA" w:rsidRDefault="00C373FA" w:rsidP="00C373FA">
      <w:pPr>
        <w:spacing w:line="317" w:lineRule="exact"/>
        <w:ind w:left="426" w:right="23" w:hanging="284"/>
        <w:jc w:val="both"/>
        <w:rPr>
          <w:rFonts w:ascii="Arial Narrow" w:hAnsi="Arial Narrow" w:cs="Times New Roman"/>
          <w:sz w:val="24"/>
          <w:szCs w:val="24"/>
        </w:rPr>
      </w:pPr>
      <w:r w:rsidRPr="00C373FA">
        <w:rPr>
          <w:rFonts w:ascii="Arial Narrow" w:hAnsi="Arial Narrow" w:cs="Times New Roman"/>
          <w:b/>
          <w:sz w:val="24"/>
          <w:szCs w:val="24"/>
        </w:rPr>
        <w:t>6</w:t>
      </w:r>
      <w:r>
        <w:rPr>
          <w:rFonts w:ascii="Arial Narrow" w:hAnsi="Arial Narrow" w:cs="Times New Roman"/>
          <w:b/>
          <w:sz w:val="24"/>
          <w:szCs w:val="24"/>
        </w:rPr>
        <w:t xml:space="preserve">  </w:t>
      </w:r>
      <w:r w:rsidRPr="00C373FA">
        <w:rPr>
          <w:rFonts w:ascii="Arial Narrow" w:hAnsi="Arial Narrow" w:cs="Times New Roman"/>
          <w:sz w:val="24"/>
          <w:szCs w:val="24"/>
        </w:rPr>
        <w:t xml:space="preserve">  Προσφέρων οικονομικός φορέας που εμπίπτει σε μια από τις καταστάσεις που  αναφέρονται στις παραγράφους I και IV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14:paraId="2DD45DDF" w14:textId="29358573" w:rsidR="00C373FA" w:rsidRPr="00C373FA" w:rsidRDefault="00C373FA" w:rsidP="00C373FA">
      <w:pPr>
        <w:spacing w:line="317" w:lineRule="exact"/>
        <w:ind w:left="426" w:right="23" w:hanging="284"/>
        <w:jc w:val="both"/>
        <w:rPr>
          <w:rFonts w:ascii="Arial Narrow" w:hAnsi="Arial Narrow" w:cs="Times New Roman"/>
          <w:sz w:val="24"/>
          <w:szCs w:val="24"/>
        </w:rPr>
      </w:pPr>
      <w:r w:rsidRPr="00863127">
        <w:rPr>
          <w:rStyle w:val="1f1"/>
          <w:rFonts w:ascii="Arial Narrow" w:eastAsia="Arial Unicode MS" w:hAnsi="Arial Narrow"/>
          <w:u w:val="none"/>
        </w:rPr>
        <w:t>7.</w:t>
      </w:r>
      <w:r w:rsidRPr="00C373FA">
        <w:rPr>
          <w:rFonts w:ascii="Arial Narrow" w:hAnsi="Arial Narrow" w:cs="Times New Roman"/>
          <w:sz w:val="24"/>
          <w:szCs w:val="24"/>
        </w:rPr>
        <w:t xml:space="preserve"> </w:t>
      </w:r>
      <w:r w:rsidR="0007674D">
        <w:rPr>
          <w:rFonts w:ascii="Arial Narrow" w:hAnsi="Arial Narrow" w:cs="Times New Roman"/>
          <w:sz w:val="24"/>
          <w:szCs w:val="24"/>
        </w:rPr>
        <w:t xml:space="preserve"> </w:t>
      </w:r>
      <w:r w:rsidRPr="00C373FA">
        <w:rPr>
          <w:rFonts w:ascii="Arial Narrow" w:hAnsi="Arial Narrow" w:cs="Times New Roman"/>
          <w:sz w:val="24"/>
          <w:szCs w:val="24"/>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47220E00" w14:textId="054D5456" w:rsidR="00C373FA" w:rsidRPr="00C373FA" w:rsidRDefault="00C373FA" w:rsidP="00C373FA">
      <w:pPr>
        <w:spacing w:line="317" w:lineRule="exact"/>
        <w:ind w:left="340" w:right="23" w:hanging="340"/>
        <w:rPr>
          <w:rFonts w:ascii="Arial Narrow" w:hAnsi="Arial Narrow" w:cs="Times New Roman"/>
          <w:sz w:val="24"/>
          <w:szCs w:val="24"/>
        </w:rPr>
      </w:pPr>
      <w:r w:rsidRPr="00863127">
        <w:rPr>
          <w:rStyle w:val="1f1"/>
          <w:rFonts w:ascii="Arial Narrow" w:eastAsia="Arial Unicode MS" w:hAnsi="Arial Narrow"/>
          <w:u w:val="none"/>
        </w:rPr>
        <w:t xml:space="preserve">   8.</w:t>
      </w:r>
      <w:r w:rsidRPr="00C373FA">
        <w:rPr>
          <w:rFonts w:ascii="Arial Narrow" w:hAnsi="Arial Narrow" w:cs="Times New Roman"/>
          <w:sz w:val="24"/>
          <w:szCs w:val="24"/>
        </w:rPr>
        <w:t xml:space="preserve"> </w:t>
      </w:r>
      <w:r w:rsidR="0007674D">
        <w:rPr>
          <w:rFonts w:ascii="Arial Narrow" w:hAnsi="Arial Narrow" w:cs="Times New Roman"/>
          <w:sz w:val="24"/>
          <w:szCs w:val="24"/>
        </w:rPr>
        <w:t xml:space="preserve"> </w:t>
      </w:r>
      <w:r w:rsidRPr="00C373FA">
        <w:rPr>
          <w:rFonts w:ascii="Arial Narrow" w:hAnsi="Arial Narrow" w:cs="Times New Roman"/>
          <w:sz w:val="24"/>
          <w:szCs w:val="24"/>
        </w:rP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14:paraId="7DF07143" w14:textId="56758FCB" w:rsidR="00C373FA" w:rsidRPr="0007674D" w:rsidRDefault="00C373FA" w:rsidP="0007674D">
      <w:pPr>
        <w:pBdr>
          <w:bottom w:val="single" w:sz="4" w:space="1" w:color="auto"/>
        </w:pBdr>
        <w:spacing w:line="274" w:lineRule="exact"/>
        <w:ind w:right="20"/>
        <w:rPr>
          <w:rFonts w:ascii="Arial Narrow" w:hAnsi="Arial Narrow" w:cs="Times New Roman"/>
          <w:sz w:val="24"/>
          <w:szCs w:val="24"/>
        </w:rPr>
      </w:pPr>
      <w:r w:rsidRPr="0007674D">
        <w:rPr>
          <w:rStyle w:val="1f1"/>
          <w:rFonts w:ascii="Arial Narrow" w:eastAsia="Arial Unicode MS" w:hAnsi="Arial Narrow"/>
          <w:u w:val="none"/>
        </w:rPr>
        <w:t>2.1.</w:t>
      </w:r>
      <w:r w:rsidR="007F1AE4" w:rsidRPr="0007674D">
        <w:rPr>
          <w:rStyle w:val="1f1"/>
          <w:rFonts w:ascii="Arial Narrow" w:eastAsia="Arial Unicode MS" w:hAnsi="Arial Narrow"/>
          <w:u w:val="none"/>
        </w:rPr>
        <w:t>5</w:t>
      </w:r>
      <w:r w:rsidRPr="0007674D">
        <w:rPr>
          <w:rStyle w:val="1f1"/>
          <w:rFonts w:ascii="Arial Narrow" w:eastAsia="Arial Unicode MS" w:hAnsi="Arial Narrow"/>
          <w:u w:val="none"/>
        </w:rPr>
        <w:t xml:space="preserve">  Δικαίωμα συμμετοχής </w:t>
      </w:r>
    </w:p>
    <w:p w14:paraId="0C360DE1" w14:textId="77777777" w:rsidR="00C373FA" w:rsidRPr="00C373FA" w:rsidRDefault="00C373FA" w:rsidP="00C373FA">
      <w:pPr>
        <w:spacing w:line="274" w:lineRule="exact"/>
        <w:ind w:right="20"/>
        <w:rPr>
          <w:rFonts w:ascii="Arial Narrow" w:hAnsi="Arial Narrow" w:cs="Times New Roman"/>
          <w:sz w:val="24"/>
          <w:szCs w:val="24"/>
        </w:rPr>
      </w:pPr>
      <w:r w:rsidRPr="00C373FA">
        <w:rPr>
          <w:rFonts w:ascii="Arial Narrow" w:hAnsi="Arial Narrow" w:cs="Times New Roman"/>
          <w:sz w:val="24"/>
          <w:szCs w:val="24"/>
        </w:rPr>
        <w:lastRenderedPageBreak/>
        <w:t xml:space="preserve">     Δικαίωμα συμμετοχής στο διαγωνισμό έχουν φυσικά ή νομικά πρόσωπα ή ενώσεις αυτών εγκατεστημένα σε:</w:t>
      </w:r>
    </w:p>
    <w:p w14:paraId="10BF3201" w14:textId="77777777" w:rsidR="00C373FA" w:rsidRPr="00C373FA" w:rsidRDefault="00C373FA" w:rsidP="00C373FA">
      <w:pPr>
        <w:spacing w:line="274" w:lineRule="exact"/>
        <w:ind w:left="454" w:right="23"/>
        <w:rPr>
          <w:rFonts w:ascii="Arial Narrow" w:hAnsi="Arial Narrow" w:cs="Times New Roman"/>
          <w:sz w:val="24"/>
          <w:szCs w:val="24"/>
        </w:rPr>
      </w:pPr>
      <w:r w:rsidRPr="00C373FA">
        <w:rPr>
          <w:rStyle w:val="1f1"/>
          <w:rFonts w:ascii="Arial Narrow" w:eastAsia="Arial Unicode MS" w:hAnsi="Arial Narrow"/>
        </w:rPr>
        <w:t>α)</w:t>
      </w:r>
      <w:r w:rsidRPr="00C373FA">
        <w:rPr>
          <w:rFonts w:ascii="Arial Narrow" w:hAnsi="Arial Narrow" w:cs="Times New Roman"/>
          <w:sz w:val="24"/>
          <w:szCs w:val="24"/>
        </w:rPr>
        <w:t xml:space="preserve"> σε κράτος-μέλος της Ένωσης,</w:t>
      </w:r>
    </w:p>
    <w:p w14:paraId="11EE0BDC" w14:textId="77777777" w:rsidR="00C373FA" w:rsidRPr="00C373FA" w:rsidRDefault="00C373FA" w:rsidP="00C373FA">
      <w:pPr>
        <w:spacing w:line="274" w:lineRule="exact"/>
        <w:ind w:left="340" w:right="23"/>
        <w:rPr>
          <w:rFonts w:ascii="Arial Narrow" w:hAnsi="Arial Narrow" w:cs="Times New Roman"/>
          <w:sz w:val="24"/>
          <w:szCs w:val="24"/>
        </w:rPr>
      </w:pPr>
      <w:r w:rsidRPr="00863127">
        <w:rPr>
          <w:rStyle w:val="1f1"/>
          <w:rFonts w:ascii="Arial Narrow" w:eastAsia="Arial Unicode MS" w:hAnsi="Arial Narrow"/>
          <w:u w:val="none"/>
        </w:rPr>
        <w:t xml:space="preserve">  β)</w:t>
      </w:r>
      <w:r w:rsidRPr="00C373FA">
        <w:rPr>
          <w:rFonts w:ascii="Arial Narrow" w:hAnsi="Arial Narrow" w:cs="Times New Roman"/>
          <w:sz w:val="24"/>
          <w:szCs w:val="24"/>
        </w:rPr>
        <w:t xml:space="preserve"> σε κράτος-μέλος του Ευρωπαϊκού Οικονομικού Χώρου (Ε.Ο.Χ.), καθώς και </w:t>
      </w:r>
    </w:p>
    <w:p w14:paraId="7449B2F0" w14:textId="77777777" w:rsidR="00C373FA" w:rsidRPr="00C373FA" w:rsidRDefault="00C373FA" w:rsidP="00C373FA">
      <w:pPr>
        <w:spacing w:line="274" w:lineRule="exact"/>
        <w:ind w:left="340" w:right="23"/>
        <w:rPr>
          <w:rFonts w:ascii="Arial Narrow" w:hAnsi="Arial Narrow" w:cs="Times New Roman"/>
          <w:sz w:val="24"/>
          <w:szCs w:val="24"/>
        </w:rPr>
      </w:pPr>
      <w:r w:rsidRPr="00863127">
        <w:rPr>
          <w:rStyle w:val="1f1"/>
          <w:rFonts w:ascii="Arial Narrow" w:eastAsia="Arial Unicode MS" w:hAnsi="Arial Narrow"/>
          <w:u w:val="none"/>
        </w:rPr>
        <w:t xml:space="preserve">  γ)</w:t>
      </w:r>
      <w:r w:rsidRPr="00C373FA">
        <w:rPr>
          <w:rFonts w:ascii="Arial Narrow" w:hAnsi="Arial Narrow" w:cs="Times New Roman"/>
          <w:sz w:val="24"/>
          <w:szCs w:val="24"/>
        </w:rPr>
        <w:t xml:space="preserve">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14:paraId="4A628DFC" w14:textId="77777777" w:rsidR="00C373FA" w:rsidRPr="00C373FA" w:rsidRDefault="00C373FA" w:rsidP="00C373FA">
      <w:pPr>
        <w:spacing w:line="274" w:lineRule="exact"/>
        <w:ind w:left="340" w:right="23"/>
        <w:rPr>
          <w:rFonts w:ascii="Arial Narrow" w:hAnsi="Arial Narrow" w:cs="Times New Roman"/>
          <w:sz w:val="24"/>
          <w:szCs w:val="24"/>
        </w:rPr>
      </w:pPr>
      <w:r w:rsidRPr="00C373FA">
        <w:rPr>
          <w:rFonts w:ascii="Arial Narrow" w:hAnsi="Arial Narrow" w:cs="Times New Roman"/>
          <w:sz w:val="24"/>
          <w:szCs w:val="24"/>
        </w:rPr>
        <w:t xml:space="preserve">6.1 Για τη συμμετοχή στο διαγωνισμό οι ενδιαφερόμενοι οικονομικοί φορείς (υποψήφιοι εργολάβοι)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t>
      </w:r>
      <w:hyperlink r:id="rId20" w:history="1">
        <w:r w:rsidRPr="00C373FA">
          <w:rPr>
            <w:rStyle w:val="-"/>
            <w:rFonts w:ascii="Arial Narrow" w:hAnsi="Arial Narrow" w:cs="Times New Roman"/>
            <w:sz w:val="24"/>
            <w:szCs w:val="24"/>
            <w:lang w:val="en-US"/>
          </w:rPr>
          <w:t>www</w:t>
        </w:r>
        <w:r w:rsidRPr="00C373FA">
          <w:rPr>
            <w:rStyle w:val="-"/>
            <w:rFonts w:ascii="Arial Narrow" w:hAnsi="Arial Narrow" w:cs="Times New Roman"/>
            <w:sz w:val="24"/>
            <w:szCs w:val="24"/>
          </w:rPr>
          <w:t>.</w:t>
        </w:r>
        <w:r w:rsidRPr="00C373FA">
          <w:rPr>
            <w:rStyle w:val="-"/>
            <w:rFonts w:ascii="Arial Narrow" w:hAnsi="Arial Narrow" w:cs="Times New Roman"/>
            <w:sz w:val="24"/>
            <w:szCs w:val="24"/>
            <w:lang w:val="en-US"/>
          </w:rPr>
          <w:t>promitheus</w:t>
        </w:r>
        <w:r w:rsidRPr="00C373FA">
          <w:rPr>
            <w:rStyle w:val="-"/>
            <w:rFonts w:ascii="Arial Narrow" w:hAnsi="Arial Narrow" w:cs="Times New Roman"/>
            <w:sz w:val="24"/>
            <w:szCs w:val="24"/>
          </w:rPr>
          <w:t>.</w:t>
        </w:r>
        <w:r w:rsidRPr="00C373FA">
          <w:rPr>
            <w:rStyle w:val="-"/>
            <w:rFonts w:ascii="Arial Narrow" w:hAnsi="Arial Narrow" w:cs="Times New Roman"/>
            <w:sz w:val="24"/>
            <w:szCs w:val="24"/>
            <w:lang w:val="en-US"/>
          </w:rPr>
          <w:t>gov</w:t>
        </w:r>
        <w:r w:rsidRPr="00C373FA">
          <w:rPr>
            <w:rStyle w:val="-"/>
            <w:rFonts w:ascii="Arial Narrow" w:hAnsi="Arial Narrow" w:cs="Times New Roman"/>
            <w:sz w:val="24"/>
            <w:szCs w:val="24"/>
          </w:rPr>
          <w:t>.</w:t>
        </w:r>
        <w:r w:rsidRPr="00C373FA">
          <w:rPr>
            <w:rStyle w:val="-"/>
            <w:rFonts w:ascii="Arial Narrow" w:hAnsi="Arial Narrow" w:cs="Times New Roman"/>
            <w:sz w:val="24"/>
            <w:szCs w:val="24"/>
            <w:lang w:val="en-US"/>
          </w:rPr>
          <w:t>gr</w:t>
        </w:r>
      </w:hyperlink>
      <w:r w:rsidRPr="00C373FA">
        <w:rPr>
          <w:rFonts w:ascii="Arial Narrow" w:hAnsi="Arial Narrow" w:cs="Times New Roman"/>
          <w:sz w:val="24"/>
          <w:szCs w:val="24"/>
        </w:rPr>
        <w:t xml:space="preserve">). </w:t>
      </w:r>
    </w:p>
    <w:p w14:paraId="37675E0A" w14:textId="50FDB2DE" w:rsidR="00C373FA" w:rsidRPr="0007674D" w:rsidRDefault="007F1AE4" w:rsidP="0007674D">
      <w:pPr>
        <w:pBdr>
          <w:bottom w:val="single" w:sz="4" w:space="1" w:color="auto"/>
        </w:pBdr>
        <w:rPr>
          <w:rFonts w:ascii="Arial Narrow" w:hAnsi="Arial Narrow" w:cs="Times New Roman"/>
          <w:b/>
          <w:sz w:val="24"/>
          <w:szCs w:val="24"/>
        </w:rPr>
      </w:pPr>
      <w:bookmarkStart w:id="44" w:name="bookmark13"/>
      <w:r w:rsidRPr="0007674D">
        <w:rPr>
          <w:rFonts w:ascii="Arial Narrow" w:hAnsi="Arial Narrow" w:cs="Times New Roman"/>
          <w:b/>
          <w:sz w:val="24"/>
          <w:szCs w:val="24"/>
        </w:rPr>
        <w:t>2.1.6</w:t>
      </w:r>
      <w:r w:rsidR="00C373FA" w:rsidRPr="0007674D">
        <w:rPr>
          <w:rFonts w:ascii="Arial Narrow" w:hAnsi="Arial Narrow" w:cs="Times New Roman"/>
          <w:b/>
          <w:sz w:val="24"/>
          <w:szCs w:val="24"/>
        </w:rPr>
        <w:t xml:space="preserve"> </w:t>
      </w:r>
      <w:r w:rsidR="00863127" w:rsidRPr="0007674D">
        <w:rPr>
          <w:rFonts w:ascii="Arial Narrow" w:hAnsi="Arial Narrow" w:cs="Times New Roman"/>
          <w:b/>
          <w:sz w:val="24"/>
          <w:szCs w:val="24"/>
        </w:rPr>
        <w:t xml:space="preserve"> </w:t>
      </w:r>
      <w:r w:rsidR="00C373FA" w:rsidRPr="0007674D">
        <w:rPr>
          <w:rFonts w:ascii="Arial Narrow" w:hAnsi="Arial Narrow" w:cs="Times New Roman"/>
          <w:b/>
          <w:sz w:val="24"/>
          <w:szCs w:val="24"/>
        </w:rPr>
        <w:t xml:space="preserve">Γλώσσα σύνταξης των προσφορών </w:t>
      </w:r>
      <w:bookmarkEnd w:id="44"/>
    </w:p>
    <w:p w14:paraId="138F68C6" w14:textId="63B56BDF" w:rsidR="00C373FA" w:rsidRPr="00C373FA" w:rsidRDefault="00C373FA" w:rsidP="00C373FA">
      <w:pPr>
        <w:spacing w:line="274" w:lineRule="exact"/>
        <w:ind w:left="340" w:right="23"/>
        <w:jc w:val="both"/>
        <w:rPr>
          <w:rStyle w:val="511"/>
          <w:rFonts w:ascii="Arial Narrow" w:eastAsia="Arial Unicode MS" w:hAnsi="Arial Narrow"/>
        </w:rPr>
      </w:pPr>
      <w:r w:rsidRPr="00C373FA">
        <w:rPr>
          <w:rFonts w:ascii="Arial Narrow" w:hAnsi="Arial Narrow" w:cs="Times New Roman"/>
          <w:sz w:val="24"/>
          <w:szCs w:val="24"/>
        </w:rPr>
        <w:t>Τα απαιτούμενα, σύμφωνα με το  άρθρο της παρούσας διακήρυξης, δικαιολογητικά για την συμμετοχή στον διαγωνισμό, οι τεχνικές και οικονομικές προσφορές συντάσσονται στην ελληνική γλώσσα. Στα αλλοδαπά δημόσια έγγραφα και δικαιολογητικά εφαρμόζεται η Συνθήκη της Χάγης της 5.10.1961, που κυρώθηκε με το ν. 1497/1984 (Α'188). Μέρος των τεχνικών στοιχείων των προσφορών π.χ. φυλλάδια με πλήρη τεχνικά στοιχεία των προσφερόμενων (</w:t>
      </w:r>
      <w:r w:rsidRPr="00C373FA">
        <w:rPr>
          <w:rFonts w:ascii="Arial Narrow" w:hAnsi="Arial Narrow" w:cs="Times New Roman"/>
          <w:sz w:val="24"/>
          <w:szCs w:val="24"/>
          <w:lang w:val="en-US"/>
        </w:rPr>
        <w:t>prospectus</w:t>
      </w:r>
      <w:r w:rsidRPr="00C373FA">
        <w:rPr>
          <w:rFonts w:ascii="Arial Narrow" w:hAnsi="Arial Narrow" w:cs="Times New Roman"/>
          <w:sz w:val="24"/>
          <w:szCs w:val="24"/>
        </w:rPr>
        <w:t xml:space="preserve">), σύμφωνα με ότι σχετικό ορίζεται, μπορεί να υποβληθεί σε πρωτότυπη μορφή σε ξένη γλώσσα. Διευκρινίζεται ότι ως επίσημες μεταφράσεις δεν χαρακτηρίζονται μόνο οι μεταφράσεις που έχουν </w:t>
      </w:r>
      <w:r w:rsidR="00B433DA" w:rsidRPr="00B433DA">
        <w:rPr>
          <w:rFonts w:asciiTheme="majorHAnsi" w:eastAsiaTheme="majorEastAsia" w:hAnsiTheme="majorHAnsi" w:cstheme="majorBidi"/>
          <w:sz w:val="28"/>
          <w:szCs w:val="28"/>
        </w:rPr>
        <w:t xml:space="preserve">~ </w:t>
      </w:r>
      <w:r w:rsidR="00B433DA" w:rsidRPr="00B433DA">
        <w:rPr>
          <w:rFonts w:ascii="Arial Narrow" w:eastAsiaTheme="minorEastAsia" w:hAnsi="Arial Narrow" w:cs="Times New Roman"/>
          <w:sz w:val="24"/>
          <w:szCs w:val="24"/>
        </w:rPr>
        <w:fldChar w:fldCharType="begin"/>
      </w:r>
      <w:r w:rsidR="00B433DA" w:rsidRPr="00B433DA">
        <w:rPr>
          <w:rFonts w:ascii="Arial Narrow" w:hAnsi="Arial Narrow" w:cs="Times New Roman"/>
          <w:sz w:val="24"/>
          <w:szCs w:val="24"/>
        </w:rPr>
        <w:instrText>PAGE    \* MERGEFORMAT</w:instrText>
      </w:r>
      <w:r w:rsidR="00B433DA" w:rsidRPr="00B433DA">
        <w:rPr>
          <w:rFonts w:ascii="Arial Narrow" w:eastAsiaTheme="minorEastAsia" w:hAnsi="Arial Narrow" w:cs="Times New Roman"/>
          <w:sz w:val="24"/>
          <w:szCs w:val="24"/>
        </w:rPr>
        <w:fldChar w:fldCharType="separate"/>
      </w:r>
      <w:r w:rsidR="003F31F8" w:rsidRPr="003F31F8">
        <w:rPr>
          <w:rFonts w:asciiTheme="majorHAnsi" w:eastAsiaTheme="majorEastAsia" w:hAnsiTheme="majorHAnsi" w:cstheme="majorBidi"/>
          <w:noProof/>
          <w:sz w:val="28"/>
          <w:szCs w:val="28"/>
        </w:rPr>
        <w:t>9</w:t>
      </w:r>
      <w:r w:rsidR="00B433DA" w:rsidRPr="00B433DA">
        <w:rPr>
          <w:rFonts w:asciiTheme="majorHAnsi" w:eastAsiaTheme="majorEastAsia" w:hAnsiTheme="majorHAnsi" w:cstheme="majorBidi"/>
          <w:sz w:val="28"/>
          <w:szCs w:val="28"/>
        </w:rPr>
        <w:fldChar w:fldCharType="end"/>
      </w:r>
      <w:r w:rsidR="00B433DA" w:rsidRPr="00B433DA">
        <w:rPr>
          <w:rFonts w:asciiTheme="majorHAnsi" w:eastAsiaTheme="majorEastAsia" w:hAnsiTheme="majorHAnsi" w:cstheme="majorBidi"/>
          <w:sz w:val="28"/>
          <w:szCs w:val="28"/>
        </w:rPr>
        <w:t xml:space="preserve"> ~</w:t>
      </w:r>
      <w:r w:rsidRPr="00C373FA">
        <w:rPr>
          <w:rFonts w:ascii="Arial Narrow" w:hAnsi="Arial Narrow" w:cs="Times New Roman"/>
          <w:sz w:val="24"/>
          <w:szCs w:val="24"/>
        </w:rPr>
        <w:t>επικυρωθεί από το Υπουργείο Εξωτερικών, αλλά και οι μεταφράσεις που έχουν επικυρωθεί από δικηγόρο ή από εξουσιοδοτημένα προς τούτο πρόσωπα.</w:t>
      </w:r>
      <w:bookmarkStart w:id="45" w:name="bookmark14"/>
    </w:p>
    <w:p w14:paraId="5BEE3638" w14:textId="459B0692" w:rsidR="00C42E34" w:rsidRPr="00921022" w:rsidRDefault="00196AFF" w:rsidP="00286C45">
      <w:pPr>
        <w:spacing w:line="274" w:lineRule="exact"/>
        <w:ind w:right="1400" w:firstLine="560"/>
        <w:rPr>
          <w:rStyle w:val="1f1"/>
          <w:rFonts w:eastAsia="Arial Unicode MS"/>
        </w:rPr>
      </w:pPr>
      <w:bookmarkStart w:id="46" w:name="_Toc503274327"/>
      <w:bookmarkStart w:id="47" w:name="_Toc70457402"/>
      <w:bookmarkStart w:id="48" w:name="_Toc70457728"/>
      <w:bookmarkEnd w:id="43"/>
      <w:bookmarkEnd w:id="45"/>
      <w:r w:rsidRPr="00196AFF">
        <w:rPr>
          <w:rStyle w:val="1f1"/>
          <w:rFonts w:eastAsia="Arial Unicode MS"/>
        </w:rPr>
        <w:t xml:space="preserve">2.2  </w:t>
      </w:r>
      <w:r w:rsidR="00C42E34" w:rsidRPr="00921022">
        <w:rPr>
          <w:rStyle w:val="1f1"/>
          <w:rFonts w:eastAsia="Arial Unicode MS"/>
        </w:rPr>
        <w:t>Εγγυήσεις</w:t>
      </w:r>
    </w:p>
    <w:p w14:paraId="5CA2F429" w14:textId="3459BCB8" w:rsidR="00C42E34" w:rsidRPr="00673117" w:rsidRDefault="00C42E34" w:rsidP="00C42E34">
      <w:pPr>
        <w:spacing w:line="274" w:lineRule="exact"/>
        <w:ind w:right="1400" w:firstLine="560"/>
        <w:rPr>
          <w:rFonts w:ascii="Arial Narrow" w:hAnsi="Arial Narrow" w:cs="Times New Roman"/>
          <w:sz w:val="24"/>
          <w:szCs w:val="24"/>
        </w:rPr>
      </w:pPr>
      <w:r w:rsidRPr="00673117">
        <w:rPr>
          <w:rStyle w:val="1f1"/>
          <w:rFonts w:ascii="Arial Narrow" w:eastAsia="Arial Unicode MS" w:hAnsi="Arial Narrow"/>
        </w:rPr>
        <w:t xml:space="preserve"> </w:t>
      </w:r>
      <w:r w:rsidR="00196AFF" w:rsidRPr="00196AFF">
        <w:rPr>
          <w:rStyle w:val="1f1"/>
          <w:rFonts w:ascii="Arial Narrow" w:eastAsia="Arial Unicode MS" w:hAnsi="Arial Narrow"/>
        </w:rPr>
        <w:t>2.2</w:t>
      </w:r>
      <w:r w:rsidRPr="00673117">
        <w:rPr>
          <w:rStyle w:val="1f1"/>
          <w:rFonts w:ascii="Arial Narrow" w:eastAsia="Arial Unicode MS" w:hAnsi="Arial Narrow"/>
        </w:rPr>
        <w:t>.1 Εγγύηση συμμετοχής</w:t>
      </w:r>
    </w:p>
    <w:p w14:paraId="727D9F5C" w14:textId="67C517A5" w:rsidR="00C42E34" w:rsidRPr="00673117" w:rsidRDefault="00C42E34" w:rsidP="00C42E34">
      <w:pPr>
        <w:spacing w:line="274" w:lineRule="exact"/>
        <w:ind w:left="580" w:right="20" w:hanging="560"/>
        <w:jc w:val="both"/>
        <w:rPr>
          <w:rStyle w:val="1f1"/>
          <w:rFonts w:ascii="Arial Narrow" w:eastAsia="Arial Unicode MS" w:hAnsi="Arial Narrow"/>
        </w:rPr>
      </w:pPr>
      <w:r w:rsidRPr="00673117">
        <w:rPr>
          <w:rFonts w:ascii="Arial Narrow" w:hAnsi="Arial Narrow" w:cs="Times New Roman"/>
          <w:sz w:val="24"/>
          <w:szCs w:val="24"/>
        </w:rPr>
        <w:t xml:space="preserve">       α)  Βάσει του άρθρου</w:t>
      </w:r>
      <w:r w:rsidRPr="00673117">
        <w:rPr>
          <w:rStyle w:val="1f1"/>
          <w:rFonts w:ascii="Arial Narrow" w:eastAsia="Arial Unicode MS" w:hAnsi="Arial Narrow"/>
        </w:rPr>
        <w:t xml:space="preserve"> 72</w:t>
      </w:r>
      <w:r w:rsidRPr="00673117">
        <w:rPr>
          <w:rFonts w:ascii="Arial Narrow" w:hAnsi="Arial Narrow" w:cs="Times New Roman"/>
          <w:sz w:val="24"/>
          <w:szCs w:val="24"/>
        </w:rPr>
        <w:t xml:space="preserve"> του</w:t>
      </w:r>
      <w:r w:rsidRPr="00673117">
        <w:rPr>
          <w:rStyle w:val="1f1"/>
          <w:rFonts w:ascii="Arial Narrow" w:eastAsia="Arial Unicode MS" w:hAnsi="Arial Narrow"/>
        </w:rPr>
        <w:t xml:space="preserve"> Ν. 4412/2016</w:t>
      </w:r>
      <w:r w:rsidRPr="00673117">
        <w:rPr>
          <w:rFonts w:ascii="Arial Narrow" w:hAnsi="Arial Narrow" w:cs="Times New Roman"/>
          <w:sz w:val="24"/>
          <w:szCs w:val="24"/>
        </w:rPr>
        <w:t xml:space="preserve"> οι Προσφέροντες οφείλουν μαζί με την προσφορά, να καταθέσουν</w:t>
      </w:r>
      <w:r w:rsidRPr="00673117">
        <w:rPr>
          <w:rStyle w:val="1f1"/>
          <w:rFonts w:ascii="Arial Narrow" w:eastAsia="Arial Unicode MS" w:hAnsi="Arial Narrow"/>
        </w:rPr>
        <w:t xml:space="preserve"> Εγγύηση Συμμετοχής</w:t>
      </w:r>
      <w:r w:rsidRPr="00673117">
        <w:rPr>
          <w:rFonts w:ascii="Arial Narrow" w:hAnsi="Arial Narrow" w:cs="Times New Roman"/>
          <w:sz w:val="24"/>
          <w:szCs w:val="24"/>
        </w:rPr>
        <w:t xml:space="preserve"> στο διαγωνισμό, της οποίας το ποσό θα αντιστοιχεί σε ποσοστό</w:t>
      </w:r>
      <w:r w:rsidRPr="00673117">
        <w:rPr>
          <w:rStyle w:val="1f1"/>
          <w:rFonts w:ascii="Arial Narrow" w:eastAsia="Arial Unicode MS" w:hAnsi="Arial Narrow"/>
        </w:rPr>
        <w:t xml:space="preserve"> </w:t>
      </w:r>
      <w:r w:rsidR="00196AFF" w:rsidRPr="00196AFF">
        <w:rPr>
          <w:rStyle w:val="1f1"/>
          <w:rFonts w:ascii="Arial Narrow" w:eastAsia="Arial Unicode MS" w:hAnsi="Arial Narrow"/>
        </w:rPr>
        <w:t>2</w:t>
      </w:r>
      <w:r w:rsidRPr="00673117">
        <w:rPr>
          <w:rStyle w:val="1f1"/>
          <w:rFonts w:ascii="Arial Narrow" w:eastAsia="Arial Unicode MS" w:hAnsi="Arial Narrow"/>
        </w:rPr>
        <w:t>%</w:t>
      </w:r>
      <w:r w:rsidRPr="00673117">
        <w:rPr>
          <w:rFonts w:ascii="Arial Narrow" w:hAnsi="Arial Narrow" w:cs="Times New Roman"/>
          <w:sz w:val="24"/>
          <w:szCs w:val="24"/>
        </w:rPr>
        <w:t xml:space="preserve"> της συνολικής προϋπολογισθείσας από την υπηρεσία δαπάνης</w:t>
      </w:r>
      <w:r w:rsidRPr="00673117">
        <w:rPr>
          <w:rStyle w:val="1f1"/>
          <w:rFonts w:ascii="Arial Narrow" w:eastAsia="Arial Unicode MS" w:hAnsi="Arial Narrow"/>
        </w:rPr>
        <w:t xml:space="preserve"> χωρίς ΦΠΑ ήτοι ποσού </w:t>
      </w:r>
      <w:r w:rsidR="00ED13B0" w:rsidRPr="00ED13B0">
        <w:rPr>
          <w:rStyle w:val="1f1"/>
          <w:rFonts w:ascii="Arial Narrow" w:eastAsia="Arial Unicode MS" w:hAnsi="Arial Narrow"/>
        </w:rPr>
        <w:t>393,00</w:t>
      </w:r>
      <w:r w:rsidRPr="00673117">
        <w:rPr>
          <w:rStyle w:val="1f1"/>
          <w:rFonts w:ascii="Arial Narrow" w:eastAsia="Arial Unicode MS" w:hAnsi="Arial Narrow"/>
        </w:rPr>
        <w:t xml:space="preserve"> Ευρώ. </w:t>
      </w:r>
    </w:p>
    <w:p w14:paraId="58577DCA" w14:textId="77777777" w:rsidR="00C42E34" w:rsidRPr="00673117" w:rsidRDefault="00C42E34" w:rsidP="00C42E34">
      <w:pPr>
        <w:spacing w:line="274" w:lineRule="exact"/>
        <w:ind w:left="580" w:right="20" w:hanging="560"/>
        <w:jc w:val="both"/>
        <w:rPr>
          <w:rFonts w:ascii="Arial Narrow" w:hAnsi="Arial Narrow" w:cs="Times New Roman"/>
          <w:sz w:val="24"/>
          <w:szCs w:val="24"/>
        </w:rPr>
      </w:pPr>
      <w:r w:rsidRPr="00196AFF">
        <w:rPr>
          <w:rStyle w:val="1f1"/>
          <w:rFonts w:ascii="Arial Narrow" w:eastAsia="Arial Unicode MS" w:hAnsi="Arial Narrow"/>
          <w:u w:val="none"/>
        </w:rPr>
        <w:t xml:space="preserve">       </w:t>
      </w:r>
      <w:r w:rsidRPr="00196AFF">
        <w:rPr>
          <w:rFonts w:ascii="Arial Narrow" w:hAnsi="Arial Narrow" w:cs="Times New Roman"/>
          <w:sz w:val="24"/>
          <w:szCs w:val="24"/>
        </w:rPr>
        <w:t>β</w:t>
      </w:r>
      <w:r w:rsidRPr="00673117">
        <w:rPr>
          <w:rStyle w:val="91"/>
          <w:rFonts w:ascii="Arial Narrow" w:eastAsia="Arial Unicode MS" w:hAnsi="Arial Narrow"/>
        </w:rPr>
        <w:t xml:space="preserve">) </w:t>
      </w:r>
      <w:r w:rsidRPr="00673117">
        <w:rPr>
          <w:rFonts w:ascii="Arial Narrow" w:hAnsi="Arial Narrow" w:cs="Times New Roman"/>
          <w:sz w:val="24"/>
          <w:szCs w:val="24"/>
        </w:rPr>
        <w:t xml:space="preserve">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μετά: </w:t>
      </w:r>
    </w:p>
    <w:p w14:paraId="2F81817B" w14:textId="77777777" w:rsidR="00C42E34" w:rsidRPr="00673117" w:rsidRDefault="00C42E34" w:rsidP="00C42E34">
      <w:pPr>
        <w:spacing w:line="274" w:lineRule="exact"/>
        <w:ind w:left="580" w:right="20" w:hanging="560"/>
        <w:jc w:val="both"/>
        <w:rPr>
          <w:rFonts w:ascii="Arial Narrow" w:hAnsi="Arial Narrow" w:cs="Times New Roman"/>
          <w:sz w:val="24"/>
          <w:szCs w:val="24"/>
        </w:rPr>
      </w:pPr>
      <w:r w:rsidRPr="00673117">
        <w:rPr>
          <w:rFonts w:ascii="Arial Narrow" w:hAnsi="Arial Narrow" w:cs="Times New Roman"/>
          <w:sz w:val="24"/>
          <w:szCs w:val="24"/>
        </w:rPr>
        <w:t xml:space="preserve">         β1) την άπρακτη πάροδο της προθεσμίας άσκησης ένστασης ή την έκδοση απόφασης επί ασκηθείσας ένστασης κατά της απόφασης κατακύρωσης και</w:t>
      </w:r>
    </w:p>
    <w:p w14:paraId="16511005"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β2) την άπρακτη πάροδο της προθεσμίας άσκησης ασφαλιστικών μέτρων ή την έκδοση απόφασης επ' αυτών</w:t>
      </w:r>
    </w:p>
    <w:p w14:paraId="3EE05C78" w14:textId="77777777" w:rsidR="00C42E34" w:rsidRPr="00673117" w:rsidRDefault="00C42E34" w:rsidP="00C42E34">
      <w:pPr>
        <w:keepNext/>
        <w:keepLines/>
        <w:ind w:left="580" w:right="20" w:hanging="560"/>
        <w:rPr>
          <w:rStyle w:val="110"/>
          <w:rFonts w:ascii="Arial Narrow" w:eastAsia="Arial Unicode MS" w:hAnsi="Arial Narrow"/>
          <w:b w:val="0"/>
        </w:rPr>
      </w:pPr>
      <w:bookmarkStart w:id="49" w:name="bookmark18"/>
      <w:r w:rsidRPr="00673117">
        <w:rPr>
          <w:rStyle w:val="110"/>
          <w:rFonts w:ascii="Arial Narrow" w:eastAsia="Arial Unicode MS" w:hAnsi="Arial Narrow"/>
        </w:rPr>
        <w:lastRenderedPageBreak/>
        <w:t xml:space="preserve">       </w:t>
      </w:r>
      <w:bookmarkStart w:id="50" w:name="_Toc498409733"/>
      <w:r w:rsidRPr="00673117">
        <w:rPr>
          <w:rStyle w:val="110"/>
          <w:rFonts w:ascii="Arial Narrow" w:eastAsia="Arial Unicode MS" w:hAnsi="Arial Narrow"/>
        </w:rPr>
        <w:t xml:space="preserve">  </w:t>
      </w:r>
      <w:r w:rsidRPr="00673117">
        <w:rPr>
          <w:rStyle w:val="110"/>
          <w:rFonts w:ascii="Arial Narrow" w:eastAsia="Arial Unicode MS" w:hAnsi="Arial Narrow"/>
          <w:b w:val="0"/>
        </w:rPr>
        <w:t>γ)</w:t>
      </w:r>
      <w:r w:rsidRPr="00673117">
        <w:rPr>
          <w:rFonts w:ascii="Arial Narrow" w:hAnsi="Arial Narrow" w:cs="Times New Roman"/>
          <w:sz w:val="24"/>
          <w:szCs w:val="24"/>
        </w:rPr>
        <w:t xml:space="preserve"> Ο χρόνος ισχύος της εγγύησης συμμετοχής πρέπει να είναι μεγαλύτερος από το χρόνο ισχύος προσφοράς που ζητά η παρούσα διακήρυξη κατά τουλάχιστον ένα (1) μήνα.</w:t>
      </w:r>
      <w:bookmarkEnd w:id="50"/>
      <w:r w:rsidRPr="00673117">
        <w:rPr>
          <w:rStyle w:val="110"/>
          <w:rFonts w:ascii="Arial Narrow" w:eastAsia="Arial Unicode MS" w:hAnsi="Arial Narrow"/>
          <w:b w:val="0"/>
        </w:rPr>
        <w:t xml:space="preserve"> </w:t>
      </w:r>
    </w:p>
    <w:p w14:paraId="40483A77" w14:textId="77777777" w:rsidR="00C42E34" w:rsidRPr="00673117" w:rsidRDefault="00C42E34" w:rsidP="00C42E34">
      <w:pPr>
        <w:keepNext/>
        <w:keepLines/>
        <w:ind w:left="580" w:right="20" w:hanging="560"/>
        <w:rPr>
          <w:rFonts w:ascii="Arial Narrow" w:hAnsi="Arial Narrow" w:cs="Times New Roman"/>
          <w:sz w:val="24"/>
          <w:szCs w:val="24"/>
        </w:rPr>
      </w:pPr>
      <w:r w:rsidRPr="00673117">
        <w:rPr>
          <w:rStyle w:val="110"/>
          <w:rFonts w:ascii="Arial Narrow" w:eastAsia="Arial Unicode MS" w:hAnsi="Arial Narrow"/>
          <w:b w:val="0"/>
        </w:rPr>
        <w:t xml:space="preserve">         </w:t>
      </w:r>
      <w:bookmarkStart w:id="51" w:name="_Toc498409734"/>
      <w:r w:rsidRPr="00673117">
        <w:rPr>
          <w:rStyle w:val="110"/>
          <w:rFonts w:ascii="Arial Narrow" w:eastAsia="Arial Unicode MS" w:hAnsi="Arial Narrow"/>
          <w:b w:val="0"/>
        </w:rPr>
        <w:t>Σε</w:t>
      </w:r>
      <w:bookmarkEnd w:id="49"/>
      <w:r w:rsidRPr="00673117">
        <w:rPr>
          <w:rStyle w:val="110"/>
          <w:rFonts w:ascii="Arial Narrow" w:eastAsia="Arial Unicode MS" w:hAnsi="Arial Narrow"/>
          <w:b w:val="0"/>
        </w:rPr>
        <w:t xml:space="preserve"> </w:t>
      </w:r>
      <w:r w:rsidRPr="00673117">
        <w:rPr>
          <w:rFonts w:ascii="Arial Narrow" w:hAnsi="Arial Narrow" w:cs="Times New Roman"/>
          <w:sz w:val="24"/>
          <w:szCs w:val="24"/>
        </w:rPr>
        <w:t>περίπτωση που η διάρκεια ισχύος της προσφοράς λήγει, ο Δήμος μπορεί, πριν τη λήξη της, να ζητά από τον προσφέροντα να παρατείνει, εντός ευλόγου χρονικού διαστήματος, τη διάρκεια ισχύος της προσφοράς και της εγγύησης συμμετοχής.</w:t>
      </w:r>
      <w:bookmarkEnd w:id="51"/>
    </w:p>
    <w:p w14:paraId="2DF7BD06" w14:textId="77777777" w:rsidR="00C42E34" w:rsidRPr="00673117" w:rsidRDefault="00C42E34" w:rsidP="00C42E34">
      <w:pPr>
        <w:keepNext/>
        <w:keepLines/>
        <w:ind w:left="580" w:right="20" w:hanging="560"/>
        <w:rPr>
          <w:rFonts w:ascii="Arial Narrow" w:hAnsi="Arial Narrow" w:cs="Times New Roman"/>
          <w:sz w:val="24"/>
          <w:szCs w:val="24"/>
        </w:rPr>
      </w:pPr>
      <w:r w:rsidRPr="00673117">
        <w:rPr>
          <w:rFonts w:ascii="Arial Narrow" w:hAnsi="Arial Narrow" w:cs="Times New Roman"/>
          <w:sz w:val="24"/>
          <w:szCs w:val="24"/>
        </w:rPr>
        <w:t xml:space="preserve">        </w:t>
      </w:r>
      <w:bookmarkStart w:id="52" w:name="_Toc498409735"/>
      <w:r w:rsidRPr="00673117">
        <w:rPr>
          <w:rFonts w:ascii="Arial Narrow" w:hAnsi="Arial Narrow" w:cs="Times New Roman"/>
          <w:sz w:val="24"/>
          <w:szCs w:val="24"/>
        </w:rPr>
        <w:t>δ) Η εγγύηση συμμετοχής καταπίπτει</w:t>
      </w:r>
      <w:r w:rsidRPr="00673117">
        <w:rPr>
          <w:rStyle w:val="1f1"/>
          <w:rFonts w:ascii="Arial Narrow" w:eastAsia="Arial Unicode MS" w:hAnsi="Arial Narrow"/>
          <w:b w:val="0"/>
        </w:rPr>
        <w:t xml:space="preserve"> αν ο προσφέρων αποσύρει την προσφορά</w:t>
      </w:r>
      <w:r w:rsidRPr="00673117">
        <w:rPr>
          <w:rFonts w:ascii="Arial Narrow" w:hAnsi="Arial Narrow" w:cs="Times New Roman"/>
          <w:sz w:val="24"/>
          <w:szCs w:val="24"/>
        </w:rPr>
        <w:t xml:space="preserve"> του κατά τη διάρκεια ισχύος αυτής ή παρέχει ψευδή στοιχεία ή πληροφορίες κατά την προσφορά του ή δεν προσκομίσει εγκαίρως τα προβλεπόμενα στα έγγραφα της σύμβασης δικαιολογητικά ή δεν προσέλθει εγκαίρως για υπογραφή της σύμβασης.</w:t>
      </w:r>
      <w:bookmarkEnd w:id="52"/>
    </w:p>
    <w:p w14:paraId="141B6833" w14:textId="77777777" w:rsidR="00C42E34" w:rsidRPr="00673117" w:rsidRDefault="00C42E34" w:rsidP="00C42E34">
      <w:pPr>
        <w:keepNext/>
        <w:keepLines/>
        <w:ind w:left="580" w:right="20" w:hanging="560"/>
        <w:jc w:val="both"/>
        <w:rPr>
          <w:rFonts w:ascii="Arial Narrow" w:hAnsi="Arial Narrow" w:cs="Times New Roman"/>
          <w:sz w:val="24"/>
          <w:szCs w:val="24"/>
        </w:rPr>
      </w:pPr>
      <w:r w:rsidRPr="00673117">
        <w:rPr>
          <w:rFonts w:ascii="Arial Narrow" w:hAnsi="Arial Narrow" w:cs="Times New Roman"/>
          <w:sz w:val="24"/>
          <w:szCs w:val="24"/>
        </w:rPr>
        <w:t xml:space="preserve">       </w:t>
      </w:r>
      <w:bookmarkStart w:id="53" w:name="_Toc498409736"/>
      <w:r w:rsidRPr="00673117">
        <w:rPr>
          <w:rFonts w:ascii="Arial Narrow" w:hAnsi="Arial Narrow" w:cs="Times New Roman"/>
          <w:sz w:val="24"/>
          <w:szCs w:val="24"/>
        </w:rPr>
        <w:t>ε) 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στ) Προσφορές χωρίς εγγύηση ή χωρίς την προσήκουσα, κατά τα ανωτέρω, εγγύηση</w:t>
      </w:r>
      <w:bookmarkEnd w:id="53"/>
    </w:p>
    <w:p w14:paraId="7A7917E8" w14:textId="77777777" w:rsidR="00C42E34" w:rsidRPr="00673117" w:rsidRDefault="00C42E34" w:rsidP="00C42E34">
      <w:pPr>
        <w:spacing w:line="274" w:lineRule="exact"/>
        <w:ind w:right="680"/>
        <w:jc w:val="both"/>
        <w:rPr>
          <w:rFonts w:ascii="Arial Narrow" w:hAnsi="Arial Narrow" w:cs="Times New Roman"/>
          <w:sz w:val="24"/>
          <w:szCs w:val="24"/>
        </w:rPr>
      </w:pPr>
      <w:r w:rsidRPr="00673117">
        <w:rPr>
          <w:rFonts w:ascii="Arial Narrow" w:hAnsi="Arial Narrow" w:cs="Times New Roman"/>
          <w:sz w:val="24"/>
          <w:szCs w:val="24"/>
        </w:rPr>
        <w:t xml:space="preserve">         απορρίπτονται ως απαράδεκτες και δε λαμβάνονται υπ' όψιν. </w:t>
      </w:r>
    </w:p>
    <w:p w14:paraId="12972601" w14:textId="77777777" w:rsidR="00C42E34" w:rsidRPr="00673117" w:rsidRDefault="00C42E34" w:rsidP="00C42E34">
      <w:pPr>
        <w:spacing w:line="274" w:lineRule="exact"/>
        <w:ind w:left="720" w:right="680" w:hanging="720"/>
        <w:jc w:val="both"/>
        <w:rPr>
          <w:rFonts w:ascii="Arial Narrow" w:hAnsi="Arial Narrow" w:cs="Times New Roman"/>
          <w:sz w:val="24"/>
          <w:szCs w:val="24"/>
        </w:rPr>
      </w:pPr>
      <w:r w:rsidRPr="00673117">
        <w:rPr>
          <w:rFonts w:ascii="Arial Narrow" w:hAnsi="Arial Narrow" w:cs="Times New Roman"/>
          <w:sz w:val="24"/>
          <w:szCs w:val="24"/>
        </w:rPr>
        <w:t xml:space="preserve">        ζ) Η εγγυητική επιστολή συμμετοχής   υποβάλλεται από τον προσφέροντα ηλεκτρονικά σε  μορφή αρχείου .</w:t>
      </w:r>
      <w:r w:rsidRPr="00673117">
        <w:rPr>
          <w:rFonts w:ascii="Arial Narrow" w:hAnsi="Arial Narrow" w:cs="Times New Roman"/>
          <w:sz w:val="24"/>
          <w:szCs w:val="24"/>
          <w:lang w:val="en-US"/>
        </w:rPr>
        <w:t>pdf</w:t>
      </w:r>
      <w:r w:rsidRPr="00673117">
        <w:rPr>
          <w:rFonts w:ascii="Arial Narrow" w:hAnsi="Arial Narrow" w:cs="Times New Roman"/>
          <w:sz w:val="24"/>
          <w:szCs w:val="24"/>
        </w:rPr>
        <w:t xml:space="preserve"> και προσκομίζεται από αυτόν στην Αρμόδια Υπηρεσία Διεξαγωγής του Διαγωνισμού σε έντυπη μορφή (πρωτότυπο) εντός τριών (3) εργασίμων ημερών από την ηλεκτρονική υποβολή.</w:t>
      </w:r>
    </w:p>
    <w:p w14:paraId="4B99BE9E" w14:textId="2866016E" w:rsidR="00C42E34" w:rsidRPr="009214CF" w:rsidRDefault="00A66A3F" w:rsidP="009214CF">
      <w:pPr>
        <w:keepNext/>
        <w:keepLines/>
        <w:pBdr>
          <w:bottom w:val="single" w:sz="4" w:space="1" w:color="auto"/>
        </w:pBdr>
        <w:spacing w:line="278" w:lineRule="exact"/>
        <w:ind w:left="580" w:hanging="480"/>
        <w:rPr>
          <w:rFonts w:ascii="Arial Narrow" w:hAnsi="Arial Narrow" w:cs="Times New Roman"/>
          <w:b/>
          <w:sz w:val="24"/>
          <w:szCs w:val="24"/>
        </w:rPr>
      </w:pPr>
      <w:bookmarkStart w:id="54" w:name="_Toc498409737"/>
      <w:bookmarkStart w:id="55" w:name="bookmark19"/>
      <w:r w:rsidRPr="009214CF">
        <w:rPr>
          <w:rFonts w:ascii="Arial Narrow" w:hAnsi="Arial Narrow" w:cs="Times New Roman"/>
          <w:b/>
          <w:sz w:val="24"/>
          <w:szCs w:val="24"/>
        </w:rPr>
        <w:t>2</w:t>
      </w:r>
      <w:r w:rsidR="00C42E34" w:rsidRPr="009214CF">
        <w:rPr>
          <w:rFonts w:ascii="Arial Narrow" w:hAnsi="Arial Narrow" w:cs="Times New Roman"/>
          <w:b/>
          <w:sz w:val="24"/>
          <w:szCs w:val="24"/>
        </w:rPr>
        <w:t>.2</w:t>
      </w:r>
      <w:r w:rsidRPr="009214CF">
        <w:rPr>
          <w:rFonts w:ascii="Arial Narrow" w:hAnsi="Arial Narrow" w:cs="Times New Roman"/>
          <w:b/>
          <w:sz w:val="24"/>
          <w:szCs w:val="24"/>
        </w:rPr>
        <w:t>.2</w:t>
      </w:r>
      <w:r w:rsidR="00C42E34" w:rsidRPr="009214CF">
        <w:rPr>
          <w:rFonts w:ascii="Arial Narrow" w:hAnsi="Arial Narrow" w:cs="Times New Roman"/>
          <w:b/>
          <w:sz w:val="24"/>
          <w:szCs w:val="24"/>
        </w:rPr>
        <w:t xml:space="preserve"> Εγγύηση καλής εκτέλεσης</w:t>
      </w:r>
      <w:bookmarkEnd w:id="54"/>
      <w:bookmarkEnd w:id="55"/>
    </w:p>
    <w:p w14:paraId="64328D76" w14:textId="7D1189C2" w:rsidR="00C42E34" w:rsidRPr="00673117" w:rsidRDefault="00C42E34" w:rsidP="00C42E34">
      <w:pPr>
        <w:spacing w:line="278" w:lineRule="exact"/>
        <w:ind w:left="580" w:right="20"/>
        <w:rPr>
          <w:rFonts w:ascii="Arial Narrow" w:hAnsi="Arial Narrow" w:cs="Times New Roman"/>
          <w:sz w:val="24"/>
          <w:szCs w:val="24"/>
        </w:rPr>
      </w:pPr>
      <w:r w:rsidRPr="00673117">
        <w:rPr>
          <w:rFonts w:ascii="Arial Narrow" w:hAnsi="Arial Narrow" w:cs="Times New Roman"/>
          <w:sz w:val="24"/>
          <w:szCs w:val="24"/>
        </w:rPr>
        <w:t>Η εγγύηση καλής εκτέλεσης ορίζεται σε ποσοστό πέντε τοις εκατό</w:t>
      </w:r>
      <w:r w:rsidRPr="00673117">
        <w:rPr>
          <w:rStyle w:val="1f1"/>
          <w:rFonts w:ascii="Arial Narrow" w:eastAsia="Arial Unicode MS" w:hAnsi="Arial Narrow"/>
        </w:rPr>
        <w:t xml:space="preserve"> (</w:t>
      </w:r>
      <w:r w:rsidR="00196AFF" w:rsidRPr="00196AFF">
        <w:rPr>
          <w:rStyle w:val="1f1"/>
          <w:rFonts w:ascii="Arial Narrow" w:eastAsia="Arial Unicode MS" w:hAnsi="Arial Narrow"/>
        </w:rPr>
        <w:t>4</w:t>
      </w:r>
      <w:r w:rsidRPr="00673117">
        <w:rPr>
          <w:rStyle w:val="1f1"/>
          <w:rFonts w:ascii="Arial Narrow" w:eastAsia="Arial Unicode MS" w:hAnsi="Arial Narrow"/>
        </w:rPr>
        <w:t xml:space="preserve"> %) επί της αξίας </w:t>
      </w:r>
      <w:r w:rsidRPr="00673117">
        <w:rPr>
          <w:rFonts w:ascii="Arial Narrow" w:hAnsi="Arial Narrow" w:cs="Times New Roman"/>
          <w:sz w:val="24"/>
          <w:szCs w:val="24"/>
        </w:rPr>
        <w:t>της σύμβασης εκτός ΦΠΑ και κατατίθεται πριν ή κατά την υπογραφή της σύμβασης. Η εγγύηση καλής εκτέλεσης καταπίπτει στην περίπτωση παράβασης των όρων της σύμβασης, όπως αυτή ειδικότερα ορίζει.</w:t>
      </w:r>
    </w:p>
    <w:p w14:paraId="0269CE73" w14:textId="2F0C43BB" w:rsidR="00C42E34" w:rsidRPr="00673117" w:rsidRDefault="00C42E34" w:rsidP="00C42E34">
      <w:pPr>
        <w:spacing w:after="211" w:line="278" w:lineRule="exact"/>
        <w:ind w:left="100" w:right="20" w:firstLine="480"/>
        <w:rPr>
          <w:rFonts w:ascii="Arial Narrow" w:hAnsi="Arial Narrow" w:cs="Times New Roman"/>
          <w:sz w:val="24"/>
          <w:szCs w:val="24"/>
        </w:rPr>
      </w:pPr>
      <w:r w:rsidRPr="00673117">
        <w:rPr>
          <w:rFonts w:ascii="Arial Narrow" w:hAnsi="Arial Narrow" w:cs="Times New Roman"/>
          <w:sz w:val="24"/>
          <w:szCs w:val="24"/>
        </w:rPr>
        <w:t xml:space="preserve">Οι εγγυήσεις καλής εκτέλεσης, ανεξάρτητα από το όργανο που τις εκδίδει, πρέπει απαραίτητα να αναφέρουν ότι αναφέρουν και οι εγγυήσεις συμμετοχής (βλ. παράγραφο </w:t>
      </w:r>
      <w:r w:rsidR="00196AFF" w:rsidRPr="00196AFF">
        <w:rPr>
          <w:rFonts w:ascii="Arial Narrow" w:hAnsi="Arial Narrow" w:cs="Times New Roman"/>
          <w:sz w:val="24"/>
          <w:szCs w:val="24"/>
        </w:rPr>
        <w:t>2</w:t>
      </w:r>
      <w:r w:rsidRPr="00673117">
        <w:rPr>
          <w:rFonts w:ascii="Arial Narrow" w:hAnsi="Arial Narrow" w:cs="Times New Roman"/>
          <w:sz w:val="24"/>
          <w:szCs w:val="24"/>
        </w:rPr>
        <w:t>.</w:t>
      </w:r>
      <w:r w:rsidR="00196AFF" w:rsidRPr="00196AFF">
        <w:rPr>
          <w:rFonts w:ascii="Arial Narrow" w:hAnsi="Arial Narrow" w:cs="Times New Roman"/>
          <w:sz w:val="24"/>
          <w:szCs w:val="24"/>
        </w:rPr>
        <w:t>2.</w:t>
      </w:r>
      <w:r w:rsidRPr="00673117">
        <w:rPr>
          <w:rFonts w:ascii="Arial Narrow" w:hAnsi="Arial Narrow" w:cs="Times New Roman"/>
          <w:sz w:val="24"/>
          <w:szCs w:val="24"/>
        </w:rPr>
        <w:t xml:space="preserve">1 ), με τις εξής διαφοροποιήσεις : </w:t>
      </w:r>
    </w:p>
    <w:p w14:paraId="3021B871" w14:textId="77777777" w:rsidR="00C42E34" w:rsidRPr="00673117" w:rsidRDefault="00C42E34" w:rsidP="00C42E34">
      <w:pPr>
        <w:spacing w:after="211" w:line="278" w:lineRule="exact"/>
        <w:ind w:left="329" w:right="23" w:hanging="227"/>
        <w:rPr>
          <w:rFonts w:ascii="Arial Narrow" w:hAnsi="Arial Narrow" w:cs="Times New Roman"/>
          <w:sz w:val="24"/>
          <w:szCs w:val="24"/>
        </w:rPr>
      </w:pPr>
      <w:r w:rsidRPr="00673117">
        <w:rPr>
          <w:rFonts w:ascii="Arial Narrow" w:hAnsi="Arial Narrow" w:cs="Times New Roman"/>
          <w:sz w:val="24"/>
          <w:szCs w:val="24"/>
        </w:rPr>
        <w:t>1. Δεν θα αναφέρουν τον αριθμό πρωτοκόλλου της σχετικής διακήρυξης και την ημερομηνία  διεξαγωγής του διαγωνισμού.</w:t>
      </w:r>
    </w:p>
    <w:p w14:paraId="18AD9668" w14:textId="77777777" w:rsidR="00C42E34" w:rsidRPr="00673117" w:rsidRDefault="00C42E34" w:rsidP="00C42E34">
      <w:pPr>
        <w:spacing w:after="172" w:line="240" w:lineRule="exact"/>
        <w:ind w:left="580" w:hanging="480"/>
        <w:rPr>
          <w:rFonts w:ascii="Arial Narrow" w:hAnsi="Arial Narrow" w:cs="Times New Roman"/>
          <w:sz w:val="24"/>
          <w:szCs w:val="24"/>
        </w:rPr>
      </w:pPr>
      <w:r w:rsidRPr="00673117">
        <w:rPr>
          <w:rFonts w:ascii="Arial Narrow" w:hAnsi="Arial Narrow" w:cs="Times New Roman"/>
          <w:sz w:val="24"/>
          <w:szCs w:val="24"/>
        </w:rPr>
        <w:t>2. Θα αναφέρουν τις υπηρεσίες.</w:t>
      </w:r>
    </w:p>
    <w:p w14:paraId="566FC59C" w14:textId="77777777" w:rsidR="00C42E34" w:rsidRPr="00673117" w:rsidRDefault="00C42E34" w:rsidP="00C42E34">
      <w:pPr>
        <w:spacing w:line="317" w:lineRule="exact"/>
        <w:ind w:left="580" w:right="20" w:hanging="480"/>
        <w:rPr>
          <w:rFonts w:ascii="Arial Narrow" w:hAnsi="Arial Narrow" w:cs="Times New Roman"/>
          <w:sz w:val="24"/>
          <w:szCs w:val="24"/>
        </w:rPr>
      </w:pPr>
      <w:r w:rsidRPr="00673117">
        <w:rPr>
          <w:rFonts w:ascii="Arial Narrow" w:hAnsi="Arial Narrow" w:cs="Times New Roman"/>
          <w:sz w:val="24"/>
          <w:szCs w:val="24"/>
        </w:rPr>
        <w:t>3. Η εγγυητική καλής εκτέλεσης επιστρέφεται με τη λήξη της σύμβασης , ύστερα από την εκκαθάριση των τυχόν απαιτήσεων από τους δύο συμβαλλόμενους.</w:t>
      </w:r>
    </w:p>
    <w:p w14:paraId="18FCC37F" w14:textId="2FBB685B" w:rsidR="00C42E34" w:rsidRPr="00673117" w:rsidRDefault="00C42E34" w:rsidP="00C42E34">
      <w:pPr>
        <w:spacing w:line="274" w:lineRule="exact"/>
        <w:ind w:left="580" w:right="20"/>
        <w:jc w:val="both"/>
        <w:rPr>
          <w:rFonts w:ascii="Arial Narrow" w:hAnsi="Arial Narrow" w:cs="Times New Roman"/>
          <w:sz w:val="24"/>
          <w:szCs w:val="24"/>
        </w:rPr>
      </w:pPr>
      <w:r w:rsidRPr="00673117">
        <w:rPr>
          <w:rStyle w:val="1f1"/>
          <w:rFonts w:ascii="Arial Narrow" w:eastAsia="Arial Unicode MS" w:hAnsi="Arial Narrow"/>
        </w:rPr>
        <w:t xml:space="preserve">Οι εγγυήσεις των παραγράφων </w:t>
      </w:r>
      <w:r w:rsidR="00196AFF" w:rsidRPr="00196AFF">
        <w:rPr>
          <w:rStyle w:val="1f1"/>
          <w:rFonts w:ascii="Arial Narrow" w:eastAsia="Arial Unicode MS" w:hAnsi="Arial Narrow"/>
        </w:rPr>
        <w:t>2</w:t>
      </w:r>
      <w:r w:rsidRPr="00673117">
        <w:rPr>
          <w:rStyle w:val="1f1"/>
          <w:rFonts w:ascii="Arial Narrow" w:eastAsia="Arial Unicode MS" w:hAnsi="Arial Narrow"/>
        </w:rPr>
        <w:t>.</w:t>
      </w:r>
      <w:r w:rsidR="00196AFF" w:rsidRPr="00196AFF">
        <w:rPr>
          <w:rStyle w:val="1f1"/>
          <w:rFonts w:ascii="Arial Narrow" w:eastAsia="Arial Unicode MS" w:hAnsi="Arial Narrow"/>
        </w:rPr>
        <w:t>2.</w:t>
      </w:r>
      <w:r w:rsidRPr="00673117">
        <w:rPr>
          <w:rStyle w:val="1f1"/>
          <w:rFonts w:ascii="Arial Narrow" w:eastAsia="Arial Unicode MS" w:hAnsi="Arial Narrow"/>
        </w:rPr>
        <w:t xml:space="preserve">1 και </w:t>
      </w:r>
      <w:r w:rsidR="00A66A3F" w:rsidRPr="00A66A3F">
        <w:rPr>
          <w:rStyle w:val="1f1"/>
          <w:rFonts w:ascii="Arial Narrow" w:eastAsia="Arial Unicode MS" w:hAnsi="Arial Narrow"/>
        </w:rPr>
        <w:t>2</w:t>
      </w:r>
      <w:r w:rsidRPr="00673117">
        <w:rPr>
          <w:rStyle w:val="1f1"/>
          <w:rFonts w:ascii="Arial Narrow" w:eastAsia="Arial Unicode MS" w:hAnsi="Arial Narrow"/>
        </w:rPr>
        <w:t>.2</w:t>
      </w:r>
      <w:r w:rsidR="00A66A3F" w:rsidRPr="00A66A3F">
        <w:rPr>
          <w:rStyle w:val="1f1"/>
          <w:rFonts w:ascii="Arial Narrow" w:eastAsia="Arial Unicode MS" w:hAnsi="Arial Narrow"/>
        </w:rPr>
        <w:t>.2</w:t>
      </w:r>
      <w:r w:rsidRPr="00673117">
        <w:rPr>
          <w:rStyle w:val="1f1"/>
          <w:rFonts w:ascii="Arial Narrow" w:eastAsia="Arial Unicode MS" w:hAnsi="Arial Narrow"/>
        </w:rPr>
        <w:t xml:space="preserve"> εκδίδονται από</w:t>
      </w:r>
      <w:r w:rsidRPr="00673117">
        <w:rPr>
          <w:rFonts w:ascii="Arial Narrow" w:hAnsi="Arial Narrow" w:cs="Times New Roman"/>
          <w:sz w:val="24"/>
          <w:szCs w:val="24"/>
        </w:rPr>
        <w:t xml:space="preserve">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522F0776" w14:textId="7F4AB6AF" w:rsidR="00C42E34" w:rsidRPr="00673117" w:rsidRDefault="00A66A3F" w:rsidP="00C42E34">
      <w:pPr>
        <w:keepNext/>
        <w:keepLines/>
        <w:ind w:left="580" w:right="20"/>
        <w:rPr>
          <w:rFonts w:ascii="Arial Narrow" w:hAnsi="Arial Narrow" w:cs="Times New Roman"/>
          <w:sz w:val="24"/>
          <w:szCs w:val="24"/>
        </w:rPr>
      </w:pPr>
      <w:bookmarkStart w:id="56" w:name="bookmark20"/>
      <w:bookmarkStart w:id="57" w:name="_Toc498409739"/>
      <w:r w:rsidRPr="00A66A3F">
        <w:rPr>
          <w:rFonts w:ascii="Arial Narrow" w:hAnsi="Arial Narrow" w:cs="Times New Roman"/>
          <w:b/>
          <w:sz w:val="24"/>
          <w:szCs w:val="24"/>
        </w:rPr>
        <w:t>2.2.3</w:t>
      </w:r>
      <w:r w:rsidRPr="00A66A3F">
        <w:rPr>
          <w:rFonts w:ascii="Arial Narrow" w:hAnsi="Arial Narrow" w:cs="Times New Roman"/>
          <w:sz w:val="24"/>
          <w:szCs w:val="24"/>
        </w:rPr>
        <w:t xml:space="preserve">  </w:t>
      </w:r>
      <w:r w:rsidR="00C42E34" w:rsidRPr="00673117">
        <w:rPr>
          <w:rFonts w:ascii="Arial Narrow" w:hAnsi="Arial Narrow" w:cs="Times New Roman"/>
          <w:sz w:val="24"/>
          <w:szCs w:val="24"/>
        </w:rPr>
        <w:t xml:space="preserve">Οι εγγυήσεις των παραγράφων </w:t>
      </w:r>
      <w:r w:rsidRPr="00A66A3F">
        <w:rPr>
          <w:rFonts w:ascii="Arial Narrow" w:hAnsi="Arial Narrow" w:cs="Times New Roman"/>
          <w:sz w:val="24"/>
          <w:szCs w:val="24"/>
        </w:rPr>
        <w:t>2</w:t>
      </w:r>
      <w:r w:rsidR="00C42E34" w:rsidRPr="00673117">
        <w:rPr>
          <w:rFonts w:ascii="Arial Narrow" w:hAnsi="Arial Narrow" w:cs="Times New Roman"/>
          <w:sz w:val="24"/>
          <w:szCs w:val="24"/>
        </w:rPr>
        <w:t>.</w:t>
      </w:r>
      <w:r w:rsidRPr="00A66A3F">
        <w:rPr>
          <w:rFonts w:ascii="Arial Narrow" w:hAnsi="Arial Narrow" w:cs="Times New Roman"/>
          <w:sz w:val="24"/>
          <w:szCs w:val="24"/>
        </w:rPr>
        <w:t>2.</w:t>
      </w:r>
      <w:r w:rsidR="00C42E34" w:rsidRPr="00673117">
        <w:rPr>
          <w:rFonts w:ascii="Arial Narrow" w:hAnsi="Arial Narrow" w:cs="Times New Roman"/>
          <w:sz w:val="24"/>
          <w:szCs w:val="24"/>
        </w:rPr>
        <w:t xml:space="preserve">1 και </w:t>
      </w:r>
      <w:r w:rsidRPr="00A66A3F">
        <w:rPr>
          <w:rFonts w:ascii="Arial Narrow" w:hAnsi="Arial Narrow" w:cs="Times New Roman"/>
          <w:sz w:val="24"/>
          <w:szCs w:val="24"/>
        </w:rPr>
        <w:t>2.2</w:t>
      </w:r>
      <w:r w:rsidR="00C42E34" w:rsidRPr="00673117">
        <w:rPr>
          <w:rFonts w:ascii="Arial Narrow" w:hAnsi="Arial Narrow" w:cs="Times New Roman"/>
          <w:sz w:val="24"/>
          <w:szCs w:val="24"/>
        </w:rPr>
        <w:t>.</w:t>
      </w:r>
      <w:r w:rsidRPr="00A66A3F">
        <w:rPr>
          <w:rFonts w:ascii="Arial Narrow" w:hAnsi="Arial Narrow" w:cs="Times New Roman"/>
          <w:sz w:val="24"/>
          <w:szCs w:val="24"/>
        </w:rPr>
        <w:t>3</w:t>
      </w:r>
      <w:r w:rsidR="00C42E34" w:rsidRPr="00673117">
        <w:rPr>
          <w:rFonts w:ascii="Arial Narrow" w:hAnsi="Arial Narrow" w:cs="Times New Roman"/>
          <w:sz w:val="24"/>
          <w:szCs w:val="24"/>
        </w:rPr>
        <w:t xml:space="preserve"> περιλαμβάνουν κατ' ελάχιστον τα ακόλουθα στοιχεία:</w:t>
      </w:r>
      <w:bookmarkEnd w:id="56"/>
      <w:bookmarkEnd w:id="57"/>
    </w:p>
    <w:p w14:paraId="713E2529"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 xml:space="preserve">α) την ημερομηνία έκδοσης, </w:t>
      </w:r>
    </w:p>
    <w:p w14:paraId="78249A4A"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β) τον εκδότη,</w:t>
      </w:r>
    </w:p>
    <w:p w14:paraId="2F400797"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lastRenderedPageBreak/>
        <w:t>γ) την αναθέτουσα αρχή προς την οποία απευθύνονται (ή τον κύριο του έργου ή τον φορέα κατασκευής στις περιπτώσεις Δημοσίων συμβάσεων έργων, μελετών και παροχής τεχνικών και λοιπών συναφών επιστημονικών υπηρεσιών),</w:t>
      </w:r>
    </w:p>
    <w:p w14:paraId="466FE553"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 xml:space="preserve">δ) τον αριθμό της εγγύησης, </w:t>
      </w:r>
    </w:p>
    <w:p w14:paraId="4DBD8734"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ε) το ποσό που καλύπτει η εγγύηση,</w:t>
      </w:r>
    </w:p>
    <w:p w14:paraId="7AF8BEDD"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στ) την πλήρη επωνυμία, τον Α.Φ.Μ. και τη διεύθυνση του οικονομικού φορέα υπέρ του οποίου εκδίδεται η εγγύηση, ζ) τους όρους ότι:</w:t>
      </w:r>
    </w:p>
    <w:p w14:paraId="33BF107C"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αα) η εγγύηση παρέχεται ανέκκλητα και ανεπιφύλακτα, ο δε εκδότης παραιτείται του δικαιώματος της διαιρέσεως και της διζήσεως, και</w:t>
      </w:r>
    </w:p>
    <w:p w14:paraId="43E8239D"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ββ) ότι σε περίπτωση κατάπτωσης αυτής, το ποσό της κατάπτωσης υπόκειται στο εκάστοτε ισχύον τέλος χαρτοσήμου,</w:t>
      </w:r>
    </w:p>
    <w:p w14:paraId="3BAB0B36" w14:textId="77777777" w:rsidR="00C42E34" w:rsidRPr="00673117" w:rsidRDefault="00C42E34" w:rsidP="00C42E34">
      <w:pPr>
        <w:spacing w:line="274" w:lineRule="exact"/>
        <w:ind w:left="580"/>
        <w:jc w:val="both"/>
        <w:rPr>
          <w:rFonts w:ascii="Arial Narrow" w:hAnsi="Arial Narrow" w:cs="Times New Roman"/>
          <w:sz w:val="24"/>
          <w:szCs w:val="24"/>
        </w:rPr>
      </w:pPr>
      <w:r w:rsidRPr="00673117">
        <w:rPr>
          <w:rFonts w:ascii="Arial Narrow" w:hAnsi="Arial Narrow" w:cs="Times New Roman"/>
          <w:sz w:val="24"/>
          <w:szCs w:val="24"/>
        </w:rPr>
        <w:t>η) τα στοιχεία της σχετικής διακήρυξης ή πρόσκλησης εκδήλωσης ενδιαφέροντος και την</w:t>
      </w:r>
    </w:p>
    <w:p w14:paraId="2BD9F3E8" w14:textId="77777777" w:rsidR="00C42E34" w:rsidRPr="00673117" w:rsidRDefault="00C42E34" w:rsidP="00C42E34">
      <w:pPr>
        <w:spacing w:line="274" w:lineRule="exact"/>
        <w:ind w:left="580"/>
        <w:jc w:val="both"/>
        <w:rPr>
          <w:rFonts w:ascii="Arial Narrow" w:hAnsi="Arial Narrow" w:cs="Times New Roman"/>
          <w:sz w:val="24"/>
          <w:szCs w:val="24"/>
        </w:rPr>
      </w:pPr>
      <w:r w:rsidRPr="00673117">
        <w:rPr>
          <w:rFonts w:ascii="Arial Narrow" w:hAnsi="Arial Narrow" w:cs="Times New Roman"/>
          <w:sz w:val="24"/>
          <w:szCs w:val="24"/>
        </w:rPr>
        <w:t>ημερομηνία διενέργειας του διαγωνισμού,</w:t>
      </w:r>
    </w:p>
    <w:p w14:paraId="636EC43A" w14:textId="77777777" w:rsidR="00C42E34" w:rsidRPr="00673117" w:rsidRDefault="00C42E34" w:rsidP="00C42E34">
      <w:pPr>
        <w:spacing w:line="274" w:lineRule="exact"/>
        <w:ind w:left="580"/>
        <w:jc w:val="both"/>
        <w:rPr>
          <w:rFonts w:ascii="Arial Narrow" w:hAnsi="Arial Narrow" w:cs="Times New Roman"/>
          <w:sz w:val="24"/>
          <w:szCs w:val="24"/>
        </w:rPr>
      </w:pPr>
      <w:r w:rsidRPr="00673117">
        <w:rPr>
          <w:rFonts w:ascii="Arial Narrow" w:hAnsi="Arial Narrow" w:cs="Times New Roman"/>
          <w:sz w:val="24"/>
          <w:szCs w:val="24"/>
        </w:rPr>
        <w:t>θ) την ημερομηνία λήξης ή τον χρόνο ισχύος της εγγύησης,</w:t>
      </w:r>
    </w:p>
    <w:p w14:paraId="2B6AC0B6"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w:t>
      </w:r>
    </w:p>
    <w:p w14:paraId="396FBF37" w14:textId="77777777" w:rsidR="00C42E34" w:rsidRPr="00673117" w:rsidRDefault="00C42E34" w:rsidP="00C42E34">
      <w:pPr>
        <w:spacing w:line="274" w:lineRule="exact"/>
        <w:ind w:left="580" w:right="20"/>
        <w:jc w:val="both"/>
        <w:rPr>
          <w:rFonts w:ascii="Arial Narrow" w:hAnsi="Arial Narrow" w:cs="Times New Roman"/>
          <w:sz w:val="24"/>
          <w:szCs w:val="24"/>
        </w:rPr>
      </w:pPr>
      <w:r w:rsidRPr="00673117">
        <w:rPr>
          <w:rFonts w:ascii="Arial Narrow" w:hAnsi="Arial Narrow" w:cs="Times New Roman"/>
          <w:sz w:val="24"/>
          <w:szCs w:val="24"/>
        </w:rPr>
        <w:t>ια) στην περίπτωση των εγγυήσεων καλής εκτέλεσης και προκαταβολής, τον αριθμό και τον τίτλο της σχετικής σύμβασης.</w:t>
      </w:r>
    </w:p>
    <w:p w14:paraId="0F076432" w14:textId="77777777" w:rsidR="00C42E34" w:rsidRPr="00673117" w:rsidRDefault="00C42E34" w:rsidP="00C42E34">
      <w:pPr>
        <w:spacing w:line="274" w:lineRule="exact"/>
        <w:ind w:left="720" w:right="23" w:hanging="720"/>
        <w:jc w:val="both"/>
        <w:rPr>
          <w:rFonts w:ascii="Arial Narrow" w:hAnsi="Arial Narrow" w:cs="Times New Roman"/>
          <w:sz w:val="24"/>
          <w:szCs w:val="24"/>
        </w:rPr>
      </w:pPr>
      <w:r w:rsidRPr="00673117">
        <w:rPr>
          <w:rFonts w:ascii="Arial Narrow" w:hAnsi="Arial Narrow" w:cs="Times New Roman"/>
          <w:sz w:val="24"/>
          <w:szCs w:val="24"/>
        </w:rPr>
        <w:t xml:space="preserve">         Η αναθέτουσα αρχή επικοινωνεί με τους φoρείς που φέρονται να έχουν εκδώσει τις  εγγυητικές επιστολές προκειμένου να διαπιστώσει την εγκυρότητά τους. </w:t>
      </w:r>
    </w:p>
    <w:p w14:paraId="343FDB13" w14:textId="4C5C6E9B" w:rsidR="00BC4712" w:rsidRPr="00833088" w:rsidRDefault="00BC4712" w:rsidP="009214CF">
      <w:pPr>
        <w:keepNext/>
        <w:pBdr>
          <w:bottom w:val="single" w:sz="4" w:space="1" w:color="auto"/>
        </w:pBdr>
        <w:suppressAutoHyphens/>
        <w:spacing w:after="0" w:line="240" w:lineRule="auto"/>
        <w:jc w:val="both"/>
        <w:outlineLvl w:val="2"/>
        <w:rPr>
          <w:rFonts w:ascii="Arial Narrow" w:eastAsia="Times New Roman" w:hAnsi="Arial Narrow" w:cstheme="minorHAnsi"/>
          <w:b/>
          <w:bCs/>
          <w:sz w:val="24"/>
          <w:szCs w:val="24"/>
          <w:lang w:eastAsia="zh-CN"/>
        </w:rPr>
      </w:pPr>
      <w:bookmarkStart w:id="58" w:name="_Toc74648384"/>
      <w:r w:rsidRPr="00833088">
        <w:rPr>
          <w:rFonts w:ascii="Arial Narrow" w:eastAsia="Times New Roman" w:hAnsi="Arial Narrow" w:cstheme="minorHAnsi"/>
          <w:b/>
          <w:bCs/>
          <w:sz w:val="24"/>
          <w:szCs w:val="24"/>
          <w:lang w:eastAsia="zh-CN"/>
        </w:rPr>
        <w:t>2.</w:t>
      </w:r>
      <w:r w:rsidR="00A66A3F" w:rsidRPr="00A66A3F">
        <w:rPr>
          <w:rFonts w:ascii="Arial Narrow" w:eastAsia="Times New Roman" w:hAnsi="Arial Narrow" w:cstheme="minorHAnsi"/>
          <w:b/>
          <w:bCs/>
          <w:sz w:val="24"/>
          <w:szCs w:val="24"/>
          <w:lang w:eastAsia="zh-CN"/>
        </w:rPr>
        <w:t>3</w:t>
      </w:r>
      <w:r w:rsidRPr="00833088">
        <w:rPr>
          <w:rFonts w:ascii="Arial Narrow" w:eastAsia="Times New Roman" w:hAnsi="Arial Narrow" w:cstheme="minorHAnsi"/>
          <w:b/>
          <w:bCs/>
          <w:sz w:val="24"/>
          <w:szCs w:val="24"/>
          <w:lang w:eastAsia="zh-CN"/>
        </w:rPr>
        <w:t>.</w:t>
      </w:r>
      <w:r w:rsidR="009915F7" w:rsidRPr="00833088">
        <w:rPr>
          <w:rFonts w:ascii="Arial Narrow" w:eastAsia="Times New Roman" w:hAnsi="Arial Narrow" w:cstheme="minorHAnsi"/>
          <w:b/>
          <w:bCs/>
          <w:sz w:val="24"/>
          <w:szCs w:val="24"/>
          <w:lang w:eastAsia="zh-CN"/>
        </w:rPr>
        <w:t>1</w:t>
      </w:r>
      <w:r w:rsidRPr="00833088">
        <w:rPr>
          <w:rFonts w:ascii="Arial Narrow" w:eastAsia="Times New Roman" w:hAnsi="Arial Narrow" w:cstheme="minorHAnsi"/>
          <w:b/>
          <w:bCs/>
          <w:sz w:val="24"/>
          <w:szCs w:val="24"/>
          <w:lang w:eastAsia="zh-CN"/>
        </w:rPr>
        <w:tab/>
        <w:t>Προκαταρκτική απόδειξη κατά την υποβολή προσφορών</w:t>
      </w:r>
      <w:bookmarkEnd w:id="46"/>
      <w:bookmarkEnd w:id="47"/>
      <w:bookmarkEnd w:id="48"/>
      <w:bookmarkEnd w:id="58"/>
      <w:r w:rsidRPr="00833088">
        <w:rPr>
          <w:rFonts w:ascii="Arial Narrow" w:eastAsia="Times New Roman" w:hAnsi="Arial Narrow" w:cstheme="minorHAnsi"/>
          <w:b/>
          <w:bCs/>
          <w:sz w:val="24"/>
          <w:szCs w:val="24"/>
          <w:lang w:eastAsia="zh-CN"/>
        </w:rPr>
        <w:t xml:space="preserve"> </w:t>
      </w:r>
    </w:p>
    <w:p w14:paraId="10C448A3" w14:textId="78CAA852"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Προς προκαταρκτική απόδειξη ότι οι προσφέροντες οικονομικοί φορείς: α) δεν βρίσκονται σε μία από τις καταστάσεις της παραγράφου 2.</w:t>
      </w:r>
      <w:r w:rsidR="007F1AE4">
        <w:rPr>
          <w:rFonts w:ascii="Arial Narrow" w:eastAsia="Times New Roman" w:hAnsi="Arial Narrow" w:cstheme="minorHAnsi"/>
          <w:sz w:val="24"/>
          <w:szCs w:val="24"/>
          <w:lang w:eastAsia="zh-CN"/>
        </w:rPr>
        <w:t>1</w:t>
      </w:r>
      <w:r w:rsidRPr="00833088">
        <w:rPr>
          <w:rFonts w:ascii="Arial Narrow" w:eastAsia="Times New Roman" w:hAnsi="Arial Narrow" w:cstheme="minorHAnsi"/>
          <w:sz w:val="24"/>
          <w:szCs w:val="24"/>
          <w:lang w:eastAsia="zh-CN"/>
        </w:rPr>
        <w:t>.</w:t>
      </w:r>
      <w:r w:rsidR="007F1AE4">
        <w:rPr>
          <w:rFonts w:ascii="Arial Narrow" w:eastAsia="Times New Roman" w:hAnsi="Arial Narrow" w:cstheme="minorHAnsi"/>
          <w:sz w:val="24"/>
          <w:szCs w:val="24"/>
          <w:lang w:eastAsia="zh-CN"/>
        </w:rPr>
        <w:t>4</w:t>
      </w:r>
      <w:r w:rsidRPr="00833088">
        <w:rPr>
          <w:rFonts w:ascii="Arial Narrow" w:eastAsia="Times New Roman" w:hAnsi="Arial Narrow" w:cstheme="minorHAnsi"/>
          <w:sz w:val="24"/>
          <w:szCs w:val="24"/>
          <w:lang w:eastAsia="zh-CN"/>
        </w:rPr>
        <w:t xml:space="preserve"> και</w:t>
      </w:r>
      <w:r w:rsidR="007F1AE4">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πληρούν τα σχετικά κριτήρια επιλογής της παρούσης,</w:t>
      </w:r>
      <w:r w:rsidRPr="00833088">
        <w:rPr>
          <w:rFonts w:ascii="Arial Narrow" w:eastAsia="SimSu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προσκομίζουν κατά την υποβολή της προσφοράς τους, </w:t>
      </w:r>
      <w:r w:rsidRPr="00833088">
        <w:rPr>
          <w:rFonts w:ascii="Arial Narrow" w:eastAsia="Times New Roman" w:hAnsi="Arial Narrow" w:cstheme="minorHAnsi"/>
          <w:sz w:val="24"/>
          <w:szCs w:val="24"/>
          <w:u w:val="single"/>
          <w:lang w:eastAsia="zh-CN"/>
        </w:rPr>
        <w:t>ως δικαιολογητικό συμμετοχής,</w:t>
      </w:r>
      <w:r w:rsidRPr="00833088">
        <w:rPr>
          <w:rFonts w:ascii="Arial Narrow" w:eastAsia="Times New Roman" w:hAnsi="Arial Narrow" w:cstheme="minorHAnsi"/>
          <w:sz w:val="24"/>
          <w:szCs w:val="24"/>
          <w:lang w:eastAsia="zh-CN"/>
        </w:rPr>
        <w:t xml:space="preserve"> το προβλεπόμενο από το άρθρο 79 </w:t>
      </w:r>
      <w:r w:rsidR="009915F7" w:rsidRPr="00833088">
        <w:rPr>
          <w:rFonts w:ascii="Arial Narrow" w:eastAsia="Times New Roman" w:hAnsi="Arial Narrow" w:cstheme="minorHAnsi"/>
          <w:sz w:val="24"/>
          <w:szCs w:val="24"/>
          <w:lang w:eastAsia="zh-CN"/>
        </w:rPr>
        <w:t>παρ. 1 και 3 του ν. 4412/2016 Ευρωπαϊκό Ενιαίο Έγγραφο Σύμβασης (ΕΕΕΣ), σύμφωνα με το επισυναπτόμενο στην παρούσα Παράρτημα</w:t>
      </w:r>
      <w:r w:rsidR="00BC6C95" w:rsidRPr="00833088">
        <w:rPr>
          <w:rFonts w:ascii="Arial Narrow" w:eastAsia="Times New Roman" w:hAnsi="Arial Narrow" w:cstheme="minorHAnsi"/>
          <w:sz w:val="24"/>
          <w:szCs w:val="24"/>
          <w:lang w:eastAsia="zh-CN"/>
        </w:rPr>
        <w:t xml:space="preserve"> IV, </w:t>
      </w:r>
      <w:r w:rsidR="009915F7" w:rsidRPr="00833088">
        <w:rPr>
          <w:rFonts w:ascii="Arial Narrow" w:eastAsia="Times New Roman" w:hAnsi="Arial Narrow" w:cstheme="minorHAnsi"/>
          <w:sz w:val="24"/>
          <w:szCs w:val="24"/>
          <w:lang w:eastAsia="zh-CN"/>
        </w:rPr>
        <w:t>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1F7CDB82" w14:textId="7777777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bookmarkStart w:id="59" w:name="_Toc503274328"/>
      <w:bookmarkStart w:id="60" w:name="_Toc70457403"/>
      <w:bookmarkStart w:id="61" w:name="_Toc70457729"/>
      <w:r w:rsidRPr="00833088">
        <w:rPr>
          <w:rFonts w:ascii="Arial Narrow" w:hAnsi="Arial Narrow"/>
          <w:sz w:val="24"/>
          <w:szCs w:val="24"/>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833088">
        <w:rPr>
          <w:rStyle w:val="WW-"/>
          <w:rFonts w:ascii="Arial Narrow" w:hAnsi="Arial Narrow"/>
          <w:sz w:val="24"/>
          <w:szCs w:val="24"/>
        </w:rPr>
        <w:footnoteReference w:id="1"/>
      </w:r>
      <w:r w:rsidRPr="00833088">
        <w:rPr>
          <w:rFonts w:ascii="Arial Narrow" w:hAnsi="Arial Narrow"/>
          <w:sz w:val="24"/>
          <w:szCs w:val="24"/>
        </w:rPr>
        <w:t xml:space="preserve"> </w:t>
      </w:r>
      <w:r w:rsidRPr="00833088">
        <w:rPr>
          <w:rFonts w:ascii="Arial Narrow" w:hAnsi="Arial Narrow"/>
          <w:bCs/>
          <w:iCs/>
          <w:sz w:val="24"/>
          <w:szCs w:val="24"/>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833088">
        <w:rPr>
          <w:rStyle w:val="0"/>
          <w:rFonts w:ascii="Arial Narrow" w:hAnsi="Arial Narrow"/>
          <w:bCs/>
          <w:iCs/>
          <w:sz w:val="24"/>
          <w:szCs w:val="24"/>
        </w:rPr>
        <w:footnoteReference w:id="2"/>
      </w:r>
      <w:r w:rsidRPr="00833088">
        <w:rPr>
          <w:rFonts w:ascii="Arial Narrow" w:hAnsi="Arial Narrow"/>
          <w:bCs/>
          <w:iCs/>
          <w:sz w:val="24"/>
          <w:szCs w:val="24"/>
        </w:rPr>
        <w:t>.</w:t>
      </w:r>
    </w:p>
    <w:p w14:paraId="645D108E" w14:textId="002A6BBE"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w:t>
      </w:r>
      <w:r w:rsidR="007F1AE4">
        <w:rPr>
          <w:rFonts w:ascii="Arial Narrow" w:hAnsi="Arial Narrow"/>
          <w:sz w:val="24"/>
          <w:szCs w:val="24"/>
        </w:rPr>
        <w:t>1</w:t>
      </w:r>
      <w:r w:rsidRPr="00833088">
        <w:rPr>
          <w:rFonts w:ascii="Arial Narrow" w:hAnsi="Arial Narrow"/>
          <w:sz w:val="24"/>
          <w:szCs w:val="24"/>
        </w:rPr>
        <w:t>.</w:t>
      </w:r>
      <w:r w:rsidR="007F1AE4">
        <w:rPr>
          <w:rFonts w:ascii="Arial Narrow" w:hAnsi="Arial Narrow"/>
          <w:sz w:val="24"/>
          <w:szCs w:val="24"/>
        </w:rPr>
        <w:t>4</w:t>
      </w:r>
      <w:r w:rsidRPr="00833088">
        <w:rPr>
          <w:rFonts w:ascii="Arial Narrow" w:hAnsi="Arial Narrow"/>
          <w:sz w:val="24"/>
          <w:szCs w:val="24"/>
        </w:rPr>
        <w:t xml:space="preserve">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5FC35469" w14:textId="7777777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lastRenderedPageBreak/>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01BDA76" w14:textId="7777777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833088">
        <w:rPr>
          <w:rFonts w:ascii="Arial Narrow" w:hAnsi="Arial Narrow"/>
          <w:sz w:val="24"/>
          <w:szCs w:val="24"/>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833088">
        <w:rPr>
          <w:rFonts w:ascii="Arial Narrow" w:hAnsi="Arial Narrow"/>
          <w:sz w:val="24"/>
          <w:szCs w:val="24"/>
          <w:vertAlign w:val="superscript"/>
          <w:lang w:eastAsia="ar-SA"/>
        </w:rPr>
        <w:footnoteReference w:id="3"/>
      </w:r>
      <w:r w:rsidRPr="00833088">
        <w:rPr>
          <w:rFonts w:ascii="Arial Narrow" w:hAnsi="Arial Narrow"/>
          <w:sz w:val="24"/>
          <w:szCs w:val="24"/>
          <w:lang w:eastAsia="ar-SA"/>
        </w:rPr>
        <w:t>.</w:t>
      </w:r>
      <w:hyperlink r:id="rId21" w:history="1"/>
      <w:hyperlink r:id="rId22" w:history="1"/>
    </w:p>
    <w:p w14:paraId="706CA0A8" w14:textId="406C77F0"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Ο οικονομικός φορέας φέρει την ειδική υποχρέωση, να δηλώσει, μέσω του ΕΕΕΣ,</w:t>
      </w:r>
      <w:r w:rsidRPr="00833088">
        <w:rPr>
          <w:rFonts w:ascii="Arial Narrow" w:eastAsia="Calibri" w:hAnsi="Arial Narrow" w:cs="Times New Roman"/>
          <w:sz w:val="24"/>
          <w:szCs w:val="24"/>
          <w:vertAlign w:val="superscript"/>
        </w:rPr>
        <w:footnoteReference w:id="4"/>
      </w:r>
      <w:r w:rsidRPr="00833088">
        <w:rPr>
          <w:rFonts w:ascii="Arial Narrow" w:eastAsia="Calibri" w:hAnsi="Arial Narrow" w:cs="Times New Roman"/>
          <w:sz w:val="24"/>
          <w:szCs w:val="24"/>
        </w:rPr>
        <w:t xml:space="preserve"> την κατάστασή του σε σχέση με τους λόγους που προβλέπονται στο άρθρο 73 του ν. 4412/2016 και παραγράφου 2.2.2 της παρούσης</w:t>
      </w:r>
      <w:r w:rsidRPr="00833088">
        <w:rPr>
          <w:rFonts w:ascii="Arial Narrow" w:eastAsia="Calibri" w:hAnsi="Arial Narrow" w:cs="Times New Roman"/>
          <w:sz w:val="24"/>
          <w:szCs w:val="24"/>
          <w:vertAlign w:val="superscript"/>
        </w:rPr>
        <w:footnoteReference w:id="5"/>
      </w:r>
      <w:r w:rsidRPr="00833088">
        <w:rPr>
          <w:rFonts w:ascii="Arial Narrow" w:eastAsia="Calibri" w:hAnsi="Arial Narrow" w:cs="Times New Roman"/>
          <w:sz w:val="24"/>
          <w:szCs w:val="24"/>
        </w:rPr>
        <w:t xml:space="preserve"> και ταυτόχρονα να επικαλεσθεί και τυχόν ληφθέντα μέτρα προς αποκατάσταση της αξιοπιστίας του.</w:t>
      </w:r>
    </w:p>
    <w:p w14:paraId="7A942CE1" w14:textId="002E11E7"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r w:rsidRPr="00833088">
        <w:rPr>
          <w:rFonts w:ascii="Arial Narrow" w:eastAsia="Calibri" w:hAnsi="Arial Narrow" w:cs="Times New Roman"/>
          <w:sz w:val="24"/>
          <w:szCs w:val="24"/>
          <w:vertAlign w:val="superscript"/>
        </w:rPr>
        <w:footnoteReference w:id="6"/>
      </w:r>
      <w:r w:rsidRPr="00833088">
        <w:rPr>
          <w:rFonts w:ascii="Arial Narrow" w:eastAsia="Calibri" w:hAnsi="Arial Narrow" w:cs="Times New Roman"/>
          <w:sz w:val="24"/>
          <w:szCs w:val="24"/>
        </w:rPr>
        <w:t>.</w:t>
      </w:r>
    </w:p>
    <w:p w14:paraId="39584F5B" w14:textId="638EDBD4" w:rsidR="009915F7" w:rsidRPr="00833088" w:rsidRDefault="009915F7"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833088">
        <w:rPr>
          <w:rFonts w:ascii="Arial Narrow" w:eastAsia="Calibri" w:hAnsi="Arial Narrow" w:cs="Times New Roman"/>
          <w:sz w:val="24"/>
          <w:szCs w:val="24"/>
          <w:vertAlign w:val="superscript"/>
        </w:rPr>
        <w:footnoteReference w:id="7"/>
      </w:r>
      <w:r w:rsidRPr="00833088">
        <w:rPr>
          <w:rFonts w:ascii="Arial Narrow" w:eastAsia="Calibri" w:hAnsi="Arial Narrow" w:cs="Times New Roman"/>
          <w:sz w:val="24"/>
          <w:szCs w:val="24"/>
        </w:rPr>
        <w:t>.</w:t>
      </w:r>
    </w:p>
    <w:p w14:paraId="41859458"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4AC38AE6"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62" w:name="_Toc503274333"/>
      <w:bookmarkStart w:id="63" w:name="_Toc70457407"/>
      <w:bookmarkStart w:id="64" w:name="_Toc70457733"/>
      <w:bookmarkEnd w:id="59"/>
      <w:bookmarkEnd w:id="60"/>
      <w:bookmarkEnd w:id="61"/>
    </w:p>
    <w:p w14:paraId="163903B9" w14:textId="3C98BE26"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65" w:name="_Toc74648389"/>
      <w:r w:rsidRPr="00833088">
        <w:rPr>
          <w:rFonts w:ascii="Arial Narrow" w:eastAsia="Times New Roman" w:hAnsi="Arial Narrow" w:cstheme="minorHAnsi"/>
          <w:b/>
          <w:sz w:val="24"/>
          <w:szCs w:val="24"/>
          <w:lang w:eastAsia="zh-CN"/>
        </w:rPr>
        <w:t>2.4</w:t>
      </w:r>
      <w:r w:rsidRPr="00833088">
        <w:rPr>
          <w:rFonts w:ascii="Arial Narrow" w:eastAsia="Times New Roman" w:hAnsi="Arial Narrow" w:cstheme="minorHAnsi"/>
          <w:b/>
          <w:sz w:val="24"/>
          <w:szCs w:val="24"/>
          <w:lang w:eastAsia="zh-CN"/>
        </w:rPr>
        <w:tab/>
        <w:t>Κατάρτιση - Περιεχόμενο Προσφορών</w:t>
      </w:r>
      <w:bookmarkEnd w:id="62"/>
      <w:bookmarkEnd w:id="63"/>
      <w:bookmarkEnd w:id="64"/>
      <w:bookmarkEnd w:id="65"/>
    </w:p>
    <w:p w14:paraId="2450913F" w14:textId="77777777" w:rsidR="00BC4712" w:rsidRPr="00833088"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6" w:name="_Toc503274334"/>
      <w:bookmarkStart w:id="67" w:name="_Toc70457408"/>
      <w:bookmarkStart w:id="68" w:name="_Toc70457734"/>
      <w:bookmarkStart w:id="69" w:name="_Toc74648390"/>
      <w:r w:rsidRPr="00833088">
        <w:rPr>
          <w:rFonts w:ascii="Arial Narrow" w:eastAsia="Times New Roman" w:hAnsi="Arial Narrow" w:cstheme="minorHAnsi"/>
          <w:b/>
          <w:bCs/>
          <w:sz w:val="24"/>
          <w:szCs w:val="24"/>
          <w:lang w:eastAsia="zh-CN"/>
        </w:rPr>
        <w:t>2.4.1</w:t>
      </w:r>
      <w:r w:rsidRPr="00833088">
        <w:rPr>
          <w:rFonts w:ascii="Arial Narrow" w:eastAsia="Times New Roman" w:hAnsi="Arial Narrow" w:cstheme="minorHAnsi"/>
          <w:b/>
          <w:bCs/>
          <w:sz w:val="24"/>
          <w:szCs w:val="24"/>
          <w:lang w:eastAsia="zh-CN"/>
        </w:rPr>
        <w:tab/>
        <w:t>Γενικοί όροι υποβολής προσφορών</w:t>
      </w:r>
      <w:bookmarkEnd w:id="66"/>
      <w:bookmarkEnd w:id="67"/>
      <w:bookmarkEnd w:id="68"/>
      <w:bookmarkEnd w:id="69"/>
    </w:p>
    <w:p w14:paraId="41E0EAD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υποβάλλονται με βάση τις απαιτήσεις που ορίζονται στο Παράρτημα I της Διακήρυξης, για όλες τις περιγραφόμενες υπηρεσίες.</w:t>
      </w:r>
    </w:p>
    <w:p w14:paraId="6C9E027C"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επιτρέπονται εναλλακτικές προσφορές.</w:t>
      </w:r>
    </w:p>
    <w:p w14:paraId="04D23AB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Η ένωση οικονομικών φορέων υποβάλλει κοινή προσφορά, η οποία υπογράφεται υποχρεωτικά</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3A47A6C" w14:textId="77777777" w:rsidR="00C42E34" w:rsidRDefault="001F6802" w:rsidP="001F6802">
      <w:pPr>
        <w:suppressAutoHyphens/>
        <w:spacing w:after="0" w:line="240" w:lineRule="auto"/>
        <w:jc w:val="both"/>
        <w:rPr>
          <w:rFonts w:ascii="Arial Narrow" w:eastAsia="Times New Roman" w:hAnsi="Arial Narrow" w:cstheme="minorHAnsi"/>
          <w:sz w:val="24"/>
          <w:szCs w:val="24"/>
          <w:lang w:eastAsia="zh-CN"/>
        </w:rPr>
      </w:pPr>
      <w:bookmarkStart w:id="70" w:name="_Toc503274335"/>
      <w:bookmarkStart w:id="71" w:name="_Toc70457409"/>
      <w:bookmarkStart w:id="72" w:name="_Toc70457735"/>
      <w:r w:rsidRPr="00833088">
        <w:rPr>
          <w:rFonts w:ascii="Arial Narrow" w:eastAsia="Times New Roman" w:hAnsi="Arial Narrow" w:cstheme="minorHAnsi"/>
          <w:sz w:val="24"/>
          <w:szCs w:val="24"/>
          <w:lang w:eastAsia="zh-CN"/>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w:t>
      </w:r>
    </w:p>
    <w:p w14:paraId="62F0CC1E" w14:textId="07F9754D" w:rsidR="001F6802" w:rsidRPr="00833088" w:rsidRDefault="001F6802" w:rsidP="001F6802">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Η αναθέτουσα αρχή αξιολογεί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λαμβανομένων υπόψη των στοιχείων που αναφέρονται στο Παράρτημα. Η αναθέτουσα αρχή απορρίπτει την προσφορά, εάν διαπιστώσει ότι η προσφορά είναι ασυνήθιστα χαμηλή, διότι δεν συμμορφώνεται με τις ισχύουσες υποχρεώσεις της παραγράφου 2 του άρθρου 18 (Ν.4412/ 2016). Ασυνήθιστα χαμηλή προσφορά δύναται να κριθεί μία </w:t>
      </w:r>
      <w:r w:rsidRPr="00833088">
        <w:rPr>
          <w:rFonts w:ascii="Arial Narrow" w:eastAsia="Times New Roman" w:hAnsi="Arial Narrow" w:cstheme="minorHAnsi"/>
          <w:sz w:val="24"/>
          <w:szCs w:val="24"/>
          <w:lang w:eastAsia="zh-CN"/>
        </w:rPr>
        <w:lastRenderedPageBreak/>
        <w:t>προσφορά όταν είναι χαμηλότερη του 90% του ενδιάμεσου των έγκυρων οικονομικών προσφορών που υποβλήθηκαν στον διαγωνισμό.</w:t>
      </w:r>
    </w:p>
    <w:p w14:paraId="0A427E45"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p>
    <w:bookmarkEnd w:id="70"/>
    <w:bookmarkEnd w:id="71"/>
    <w:bookmarkEnd w:id="72"/>
    <w:p w14:paraId="6A882C23"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Εντός του κυρίως φακέλου της προσφοράς περιλαμβάνονται τα ακόλουθα:</w:t>
      </w:r>
    </w:p>
    <w:p w14:paraId="051238C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α) ξεχωριστός σφραγισμένος φάκελος, </w:t>
      </w:r>
      <w:r w:rsidRPr="00833088">
        <w:rPr>
          <w:rFonts w:ascii="Arial Narrow" w:eastAsia="Times New Roman" w:hAnsi="Arial Narrow" w:cstheme="minorHAnsi"/>
          <w:sz w:val="24"/>
          <w:szCs w:val="24"/>
          <w:lang w:eastAsia="zh-CN"/>
        </w:rPr>
        <w:t xml:space="preserve"> με την ένδειξη «Δικαιολογητικά Συμμετοχής –Τεχνική Προσφορά</w:t>
      </w:r>
      <w:r w:rsidRPr="00833088">
        <w:rPr>
          <w:rFonts w:ascii="Arial Narrow" w:eastAsia="Times New Roman" w:hAnsi="Arial Narrow" w:cstheme="minorHAnsi"/>
          <w:sz w:val="24"/>
          <w:szCs w:val="24"/>
          <w:lang w:eastAsia="el-GR"/>
        </w:rPr>
        <w:t>»,</w:t>
      </w:r>
    </w:p>
    <w:p w14:paraId="2717BECC" w14:textId="5489A641" w:rsidR="00BC4712"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έναν (υπο)φάκελο με την ένδειξη «Οικονομική Προσφορά</w:t>
      </w:r>
      <w:r w:rsidR="00894C5B" w:rsidRPr="00833088">
        <w:rPr>
          <w:rFonts w:ascii="Arial Narrow" w:eastAsia="Times New Roman" w:hAnsi="Arial Narrow" w:cstheme="minorHAnsi"/>
          <w:sz w:val="24"/>
          <w:szCs w:val="24"/>
          <w:lang w:eastAsia="zh-CN"/>
        </w:rPr>
        <w:t>»</w:t>
      </w:r>
      <w:r w:rsidR="00D00573">
        <w:rPr>
          <w:rFonts w:ascii="Arial Narrow" w:eastAsia="Times New Roman" w:hAnsi="Arial Narrow" w:cstheme="minorHAnsi"/>
          <w:sz w:val="24"/>
          <w:szCs w:val="24"/>
          <w:lang w:eastAsia="zh-CN"/>
        </w:rPr>
        <w:t>.</w:t>
      </w:r>
    </w:p>
    <w:p w14:paraId="5B82C97B" w14:textId="77777777" w:rsidR="00150456" w:rsidRPr="00150456" w:rsidRDefault="00150456" w:rsidP="00150456">
      <w:pPr>
        <w:spacing w:line="274" w:lineRule="exact"/>
        <w:ind w:left="20" w:right="20"/>
        <w:jc w:val="both"/>
        <w:rPr>
          <w:rFonts w:ascii="Arial Narrow" w:hAnsi="Arial Narrow" w:cs="Times New Roman"/>
          <w:sz w:val="24"/>
          <w:szCs w:val="24"/>
        </w:rPr>
      </w:pPr>
      <w:r w:rsidRPr="00150456">
        <w:rPr>
          <w:rStyle w:val="1f1"/>
          <w:rFonts w:ascii="Arial Narrow" w:eastAsia="Arial Unicode MS" w:hAnsi="Arial Narrow"/>
        </w:rPr>
        <w:t>Επισημαίνεται</w:t>
      </w:r>
      <w:r w:rsidRPr="00150456">
        <w:rPr>
          <w:rFonts w:ascii="Arial Narrow" w:hAnsi="Arial Narrow" w:cs="Times New Roman"/>
          <w:sz w:val="24"/>
          <w:szCs w:val="24"/>
        </w:rPr>
        <w:t xml:space="preserve"> ότι τα ανωτέρω στοιχεία και δικαιολογητικά του (υπο)φακέλου με την ένδειξη</w:t>
      </w:r>
      <w:r w:rsidRPr="00150456">
        <w:rPr>
          <w:rStyle w:val="1f1"/>
          <w:rFonts w:ascii="Arial Narrow" w:eastAsia="Arial Unicode MS" w:hAnsi="Arial Narrow"/>
        </w:rPr>
        <w:t xml:space="preserve"> «ΔΙΚΑΙΟΛΟΓΗΤΙΚΑ ΣΥΜΜΕΤΟΧΗΣ-ΤΕΧΝΙΚΗ ΠΡΟΣΦΟΡΑ»</w:t>
      </w:r>
      <w:r w:rsidRPr="00150456">
        <w:rPr>
          <w:rFonts w:ascii="Arial Narrow" w:hAnsi="Arial Narrow" w:cs="Times New Roman"/>
          <w:sz w:val="24"/>
          <w:szCs w:val="24"/>
        </w:rPr>
        <w:t xml:space="preserve"> που</w:t>
      </w:r>
    </w:p>
    <w:p w14:paraId="43785AEF" w14:textId="0E2C1367" w:rsidR="00150456" w:rsidRPr="00150456" w:rsidRDefault="00150456" w:rsidP="00150456">
      <w:pPr>
        <w:spacing w:line="274" w:lineRule="exact"/>
        <w:ind w:left="20" w:right="20"/>
        <w:jc w:val="both"/>
        <w:rPr>
          <w:rFonts w:ascii="Arial Narrow" w:hAnsi="Arial Narrow" w:cs="Times New Roman"/>
          <w:sz w:val="24"/>
          <w:szCs w:val="24"/>
        </w:rPr>
      </w:pPr>
      <w:r w:rsidRPr="00150456">
        <w:rPr>
          <w:rFonts w:ascii="Arial Narrow" w:hAnsi="Arial Narrow" w:cs="Times New Roman"/>
          <w:sz w:val="24"/>
          <w:szCs w:val="24"/>
        </w:rPr>
        <w:t>απαιτείται σύμφωνα με τα ανωτέρω αναφερόμενα να προσκομισθούν στην Α.Α.</w:t>
      </w:r>
      <w:r w:rsidRPr="00150456">
        <w:rPr>
          <w:rStyle w:val="1f1"/>
          <w:rFonts w:ascii="Arial Narrow" w:eastAsia="Arial Unicode MS" w:hAnsi="Arial Narrow"/>
        </w:rPr>
        <w:t xml:space="preserve"> εντός τριών (3) εργάσιμων ημερών</w:t>
      </w:r>
      <w:r w:rsidRPr="00150456">
        <w:rPr>
          <w:rFonts w:ascii="Arial Narrow" w:hAnsi="Arial Narrow" w:cs="Times New Roman"/>
          <w:sz w:val="24"/>
          <w:szCs w:val="24"/>
        </w:rPr>
        <w:t xml:space="preserve"> από την ηλεκτρονική υποβολή τους, με ποινή απόρριψης της προσφοράς ως απαράδεκτης θα προσκομίζονται στο πρωτόκολλο της υπηρεσίας που διενεργεί τον διαγωνισμό, με διαβιβαστικό όπου αναφέρονται αναλυτικά τα προσκομιζόμενα δικαιολογητικά και στοιχεία.</w:t>
      </w:r>
    </w:p>
    <w:p w14:paraId="7B456833" w14:textId="77777777" w:rsidR="00150456" w:rsidRPr="00150456" w:rsidRDefault="00150456" w:rsidP="00150456">
      <w:pPr>
        <w:spacing w:line="274" w:lineRule="exact"/>
        <w:ind w:left="20" w:right="20"/>
        <w:rPr>
          <w:rFonts w:ascii="Arial Narrow" w:hAnsi="Arial Narrow" w:cs="Times New Roman"/>
          <w:sz w:val="24"/>
          <w:szCs w:val="24"/>
        </w:rPr>
      </w:pPr>
      <w:r w:rsidRPr="00150456">
        <w:rPr>
          <w:rFonts w:ascii="Arial Narrow" w:hAnsi="Arial Narrow" w:cs="Times New Roman"/>
          <w:sz w:val="24"/>
          <w:szCs w:val="24"/>
        </w:rPr>
        <w:t xml:space="preserve">Τα κατά περίπτωση προσκομιζόμενα στοιχεία και δικαιολογητικά, όπως περιγράφονται ανωτέρω, θα υποβληθούν στον </w:t>
      </w:r>
      <w:r w:rsidRPr="00150456">
        <w:rPr>
          <w:rFonts w:ascii="Arial Narrow" w:hAnsi="Arial Narrow" w:cs="Times New Roman"/>
          <w:b/>
          <w:sz w:val="24"/>
          <w:szCs w:val="24"/>
        </w:rPr>
        <w:t xml:space="preserve">ΔΗΜΟ </w:t>
      </w:r>
      <w:r w:rsidRPr="00150456">
        <w:rPr>
          <w:rFonts w:ascii="Arial Narrow" w:hAnsi="Arial Narrow" w:cs="Times New Roman"/>
          <w:sz w:val="24"/>
          <w:szCs w:val="24"/>
        </w:rPr>
        <w:t xml:space="preserve">μέσα σε καλά σφραγισμένο ενιαίο κυρίως φάκελο, όπου έξω απ' αυτόν θα αναγράφονται ευκρινώς με κεφαλαία γράμματα: </w:t>
      </w:r>
    </w:p>
    <w:p w14:paraId="30BB6384" w14:textId="77777777" w:rsidR="00150456" w:rsidRPr="00150456" w:rsidRDefault="00150456" w:rsidP="00150456">
      <w:pPr>
        <w:spacing w:line="274" w:lineRule="exact"/>
        <w:ind w:left="20" w:right="20"/>
        <w:rPr>
          <w:rFonts w:ascii="Arial Narrow" w:hAnsi="Arial Narrow" w:cs="Times New Roman"/>
          <w:sz w:val="24"/>
          <w:szCs w:val="24"/>
          <w:u w:val="single"/>
        </w:rPr>
      </w:pPr>
      <w:r w:rsidRPr="00150456">
        <w:rPr>
          <w:rFonts w:ascii="Arial Narrow" w:hAnsi="Arial Narrow" w:cs="Times New Roman"/>
          <w:b/>
          <w:sz w:val="24"/>
          <w:szCs w:val="24"/>
        </w:rPr>
        <w:t>α)</w:t>
      </w:r>
      <w:r w:rsidRPr="00150456">
        <w:rPr>
          <w:rFonts w:ascii="Arial Narrow" w:hAnsi="Arial Narrow" w:cs="Times New Roman"/>
          <w:sz w:val="24"/>
          <w:szCs w:val="24"/>
        </w:rPr>
        <w:t xml:space="preserve"> Η λέξη «</w:t>
      </w:r>
      <w:r w:rsidRPr="00150456">
        <w:rPr>
          <w:rFonts w:ascii="Arial Narrow" w:hAnsi="Arial Narrow" w:cs="Times New Roman"/>
          <w:b/>
          <w:sz w:val="24"/>
          <w:szCs w:val="24"/>
          <w:u w:val="single"/>
        </w:rPr>
        <w:t>ΠΡΟΣΦΟΡΑ»</w:t>
      </w:r>
      <w:r w:rsidRPr="00150456">
        <w:rPr>
          <w:rFonts w:ascii="Arial Narrow" w:hAnsi="Arial Narrow" w:cs="Times New Roman"/>
          <w:sz w:val="24"/>
          <w:szCs w:val="24"/>
          <w:u w:val="single"/>
        </w:rPr>
        <w:t>.</w:t>
      </w:r>
    </w:p>
    <w:p w14:paraId="1FE58384" w14:textId="77777777" w:rsidR="00150456" w:rsidRPr="00150456" w:rsidRDefault="00150456" w:rsidP="00150456">
      <w:pPr>
        <w:spacing w:line="274" w:lineRule="exact"/>
        <w:ind w:left="20" w:right="3080"/>
        <w:rPr>
          <w:rFonts w:ascii="Arial Narrow" w:hAnsi="Arial Narrow" w:cs="Times New Roman"/>
          <w:sz w:val="24"/>
          <w:szCs w:val="24"/>
        </w:rPr>
      </w:pPr>
      <w:r w:rsidRPr="00150456">
        <w:rPr>
          <w:rFonts w:ascii="Arial Narrow" w:hAnsi="Arial Narrow" w:cs="Times New Roman"/>
          <w:b/>
          <w:sz w:val="24"/>
          <w:szCs w:val="24"/>
        </w:rPr>
        <w:t>β</w:t>
      </w:r>
      <w:r w:rsidRPr="00150456">
        <w:rPr>
          <w:rFonts w:ascii="Arial Narrow" w:hAnsi="Arial Narrow" w:cs="Times New Roman"/>
          <w:sz w:val="24"/>
          <w:szCs w:val="24"/>
        </w:rPr>
        <w:t xml:space="preserve">) Ο πλήρης τίτλος του </w:t>
      </w:r>
      <w:r w:rsidRPr="00150456">
        <w:rPr>
          <w:rFonts w:ascii="Arial Narrow" w:hAnsi="Arial Narrow" w:cs="Times New Roman"/>
          <w:b/>
          <w:sz w:val="24"/>
          <w:szCs w:val="24"/>
        </w:rPr>
        <w:t xml:space="preserve">ΔΗΜΟΥ </w:t>
      </w:r>
      <w:r w:rsidRPr="00150456">
        <w:rPr>
          <w:rFonts w:ascii="Arial Narrow" w:hAnsi="Arial Narrow" w:cs="Times New Roman"/>
          <w:sz w:val="24"/>
          <w:szCs w:val="24"/>
        </w:rPr>
        <w:t>που διενεργεί την εργασία.</w:t>
      </w:r>
    </w:p>
    <w:p w14:paraId="42F31A26" w14:textId="77777777" w:rsidR="00150456" w:rsidRPr="00150456" w:rsidRDefault="00150456" w:rsidP="00150456">
      <w:pPr>
        <w:spacing w:line="274" w:lineRule="exact"/>
        <w:ind w:left="20" w:right="3080"/>
        <w:rPr>
          <w:rFonts w:ascii="Arial Narrow" w:hAnsi="Arial Narrow" w:cs="Times New Roman"/>
          <w:sz w:val="24"/>
          <w:szCs w:val="24"/>
        </w:rPr>
      </w:pPr>
      <w:r w:rsidRPr="00150456">
        <w:rPr>
          <w:rFonts w:ascii="Arial Narrow" w:hAnsi="Arial Narrow" w:cs="Times New Roman"/>
          <w:b/>
          <w:sz w:val="24"/>
          <w:szCs w:val="24"/>
        </w:rPr>
        <w:t>γ)</w:t>
      </w:r>
      <w:r w:rsidRPr="00150456">
        <w:rPr>
          <w:rFonts w:ascii="Arial Narrow" w:hAnsi="Arial Narrow" w:cs="Times New Roman"/>
          <w:sz w:val="24"/>
          <w:szCs w:val="24"/>
        </w:rPr>
        <w:t xml:space="preserve"> Ο πλήρης τίτλος και ο αριθμός της διακήρυξης.</w:t>
      </w:r>
    </w:p>
    <w:p w14:paraId="033EEA51" w14:textId="77777777" w:rsidR="00150456" w:rsidRPr="00150456" w:rsidRDefault="00150456" w:rsidP="00150456">
      <w:pPr>
        <w:spacing w:line="274" w:lineRule="exact"/>
        <w:ind w:left="20" w:right="3080"/>
        <w:rPr>
          <w:rFonts w:ascii="Arial Narrow" w:hAnsi="Arial Narrow" w:cs="Times New Roman"/>
          <w:sz w:val="24"/>
          <w:szCs w:val="24"/>
        </w:rPr>
      </w:pPr>
      <w:r w:rsidRPr="00150456">
        <w:rPr>
          <w:rFonts w:ascii="Arial Narrow" w:hAnsi="Arial Narrow" w:cs="Times New Roman"/>
          <w:b/>
          <w:sz w:val="24"/>
          <w:szCs w:val="24"/>
        </w:rPr>
        <w:t>δ)</w:t>
      </w:r>
      <w:r w:rsidRPr="00150456">
        <w:rPr>
          <w:rFonts w:ascii="Arial Narrow" w:hAnsi="Arial Narrow" w:cs="Times New Roman"/>
          <w:sz w:val="24"/>
          <w:szCs w:val="24"/>
        </w:rPr>
        <w:t xml:space="preserve"> Η ημερομηνία διενέργειας του διαγωνισμού.</w:t>
      </w:r>
    </w:p>
    <w:p w14:paraId="1FAFD5FB" w14:textId="77777777" w:rsidR="00150456" w:rsidRPr="00150456" w:rsidRDefault="00150456" w:rsidP="00150456">
      <w:pPr>
        <w:spacing w:line="274" w:lineRule="exact"/>
        <w:ind w:left="20" w:right="20"/>
        <w:jc w:val="both"/>
        <w:rPr>
          <w:rFonts w:ascii="Arial Narrow" w:hAnsi="Arial Narrow" w:cs="Times New Roman"/>
          <w:sz w:val="24"/>
          <w:szCs w:val="24"/>
        </w:rPr>
      </w:pPr>
      <w:r w:rsidRPr="00150456">
        <w:rPr>
          <w:rFonts w:ascii="Arial Narrow" w:hAnsi="Arial Narrow" w:cs="Times New Roman"/>
          <w:b/>
          <w:sz w:val="24"/>
          <w:szCs w:val="24"/>
        </w:rPr>
        <w:t>ε)</w:t>
      </w:r>
      <w:r w:rsidRPr="00150456">
        <w:rPr>
          <w:rFonts w:ascii="Arial Narrow" w:hAnsi="Arial Narrow" w:cs="Times New Roman"/>
          <w:sz w:val="24"/>
          <w:szCs w:val="24"/>
        </w:rPr>
        <w:t xml:space="preserve"> Τα στοιχεία του προσφέροντος οικονομικού φορέα ήτοι την επωνυμία, την διεύθυνση, τον αριθμό τηλεφώνου, τον αριθμό τηλεομοιοτυπίας (</w:t>
      </w:r>
      <w:r w:rsidRPr="00150456">
        <w:rPr>
          <w:rFonts w:ascii="Arial Narrow" w:hAnsi="Arial Narrow" w:cs="Times New Roman"/>
          <w:sz w:val="24"/>
          <w:szCs w:val="24"/>
          <w:lang w:val="en-US"/>
        </w:rPr>
        <w:t>fax</w:t>
      </w:r>
      <w:r w:rsidRPr="00150456">
        <w:rPr>
          <w:rFonts w:ascii="Arial Narrow" w:hAnsi="Arial Narrow" w:cs="Times New Roman"/>
          <w:sz w:val="24"/>
          <w:szCs w:val="24"/>
        </w:rPr>
        <w:t>) και την ηλεκτρονική του διεύθυνση (</w:t>
      </w:r>
      <w:r w:rsidRPr="00150456">
        <w:rPr>
          <w:rFonts w:ascii="Arial Narrow" w:hAnsi="Arial Narrow" w:cs="Times New Roman"/>
          <w:sz w:val="24"/>
          <w:szCs w:val="24"/>
          <w:lang w:val="en-US"/>
        </w:rPr>
        <w:t>email</w:t>
      </w:r>
      <w:r w:rsidRPr="00150456">
        <w:rPr>
          <w:rFonts w:ascii="Arial Narrow" w:hAnsi="Arial Narrow" w:cs="Times New Roman"/>
          <w:sz w:val="24"/>
          <w:szCs w:val="24"/>
        </w:rPr>
        <w:t>).  Σε περίπτωση Ένωσης οικονομικών φορέων πρέπει να αναγράφονται τα πλήρη στοιχεία   όλων των μελών της καθώς και τα στοιχεία του εκπροσώπου τους.</w:t>
      </w:r>
    </w:p>
    <w:p w14:paraId="37B0CCA3" w14:textId="77777777" w:rsidR="00150456" w:rsidRPr="00150456" w:rsidRDefault="00150456" w:rsidP="00150456">
      <w:pPr>
        <w:spacing w:line="278" w:lineRule="exact"/>
        <w:ind w:left="578"/>
        <w:jc w:val="both"/>
        <w:rPr>
          <w:rFonts w:ascii="Arial Narrow" w:hAnsi="Arial Narrow" w:cs="Times New Roman"/>
          <w:b/>
          <w:sz w:val="24"/>
          <w:szCs w:val="24"/>
          <w:u w:val="single"/>
        </w:rPr>
      </w:pPr>
      <w:r w:rsidRPr="00150456">
        <w:rPr>
          <w:rFonts w:ascii="Arial Narrow" w:hAnsi="Arial Narrow" w:cs="Times New Roman"/>
          <w:b/>
          <w:sz w:val="24"/>
          <w:szCs w:val="24"/>
          <w:u w:val="single"/>
        </w:rPr>
        <w:t>Έτσι ενδεικτικά, ο ενιαίος σφραγισμένος κυρίως φάκελος θα φέρει εξωτερικά τις παρακάτω</w:t>
      </w:r>
    </w:p>
    <w:p w14:paraId="14A75A84" w14:textId="77777777" w:rsidR="00150456" w:rsidRPr="00150456" w:rsidRDefault="00150456" w:rsidP="00150456">
      <w:pPr>
        <w:tabs>
          <w:tab w:val="left" w:leader="underscore" w:pos="9537"/>
        </w:tabs>
        <w:spacing w:line="278" w:lineRule="exact"/>
        <w:ind w:left="580"/>
        <w:jc w:val="both"/>
        <w:rPr>
          <w:rFonts w:ascii="Arial Narrow" w:hAnsi="Arial Narrow" w:cs="Times New Roman"/>
          <w:sz w:val="24"/>
          <w:szCs w:val="24"/>
        </w:rPr>
      </w:pPr>
      <w:r w:rsidRPr="00150456">
        <w:rPr>
          <w:rFonts w:ascii="Arial Narrow" w:hAnsi="Arial Narrow" w:cs="Times New Roman"/>
          <w:sz w:val="24"/>
          <w:szCs w:val="24"/>
        </w:rPr>
        <w:t>ενδε</w:t>
      </w:r>
      <w:r w:rsidRPr="00150456">
        <w:rPr>
          <w:rStyle w:val="101"/>
          <w:rFonts w:ascii="Arial Narrow" w:eastAsia="Arial Unicode MS" w:hAnsi="Arial Narrow"/>
        </w:rPr>
        <w:t>ίξεις:</w:t>
      </w:r>
      <w:r w:rsidRPr="00150456">
        <w:rPr>
          <w:rFonts w:ascii="Arial Narrow" w:hAnsi="Arial Narrow" w:cs="Times New Roman"/>
          <w:sz w:val="24"/>
          <w:szCs w:val="24"/>
        </w:rPr>
        <w:tab/>
      </w:r>
    </w:p>
    <w:p w14:paraId="73483080" w14:textId="77777777" w:rsidR="00150456" w:rsidRPr="00150456" w:rsidRDefault="00150456" w:rsidP="00150456">
      <w:pPr>
        <w:keepNext/>
        <w:keepLines/>
        <w:spacing w:line="278" w:lineRule="exact"/>
        <w:ind w:left="4720"/>
        <w:rPr>
          <w:rFonts w:ascii="Arial Narrow" w:hAnsi="Arial Narrow" w:cs="Times New Roman"/>
          <w:sz w:val="24"/>
          <w:szCs w:val="24"/>
          <w:lang w:val="en-US"/>
        </w:rPr>
      </w:pPr>
      <w:bookmarkStart w:id="73" w:name="bookmark22"/>
    </w:p>
    <w:p w14:paraId="33798155" w14:textId="77777777" w:rsidR="00150456" w:rsidRPr="00150456" w:rsidRDefault="00150456" w:rsidP="00150456">
      <w:pPr>
        <w:keepNext/>
        <w:keepLines/>
        <w:pBdr>
          <w:bottom w:val="single" w:sz="4" w:space="1" w:color="auto"/>
        </w:pBdr>
        <w:spacing w:line="278" w:lineRule="exact"/>
        <w:ind w:left="4720"/>
        <w:rPr>
          <w:rFonts w:ascii="Arial Narrow" w:hAnsi="Arial Narrow" w:cs="Times New Roman"/>
          <w:sz w:val="24"/>
          <w:szCs w:val="24"/>
        </w:rPr>
      </w:pPr>
      <w:bookmarkStart w:id="74" w:name="_Toc498409741"/>
      <w:r w:rsidRPr="00150456">
        <w:rPr>
          <w:rFonts w:ascii="Arial Narrow" w:hAnsi="Arial Narrow" w:cs="Times New Roman"/>
          <w:b/>
          <w:sz w:val="24"/>
          <w:szCs w:val="24"/>
        </w:rPr>
        <w:t>ΠΡΟΣΦΟΡΑ</w:t>
      </w:r>
      <w:bookmarkEnd w:id="73"/>
      <w:bookmarkEnd w:id="74"/>
    </w:p>
    <w:p w14:paraId="576363D5" w14:textId="77777777" w:rsidR="00150456" w:rsidRPr="00150456" w:rsidRDefault="00150456" w:rsidP="007A47A1">
      <w:pPr>
        <w:keepNext/>
        <w:keepLines/>
        <w:numPr>
          <w:ilvl w:val="0"/>
          <w:numId w:val="9"/>
        </w:numPr>
        <w:pBdr>
          <w:top w:val="single" w:sz="4" w:space="1" w:color="auto"/>
          <w:left w:val="single" w:sz="4" w:space="4" w:color="auto"/>
          <w:bottom w:val="single" w:sz="4" w:space="1" w:color="auto"/>
          <w:right w:val="single" w:sz="4" w:space="4" w:color="auto"/>
        </w:pBdr>
        <w:tabs>
          <w:tab w:val="left" w:pos="1683"/>
        </w:tabs>
        <w:spacing w:after="0" w:line="317" w:lineRule="exact"/>
        <w:jc w:val="both"/>
        <w:outlineLvl w:val="0"/>
        <w:rPr>
          <w:rFonts w:ascii="Arial Narrow" w:hAnsi="Arial Narrow" w:cs="Times New Roman"/>
          <w:sz w:val="24"/>
          <w:szCs w:val="24"/>
        </w:rPr>
      </w:pPr>
      <w:bookmarkStart w:id="75" w:name="bookmark23"/>
      <w:bookmarkStart w:id="76" w:name="_Toc498409742"/>
      <w:r w:rsidRPr="00150456">
        <w:rPr>
          <w:rFonts w:ascii="Arial Narrow" w:hAnsi="Arial Narrow" w:cs="Times New Roman"/>
          <w:sz w:val="24"/>
          <w:szCs w:val="24"/>
        </w:rPr>
        <w:t>Υπηρεσία Διενέργειας Διαγωνισμού:</w:t>
      </w:r>
      <w:r w:rsidRPr="00150456">
        <w:rPr>
          <w:rStyle w:val="110"/>
          <w:rFonts w:ascii="Arial Narrow" w:eastAsia="Arial Unicode MS" w:hAnsi="Arial Narrow"/>
        </w:rPr>
        <w:t xml:space="preserve"> Ο Δήμος </w:t>
      </w:r>
      <w:bookmarkEnd w:id="75"/>
      <w:r w:rsidRPr="00150456">
        <w:rPr>
          <w:rStyle w:val="110"/>
          <w:rFonts w:ascii="Arial Narrow" w:eastAsia="Arial Unicode MS" w:hAnsi="Arial Narrow"/>
        </w:rPr>
        <w:t xml:space="preserve"> </w:t>
      </w:r>
      <w:r w:rsidRPr="00150456">
        <w:rPr>
          <w:rStyle w:val="110"/>
          <w:rFonts w:ascii="Arial Narrow" w:eastAsia="Arial Unicode MS" w:hAnsi="Arial Narrow"/>
          <w:lang w:val="en-US"/>
        </w:rPr>
        <w:t>A</w:t>
      </w:r>
      <w:r w:rsidRPr="00150456">
        <w:rPr>
          <w:rStyle w:val="110"/>
          <w:rFonts w:ascii="Arial Narrow" w:eastAsia="Arial Unicode MS" w:hAnsi="Arial Narrow"/>
        </w:rPr>
        <w:t>ιγάλεω</w:t>
      </w:r>
      <w:bookmarkEnd w:id="76"/>
    </w:p>
    <w:p w14:paraId="1AF9C6EF" w14:textId="192A094A" w:rsidR="00150456" w:rsidRPr="00150456" w:rsidRDefault="00150456" w:rsidP="007A47A1">
      <w:pPr>
        <w:numPr>
          <w:ilvl w:val="0"/>
          <w:numId w:val="9"/>
        </w:numPr>
        <w:pBdr>
          <w:top w:val="single" w:sz="4" w:space="1" w:color="auto"/>
          <w:left w:val="single" w:sz="4" w:space="4" w:color="auto"/>
          <w:bottom w:val="single" w:sz="4" w:space="1" w:color="auto"/>
          <w:right w:val="single" w:sz="4" w:space="4" w:color="auto"/>
        </w:pBdr>
        <w:tabs>
          <w:tab w:val="left" w:pos="1688"/>
        </w:tabs>
        <w:spacing w:after="0" w:line="317" w:lineRule="exact"/>
        <w:ind w:right="60"/>
        <w:jc w:val="both"/>
        <w:rPr>
          <w:rFonts w:ascii="Arial Narrow" w:hAnsi="Arial Narrow" w:cs="Times New Roman"/>
          <w:sz w:val="24"/>
          <w:szCs w:val="24"/>
        </w:rPr>
      </w:pPr>
      <w:r w:rsidRPr="00150456">
        <w:rPr>
          <w:rStyle w:val="1f1"/>
          <w:rFonts w:ascii="Arial Narrow" w:eastAsia="Arial Unicode MS" w:hAnsi="Arial Narrow"/>
        </w:rPr>
        <w:t xml:space="preserve">ΔΙΑΚΗΡΥΞΗ </w:t>
      </w:r>
      <w:r w:rsidRPr="00150456">
        <w:rPr>
          <w:rStyle w:val="1f1"/>
          <w:rFonts w:ascii="Arial Narrow" w:eastAsia="Arial Unicode MS" w:hAnsi="Arial Narrow"/>
          <w:lang w:val="en-US"/>
        </w:rPr>
        <w:t>No</w:t>
      </w:r>
      <w:r w:rsidRPr="00150456">
        <w:rPr>
          <w:rStyle w:val="1f1"/>
          <w:rFonts w:ascii="Arial Narrow" w:eastAsia="Arial Unicode MS" w:hAnsi="Arial Narrow"/>
        </w:rPr>
        <w:t xml:space="preserve">: </w:t>
      </w:r>
      <w:r>
        <w:rPr>
          <w:rStyle w:val="1f1"/>
          <w:rFonts w:ascii="Arial Narrow" w:eastAsia="Arial Unicode MS" w:hAnsi="Arial Narrow"/>
        </w:rPr>
        <w:t>16</w:t>
      </w:r>
      <w:r w:rsidRPr="00150456">
        <w:rPr>
          <w:rStyle w:val="1f1"/>
          <w:rFonts w:ascii="Arial Narrow" w:eastAsia="Arial Unicode MS" w:hAnsi="Arial Narrow"/>
        </w:rPr>
        <w:t>/</w:t>
      </w:r>
      <w:r>
        <w:rPr>
          <w:rStyle w:val="1f1"/>
          <w:rFonts w:ascii="Arial Narrow" w:eastAsia="Arial Unicode MS" w:hAnsi="Arial Narrow"/>
        </w:rPr>
        <w:t>21</w:t>
      </w:r>
      <w:r w:rsidRPr="00150456">
        <w:rPr>
          <w:rFonts w:ascii="Arial Narrow" w:hAnsi="Arial Narrow" w:cs="Times New Roman"/>
          <w:sz w:val="24"/>
          <w:szCs w:val="24"/>
        </w:rPr>
        <w:t xml:space="preserve"> (αναγράφεται ο αριθμός πρωτοκόλλου, η απόφαση έγκρισης των Τευχών Δημοπράτησης ή άλλο διακριτικό γνώρισμα αναφοράς της διακήρυξης)</w:t>
      </w:r>
    </w:p>
    <w:p w14:paraId="7B518F85" w14:textId="30CB6568" w:rsidR="00150456" w:rsidRPr="00150456" w:rsidRDefault="00150456" w:rsidP="007A47A1">
      <w:pPr>
        <w:numPr>
          <w:ilvl w:val="0"/>
          <w:numId w:val="9"/>
        </w:numPr>
        <w:pBdr>
          <w:top w:val="single" w:sz="4" w:space="1" w:color="auto"/>
          <w:left w:val="single" w:sz="4" w:space="4" w:color="auto"/>
          <w:bottom w:val="single" w:sz="4" w:space="1" w:color="auto"/>
          <w:right w:val="single" w:sz="4" w:space="4" w:color="auto"/>
          <w:between w:val="single" w:sz="4" w:space="1" w:color="auto"/>
        </w:pBdr>
        <w:tabs>
          <w:tab w:val="left" w:pos="1683"/>
        </w:tabs>
        <w:spacing w:after="0" w:line="317" w:lineRule="exact"/>
        <w:jc w:val="both"/>
        <w:rPr>
          <w:rFonts w:ascii="Arial Narrow" w:hAnsi="Arial Narrow" w:cs="Times New Roman"/>
          <w:sz w:val="24"/>
          <w:szCs w:val="24"/>
        </w:rPr>
      </w:pPr>
      <w:r w:rsidRPr="00150456">
        <w:rPr>
          <w:rFonts w:ascii="Arial Narrow" w:hAnsi="Arial Narrow" w:cs="Times New Roman"/>
          <w:sz w:val="24"/>
          <w:szCs w:val="24"/>
        </w:rPr>
        <w:t xml:space="preserve">Για την επιλογή αναδόχου για την εργασία:  « </w:t>
      </w:r>
      <w:r>
        <w:rPr>
          <w:rFonts w:ascii="Arial Narrow" w:hAnsi="Arial Narrow" w:cs="Times New Roman"/>
          <w:sz w:val="24"/>
          <w:szCs w:val="24"/>
        </w:rPr>
        <w:t>ΚΛΑΔΕΜΑ ΨΗΛΩΝ ΔΕΝΤΡΩΝ ΚΑΙ ΔΕΝΔΡΟΣΤΟΙΧΙΩΝ ΟΙΚΙΣΤΙΚΟΥ ΙΣΤΟΥ</w:t>
      </w:r>
      <w:r w:rsidRPr="00150456">
        <w:rPr>
          <w:rFonts w:ascii="Arial Narrow" w:hAnsi="Arial Narrow" w:cs="Times New Roman"/>
          <w:sz w:val="24"/>
          <w:szCs w:val="24"/>
        </w:rPr>
        <w:t xml:space="preserve"> »</w:t>
      </w:r>
    </w:p>
    <w:p w14:paraId="02FBD336" w14:textId="77777777" w:rsidR="00150456" w:rsidRPr="00150456" w:rsidRDefault="00150456" w:rsidP="007A47A1">
      <w:pPr>
        <w:keepNext/>
        <w:keepLines/>
        <w:numPr>
          <w:ilvl w:val="0"/>
          <w:numId w:val="9"/>
        </w:numPr>
        <w:pBdr>
          <w:top w:val="single" w:sz="4" w:space="1" w:color="auto"/>
          <w:left w:val="single" w:sz="4" w:space="4" w:color="auto"/>
          <w:bottom w:val="single" w:sz="4" w:space="1" w:color="auto"/>
          <w:right w:val="single" w:sz="4" w:space="4" w:color="auto"/>
          <w:between w:val="single" w:sz="4" w:space="1" w:color="auto"/>
        </w:pBdr>
        <w:tabs>
          <w:tab w:val="left" w:pos="1688"/>
        </w:tabs>
        <w:spacing w:after="0" w:line="317" w:lineRule="exact"/>
        <w:jc w:val="both"/>
        <w:outlineLvl w:val="0"/>
        <w:rPr>
          <w:rFonts w:ascii="Arial Narrow" w:hAnsi="Arial Narrow" w:cs="Times New Roman"/>
          <w:sz w:val="24"/>
          <w:szCs w:val="24"/>
        </w:rPr>
      </w:pPr>
      <w:bookmarkStart w:id="77" w:name="_Toc498409743"/>
      <w:bookmarkStart w:id="78" w:name="bookmark24"/>
      <w:r w:rsidRPr="00150456">
        <w:rPr>
          <w:rFonts w:ascii="Arial Narrow" w:hAnsi="Arial Narrow" w:cs="Times New Roman"/>
          <w:sz w:val="24"/>
          <w:szCs w:val="24"/>
        </w:rPr>
        <w:t>Ημερομηνία διενέργειας διαγωνισμού:</w:t>
      </w:r>
      <w:bookmarkEnd w:id="77"/>
      <w:bookmarkEnd w:id="78"/>
    </w:p>
    <w:p w14:paraId="11E275B1" w14:textId="77777777" w:rsidR="00150456" w:rsidRPr="00150456" w:rsidRDefault="00150456" w:rsidP="007A47A1">
      <w:pPr>
        <w:keepNext/>
        <w:keepLines/>
        <w:numPr>
          <w:ilvl w:val="0"/>
          <w:numId w:val="9"/>
        </w:numPr>
        <w:pBdr>
          <w:top w:val="single" w:sz="4" w:space="1" w:color="auto"/>
          <w:left w:val="single" w:sz="4" w:space="4" w:color="auto"/>
          <w:bottom w:val="single" w:sz="4" w:space="1" w:color="auto"/>
          <w:right w:val="single" w:sz="4" w:space="4" w:color="auto"/>
          <w:between w:val="single" w:sz="4" w:space="1" w:color="auto"/>
        </w:pBdr>
        <w:tabs>
          <w:tab w:val="left" w:pos="1683"/>
        </w:tabs>
        <w:spacing w:after="0" w:line="317" w:lineRule="exact"/>
        <w:jc w:val="both"/>
        <w:outlineLvl w:val="0"/>
        <w:rPr>
          <w:rFonts w:ascii="Arial Narrow" w:hAnsi="Arial Narrow" w:cs="Times New Roman"/>
          <w:sz w:val="24"/>
          <w:szCs w:val="24"/>
        </w:rPr>
      </w:pPr>
      <w:bookmarkStart w:id="79" w:name="_Toc498409744"/>
      <w:bookmarkStart w:id="80" w:name="bookmark25"/>
      <w:r w:rsidRPr="00150456">
        <w:rPr>
          <w:rFonts w:ascii="Arial Narrow" w:hAnsi="Arial Narrow" w:cs="Times New Roman"/>
          <w:sz w:val="24"/>
          <w:szCs w:val="24"/>
        </w:rPr>
        <w:t>Στοιχεία Αποστολέα (Προσφέροντος):</w:t>
      </w:r>
      <w:bookmarkEnd w:id="79"/>
      <w:bookmarkEnd w:id="80"/>
    </w:p>
    <w:p w14:paraId="37C9CE30" w14:textId="77777777" w:rsidR="00150456" w:rsidRPr="00150456" w:rsidRDefault="00150456" w:rsidP="007A47A1">
      <w:pPr>
        <w:numPr>
          <w:ilvl w:val="0"/>
          <w:numId w:val="10"/>
        </w:numPr>
        <w:pBdr>
          <w:top w:val="single" w:sz="4" w:space="1" w:color="auto"/>
          <w:left w:val="single" w:sz="4" w:space="4" w:color="auto"/>
          <w:bottom w:val="single" w:sz="4" w:space="1" w:color="auto"/>
          <w:right w:val="single" w:sz="4" w:space="4" w:color="auto"/>
          <w:between w:val="single" w:sz="4" w:space="1" w:color="auto"/>
        </w:pBdr>
        <w:tabs>
          <w:tab w:val="left" w:pos="1864"/>
        </w:tabs>
        <w:spacing w:after="0" w:line="317" w:lineRule="exact"/>
        <w:jc w:val="both"/>
        <w:rPr>
          <w:rFonts w:ascii="Arial Narrow" w:hAnsi="Arial Narrow" w:cs="Times New Roman"/>
          <w:sz w:val="24"/>
          <w:szCs w:val="24"/>
        </w:rPr>
      </w:pPr>
      <w:r w:rsidRPr="00150456">
        <w:rPr>
          <w:rFonts w:ascii="Arial Narrow" w:hAnsi="Arial Narrow" w:cs="Times New Roman"/>
          <w:sz w:val="24"/>
          <w:szCs w:val="24"/>
        </w:rPr>
        <w:t>επωνυμία,</w:t>
      </w:r>
    </w:p>
    <w:p w14:paraId="53F7CB79" w14:textId="77777777" w:rsidR="00150456" w:rsidRPr="00150456" w:rsidRDefault="00150456" w:rsidP="007A47A1">
      <w:pPr>
        <w:numPr>
          <w:ilvl w:val="0"/>
          <w:numId w:val="10"/>
        </w:numPr>
        <w:pBdr>
          <w:top w:val="single" w:sz="4" w:space="1" w:color="auto"/>
          <w:left w:val="single" w:sz="4" w:space="4" w:color="auto"/>
          <w:bottom w:val="single" w:sz="4" w:space="1" w:color="auto"/>
          <w:right w:val="single" w:sz="4" w:space="4" w:color="auto"/>
          <w:between w:val="single" w:sz="4" w:space="1" w:color="auto"/>
        </w:pBdr>
        <w:tabs>
          <w:tab w:val="left" w:pos="1864"/>
        </w:tabs>
        <w:spacing w:after="0" w:line="274" w:lineRule="exact"/>
        <w:jc w:val="both"/>
        <w:rPr>
          <w:rFonts w:ascii="Arial Narrow" w:hAnsi="Arial Narrow" w:cs="Times New Roman"/>
          <w:sz w:val="24"/>
          <w:szCs w:val="24"/>
        </w:rPr>
      </w:pPr>
      <w:r w:rsidRPr="00150456">
        <w:rPr>
          <w:rFonts w:ascii="Arial Narrow" w:hAnsi="Arial Narrow" w:cs="Times New Roman"/>
          <w:sz w:val="24"/>
          <w:szCs w:val="24"/>
        </w:rPr>
        <w:t>διεύθυνση,</w:t>
      </w:r>
    </w:p>
    <w:p w14:paraId="6445B819" w14:textId="77777777" w:rsidR="00150456" w:rsidRPr="00150456" w:rsidRDefault="00150456" w:rsidP="007A47A1">
      <w:pPr>
        <w:numPr>
          <w:ilvl w:val="0"/>
          <w:numId w:val="10"/>
        </w:numPr>
        <w:pBdr>
          <w:top w:val="single" w:sz="4" w:space="1" w:color="auto"/>
          <w:left w:val="single" w:sz="4" w:space="4" w:color="auto"/>
          <w:bottom w:val="single" w:sz="4" w:space="1" w:color="auto"/>
          <w:right w:val="single" w:sz="4" w:space="4" w:color="auto"/>
          <w:between w:val="single" w:sz="4" w:space="1" w:color="auto"/>
        </w:pBdr>
        <w:tabs>
          <w:tab w:val="left" w:pos="1864"/>
        </w:tabs>
        <w:spacing w:after="0" w:line="274" w:lineRule="exact"/>
        <w:jc w:val="both"/>
        <w:rPr>
          <w:rFonts w:ascii="Arial Narrow" w:hAnsi="Arial Narrow" w:cs="Times New Roman"/>
          <w:sz w:val="24"/>
          <w:szCs w:val="24"/>
        </w:rPr>
      </w:pPr>
      <w:r w:rsidRPr="00150456">
        <w:rPr>
          <w:rFonts w:ascii="Arial Narrow" w:hAnsi="Arial Narrow" w:cs="Times New Roman"/>
          <w:sz w:val="24"/>
          <w:szCs w:val="24"/>
        </w:rPr>
        <w:t>αριθμός τηλεφώνου,</w:t>
      </w:r>
    </w:p>
    <w:p w14:paraId="61B47A6F" w14:textId="77777777" w:rsidR="00150456" w:rsidRPr="00150456" w:rsidRDefault="00150456" w:rsidP="007A47A1">
      <w:pPr>
        <w:numPr>
          <w:ilvl w:val="0"/>
          <w:numId w:val="10"/>
        </w:numPr>
        <w:pBdr>
          <w:top w:val="single" w:sz="4" w:space="1" w:color="auto"/>
          <w:left w:val="single" w:sz="4" w:space="4" w:color="auto"/>
          <w:bottom w:val="single" w:sz="4" w:space="1" w:color="auto"/>
          <w:right w:val="single" w:sz="4" w:space="4" w:color="auto"/>
          <w:between w:val="single" w:sz="4" w:space="1" w:color="auto"/>
        </w:pBdr>
        <w:tabs>
          <w:tab w:val="left" w:pos="1864"/>
        </w:tabs>
        <w:spacing w:after="0" w:line="274" w:lineRule="exact"/>
        <w:jc w:val="both"/>
        <w:rPr>
          <w:rFonts w:ascii="Arial Narrow" w:hAnsi="Arial Narrow" w:cs="Times New Roman"/>
          <w:sz w:val="24"/>
          <w:szCs w:val="24"/>
        </w:rPr>
      </w:pPr>
      <w:r w:rsidRPr="00150456">
        <w:rPr>
          <w:rFonts w:ascii="Arial Narrow" w:hAnsi="Arial Narrow" w:cs="Times New Roman"/>
          <w:sz w:val="24"/>
          <w:szCs w:val="24"/>
        </w:rPr>
        <w:t xml:space="preserve">αριθμός τηλεομοιοτυπίας </w:t>
      </w:r>
      <w:r w:rsidRPr="00150456">
        <w:rPr>
          <w:rFonts w:ascii="Arial Narrow" w:hAnsi="Arial Narrow" w:cs="Times New Roman"/>
          <w:sz w:val="24"/>
          <w:szCs w:val="24"/>
          <w:lang w:val="en-US"/>
        </w:rPr>
        <w:t>(fax),</w:t>
      </w:r>
    </w:p>
    <w:p w14:paraId="63C9EEFB" w14:textId="77777777" w:rsidR="00150456" w:rsidRPr="00150456" w:rsidRDefault="00150456" w:rsidP="007A47A1">
      <w:pPr>
        <w:numPr>
          <w:ilvl w:val="0"/>
          <w:numId w:val="10"/>
        </w:numPr>
        <w:pBdr>
          <w:top w:val="single" w:sz="4" w:space="1" w:color="auto"/>
          <w:left w:val="single" w:sz="4" w:space="4" w:color="auto"/>
          <w:bottom w:val="single" w:sz="4" w:space="1" w:color="auto"/>
          <w:right w:val="single" w:sz="4" w:space="4" w:color="auto"/>
          <w:between w:val="single" w:sz="4" w:space="1" w:color="auto"/>
        </w:pBdr>
        <w:tabs>
          <w:tab w:val="left" w:pos="1854"/>
        </w:tabs>
        <w:spacing w:after="0" w:line="274" w:lineRule="exact"/>
        <w:jc w:val="both"/>
        <w:rPr>
          <w:rFonts w:ascii="Arial Narrow" w:hAnsi="Arial Narrow" w:cs="Times New Roman"/>
          <w:sz w:val="24"/>
          <w:szCs w:val="24"/>
        </w:rPr>
      </w:pPr>
      <w:r w:rsidRPr="00150456">
        <w:rPr>
          <w:rFonts w:ascii="Arial Narrow" w:hAnsi="Arial Narrow" w:cs="Times New Roman"/>
          <w:sz w:val="24"/>
          <w:szCs w:val="24"/>
        </w:rPr>
        <w:t xml:space="preserve">ηλεκτρονικό ταχυδρομείο </w:t>
      </w:r>
      <w:r w:rsidRPr="00150456">
        <w:rPr>
          <w:rFonts w:ascii="Arial Narrow" w:hAnsi="Arial Narrow" w:cs="Times New Roman"/>
          <w:sz w:val="24"/>
          <w:szCs w:val="24"/>
          <w:lang w:val="en-US"/>
        </w:rPr>
        <w:t>(e-mail)</w:t>
      </w:r>
    </w:p>
    <w:p w14:paraId="54E1FA49" w14:textId="136224F6" w:rsidR="00150456" w:rsidRPr="00150456" w:rsidRDefault="00150456" w:rsidP="00150456">
      <w:pPr>
        <w:pStyle w:val="71"/>
        <w:shd w:val="clear" w:color="auto" w:fill="auto"/>
        <w:ind w:left="1720" w:right="620"/>
        <w:rPr>
          <w:rFonts w:ascii="Arial Narrow" w:hAnsi="Arial Narrow" w:cs="Times New Roman"/>
        </w:rPr>
      </w:pPr>
      <w:r w:rsidRPr="00150456">
        <w:rPr>
          <w:rFonts w:ascii="Arial Narrow" w:hAnsi="Arial Narrow" w:cs="Times New Roman"/>
        </w:rPr>
        <w:t>«ΝΑ ΜΗΝ ΑΝΟΙΧΘΕΙ ΑΠΟ ΤΗΝ ΤΑΧΥΔΡΟΜΙΚΗ ΥΠΗΡΕΣΙΑ Ή ΤΟ ΠΡΩΤΟΚΟΛΛΟ ΤΟΥ ΠΑΡΑΛΗΠΤΗ - ΝΑ ΑΝΟΙΧΤΕΙ ΜΟΝΟ ΑΠΟ ΤΗΝ ΕΠΙΤΡΟΠΗ ΔΙΕΝΕΡΓΕΙΑΣ ΚΑΙ ΑΞΙΟΛΟΓΗΣΗΣ ΔΙΑΓΩΝΙΣΜ</w:t>
      </w:r>
      <w:r w:rsidR="003F32E8">
        <w:rPr>
          <w:rFonts w:ascii="Arial Narrow" w:hAnsi="Arial Narrow" w:cs="Times New Roman"/>
        </w:rPr>
        <w:t>ΟΥ</w:t>
      </w:r>
      <w:r w:rsidRPr="00150456">
        <w:rPr>
          <w:rFonts w:ascii="Arial Narrow" w:hAnsi="Arial Narrow" w:cs="Times New Roman"/>
        </w:rPr>
        <w:t>»</w:t>
      </w:r>
    </w:p>
    <w:p w14:paraId="30A505BE" w14:textId="77777777" w:rsidR="00150456" w:rsidRPr="00150456" w:rsidRDefault="00150456" w:rsidP="000544E4">
      <w:pPr>
        <w:shd w:val="clear" w:color="auto" w:fill="FFFFFF"/>
        <w:suppressAutoHyphens/>
        <w:spacing w:after="0" w:line="240" w:lineRule="auto"/>
        <w:jc w:val="both"/>
        <w:rPr>
          <w:rFonts w:ascii="Arial Narrow" w:eastAsia="Times New Roman" w:hAnsi="Arial Narrow" w:cstheme="minorHAnsi"/>
          <w:sz w:val="24"/>
          <w:szCs w:val="24"/>
          <w:lang w:eastAsia="zh-CN"/>
        </w:rPr>
      </w:pPr>
    </w:p>
    <w:p w14:paraId="54FF4F8E"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619BE44F" w14:textId="77777777" w:rsidR="00BC4712" w:rsidRPr="00833088" w:rsidRDefault="00BC4712" w:rsidP="000544E4">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34928FD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υπογράφονται και μονογράφονται ανά φύλλο για λογαριασμό του οικονομικού φορέα :</w:t>
      </w:r>
    </w:p>
    <w:p w14:paraId="75A5804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από τον ίδιο τον προσφέροντα (σε περίπτωση φυσικού προσώπου),  </w:t>
      </w:r>
    </w:p>
    <w:p w14:paraId="6936F4B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β) το νόμιμο εκπρόσωπο του νομικού προσώπου (σε περίπτωση νομικού προσώπου) και </w:t>
      </w:r>
    </w:p>
    <w:p w14:paraId="7C56F0E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2E651215"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767377C8"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C730C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62A7760B"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14:paraId="5CF301AC" w14:textId="3BD5F079" w:rsidR="00311950" w:rsidRPr="009015D6" w:rsidRDefault="00311950" w:rsidP="00311950">
      <w:pPr>
        <w:pBdr>
          <w:bottom w:val="single" w:sz="4" w:space="1" w:color="auto"/>
        </w:pBdr>
        <w:rPr>
          <w:rStyle w:val="511"/>
          <w:rFonts w:ascii="Arial Narrow" w:eastAsia="Arial Unicode MS" w:hAnsi="Arial Narrow"/>
          <w:b/>
          <w:u w:val="none"/>
        </w:rPr>
      </w:pPr>
      <w:bookmarkStart w:id="81" w:name="_Toc70457410"/>
      <w:bookmarkStart w:id="82" w:name="_Toc70457736"/>
      <w:r w:rsidRPr="009015D6">
        <w:rPr>
          <w:rStyle w:val="511"/>
          <w:rFonts w:ascii="Arial Narrow" w:eastAsia="Arial Unicode MS" w:hAnsi="Arial Narrow"/>
          <w:b/>
          <w:u w:val="none"/>
        </w:rPr>
        <w:t>2.</w:t>
      </w:r>
      <w:r>
        <w:rPr>
          <w:rStyle w:val="511"/>
          <w:rFonts w:ascii="Arial Narrow" w:eastAsia="Arial Unicode MS" w:hAnsi="Arial Narrow"/>
          <w:b/>
          <w:u w:val="none"/>
        </w:rPr>
        <w:t>4</w:t>
      </w:r>
      <w:r w:rsidRPr="009015D6">
        <w:rPr>
          <w:rStyle w:val="511"/>
          <w:rFonts w:ascii="Arial Narrow" w:eastAsia="Arial Unicode MS" w:hAnsi="Arial Narrow"/>
          <w:b/>
          <w:u w:val="none"/>
        </w:rPr>
        <w:t>.</w:t>
      </w:r>
      <w:r>
        <w:rPr>
          <w:rStyle w:val="511"/>
          <w:rFonts w:ascii="Arial Narrow" w:eastAsia="Arial Unicode MS" w:hAnsi="Arial Narrow"/>
          <w:b/>
          <w:u w:val="none"/>
        </w:rPr>
        <w:t>2</w:t>
      </w:r>
      <w:r w:rsidRPr="009015D6">
        <w:rPr>
          <w:rStyle w:val="511"/>
          <w:rFonts w:ascii="Arial Narrow" w:eastAsia="Arial Unicode MS" w:hAnsi="Arial Narrow"/>
          <w:b/>
          <w:u w:val="none"/>
        </w:rPr>
        <w:t xml:space="preserve">  Δικαιολογητικά συμμετοχής-Περιεχόμενο προσφορών</w:t>
      </w:r>
    </w:p>
    <w:p w14:paraId="7194008B" w14:textId="77777777" w:rsidR="00311950" w:rsidRPr="00C373FA" w:rsidRDefault="00311950" w:rsidP="00311950">
      <w:pPr>
        <w:spacing w:line="274" w:lineRule="exact"/>
        <w:rPr>
          <w:rFonts w:ascii="Arial Narrow" w:hAnsi="Arial Narrow" w:cs="Times New Roman"/>
          <w:sz w:val="24"/>
          <w:szCs w:val="24"/>
        </w:rPr>
      </w:pPr>
      <w:r w:rsidRPr="00C373FA">
        <w:rPr>
          <w:rFonts w:ascii="Arial Narrow" w:hAnsi="Arial Narrow" w:cs="Times New Roman"/>
          <w:sz w:val="24"/>
          <w:szCs w:val="24"/>
        </w:rPr>
        <w:t xml:space="preserve">       Τα περιεχόμενα του ηλεκτρονικού φακέλου της προσφοράς ορίζονται ως εξής:</w:t>
      </w:r>
    </w:p>
    <w:p w14:paraId="55E5C543" w14:textId="77777777" w:rsidR="00311950" w:rsidRPr="00C373FA" w:rsidRDefault="00311950" w:rsidP="00311950">
      <w:pPr>
        <w:ind w:left="720" w:hanging="720"/>
        <w:rPr>
          <w:rFonts w:ascii="Arial Narrow" w:hAnsi="Arial Narrow" w:cs="Times New Roman"/>
          <w:b/>
          <w:sz w:val="24"/>
          <w:szCs w:val="24"/>
        </w:rPr>
      </w:pPr>
      <w:r w:rsidRPr="00C373FA">
        <w:rPr>
          <w:rStyle w:val="510"/>
          <w:rFonts w:ascii="Arial Narrow" w:eastAsia="Arial Unicode MS" w:hAnsi="Arial Narrow"/>
        </w:rPr>
        <w:t xml:space="preserve">              </w:t>
      </w:r>
      <w:r>
        <w:rPr>
          <w:rStyle w:val="510"/>
          <w:rFonts w:ascii="Arial Narrow" w:eastAsia="Arial Unicode MS" w:hAnsi="Arial Narrow"/>
        </w:rPr>
        <w:t xml:space="preserve">  </w:t>
      </w:r>
      <w:r w:rsidRPr="00C373FA">
        <w:rPr>
          <w:rStyle w:val="510"/>
          <w:rFonts w:ascii="Arial Narrow" w:eastAsia="Arial Unicode MS" w:hAnsi="Arial Narrow"/>
        </w:rPr>
        <w:t xml:space="preserve"> α</w:t>
      </w:r>
      <w:r w:rsidRPr="00C373FA">
        <w:rPr>
          <w:rStyle w:val="510"/>
          <w:rFonts w:ascii="Arial Narrow" w:eastAsia="Arial Unicode MS" w:hAnsi="Arial Narrow"/>
          <w:b w:val="0"/>
        </w:rPr>
        <w:t>) ένας (υπο)φάκελος με την ένδειξη</w:t>
      </w:r>
      <w:r w:rsidRPr="00C373FA">
        <w:rPr>
          <w:rFonts w:ascii="Arial Narrow" w:hAnsi="Arial Narrow" w:cs="Times New Roman"/>
          <w:sz w:val="24"/>
          <w:szCs w:val="24"/>
        </w:rPr>
        <w:t xml:space="preserve"> </w:t>
      </w:r>
      <w:r w:rsidRPr="00C373FA">
        <w:rPr>
          <w:rFonts w:ascii="Arial Narrow" w:hAnsi="Arial Narrow" w:cs="Times New Roman"/>
          <w:b/>
          <w:sz w:val="24"/>
          <w:szCs w:val="24"/>
        </w:rPr>
        <w:t>«Δικαιολογητικά Συμμετοχής-Τεχνική  προσφορά»</w:t>
      </w:r>
    </w:p>
    <w:p w14:paraId="6ACD836A" w14:textId="77777777" w:rsidR="00311950" w:rsidRPr="00C373FA" w:rsidRDefault="00311950" w:rsidP="00311950">
      <w:pPr>
        <w:spacing w:line="274" w:lineRule="exact"/>
        <w:ind w:left="880"/>
        <w:rPr>
          <w:rStyle w:val="1f1"/>
          <w:rFonts w:ascii="Arial Narrow" w:eastAsia="Arial Unicode MS" w:hAnsi="Arial Narrow"/>
        </w:rPr>
      </w:pPr>
      <w:r w:rsidRPr="00C373FA">
        <w:rPr>
          <w:rFonts w:ascii="Arial Narrow" w:hAnsi="Arial Narrow" w:cs="Times New Roman"/>
          <w:b/>
          <w:sz w:val="24"/>
          <w:szCs w:val="24"/>
        </w:rPr>
        <w:t>(β</w:t>
      </w:r>
      <w:r w:rsidRPr="00C373FA">
        <w:rPr>
          <w:rFonts w:ascii="Arial Narrow" w:hAnsi="Arial Narrow" w:cs="Times New Roman"/>
          <w:sz w:val="24"/>
          <w:szCs w:val="24"/>
        </w:rPr>
        <w:t>) ένας (υπο)φάκελος με την ένδειξη</w:t>
      </w:r>
      <w:r w:rsidRPr="00C373FA">
        <w:rPr>
          <w:rStyle w:val="1f1"/>
          <w:rFonts w:ascii="Arial Narrow" w:eastAsia="Arial Unicode MS" w:hAnsi="Arial Narrow"/>
        </w:rPr>
        <w:t xml:space="preserve"> «Οικονομική Προσφορά».</w:t>
      </w:r>
    </w:p>
    <w:p w14:paraId="69375ECF" w14:textId="77777777" w:rsidR="00311950" w:rsidRPr="00C373FA" w:rsidRDefault="00311950" w:rsidP="00311950">
      <w:pPr>
        <w:spacing w:line="274" w:lineRule="exact"/>
        <w:ind w:left="880"/>
        <w:rPr>
          <w:rStyle w:val="1f1"/>
          <w:rFonts w:ascii="Arial Narrow" w:eastAsia="Arial Unicode MS" w:hAnsi="Arial Narrow"/>
        </w:rPr>
      </w:pPr>
    </w:p>
    <w:p w14:paraId="0C3D1B38" w14:textId="77777777" w:rsidR="00311950" w:rsidRDefault="00311950" w:rsidP="00311950">
      <w:pPr>
        <w:spacing w:line="274" w:lineRule="exact"/>
        <w:ind w:left="880"/>
        <w:rPr>
          <w:rStyle w:val="511"/>
          <w:rFonts w:ascii="Arial Narrow" w:eastAsia="Arial Unicode MS" w:hAnsi="Arial Narrow"/>
          <w:b/>
        </w:rPr>
      </w:pPr>
      <w:r w:rsidRPr="00C373FA">
        <w:rPr>
          <w:rStyle w:val="511"/>
          <w:rFonts w:ascii="Arial Narrow" w:eastAsia="Arial Unicode MS" w:hAnsi="Arial Narrow"/>
          <w:b/>
        </w:rPr>
        <w:t>Α. Περιεχόμενα (υπο)φακέλου «Δικαιολογητικά συμμετοχής-Τεχνική  προσφορά»</w:t>
      </w:r>
      <w:r>
        <w:rPr>
          <w:rStyle w:val="511"/>
          <w:rFonts w:ascii="Arial Narrow" w:eastAsia="Arial Unicode MS" w:hAnsi="Arial Narrow"/>
          <w:b/>
        </w:rPr>
        <w:t xml:space="preserve"> </w:t>
      </w:r>
    </w:p>
    <w:p w14:paraId="1F49FC07" w14:textId="77777777" w:rsidR="00311950" w:rsidRPr="00F1416C" w:rsidRDefault="00311950" w:rsidP="00311950">
      <w:pPr>
        <w:spacing w:line="274" w:lineRule="exact"/>
        <w:ind w:left="360"/>
        <w:rPr>
          <w:rStyle w:val="511"/>
          <w:rFonts w:ascii="Arial Narrow" w:eastAsia="Arial Unicode MS" w:hAnsi="Arial Narrow"/>
          <w:u w:val="none"/>
        </w:rPr>
      </w:pPr>
      <w:r>
        <w:rPr>
          <w:rStyle w:val="511"/>
          <w:rFonts w:ascii="Arial Narrow" w:eastAsia="Arial Unicode MS" w:hAnsi="Arial Narrow"/>
          <w:u w:val="none"/>
        </w:rPr>
        <w:t xml:space="preserve">Στον (υπο) φάκελο  με την ένδειξη « Δικαιολογητικά Συμμετοχής- Τεχνική προσφορά» υποβάλλονται (επί ποινή αποκλεισμού) η </w:t>
      </w:r>
      <w:r w:rsidRPr="00D054D3">
        <w:rPr>
          <w:rStyle w:val="511"/>
          <w:rFonts w:ascii="Arial Narrow" w:eastAsia="Arial Unicode MS" w:hAnsi="Arial Narrow"/>
          <w:b/>
        </w:rPr>
        <w:t>εγγύηση συμμετοχής</w:t>
      </w:r>
      <w:r>
        <w:rPr>
          <w:rStyle w:val="511"/>
          <w:rFonts w:ascii="Arial Narrow" w:eastAsia="Arial Unicode MS" w:hAnsi="Arial Narrow"/>
          <w:u w:val="none"/>
        </w:rPr>
        <w:t xml:space="preserve">   καθώς και όλα τα απαιτούμενα κατά το στάδιο  υποβολής της προσφοράς δικαιολογητικά  και η τεχνική προσφορά. Συγκεκριμένα</w:t>
      </w:r>
      <w:r w:rsidRPr="00F1416C">
        <w:rPr>
          <w:rStyle w:val="511"/>
          <w:rFonts w:ascii="Arial Narrow" w:eastAsia="Arial Unicode MS" w:hAnsi="Arial Narrow"/>
          <w:u w:val="none"/>
        </w:rPr>
        <w:t>:</w:t>
      </w:r>
    </w:p>
    <w:p w14:paraId="7456535C" w14:textId="77777777" w:rsidR="00311950" w:rsidRDefault="00311950" w:rsidP="00311950">
      <w:pPr>
        <w:spacing w:line="274" w:lineRule="exact"/>
        <w:ind w:left="360" w:right="20"/>
        <w:rPr>
          <w:rStyle w:val="1f1"/>
          <w:rFonts w:ascii="Arial Narrow" w:eastAsia="Arial Unicode MS" w:hAnsi="Arial Narrow"/>
        </w:rPr>
      </w:pPr>
    </w:p>
    <w:p w14:paraId="2EC8E0D1" w14:textId="77777777" w:rsidR="00311950" w:rsidRDefault="00311950" w:rsidP="00311950">
      <w:pPr>
        <w:spacing w:line="274" w:lineRule="exact"/>
        <w:ind w:left="360" w:right="20"/>
        <w:rPr>
          <w:rStyle w:val="1f1"/>
          <w:rFonts w:ascii="Arial Narrow" w:eastAsia="Arial Unicode MS" w:hAnsi="Arial Narrow"/>
        </w:rPr>
      </w:pPr>
    </w:p>
    <w:p w14:paraId="6B657715" w14:textId="77777777" w:rsidR="00311950" w:rsidRPr="00C373FA" w:rsidRDefault="00311950" w:rsidP="00311950">
      <w:pPr>
        <w:spacing w:line="274" w:lineRule="exact"/>
        <w:ind w:left="360" w:right="20"/>
        <w:rPr>
          <w:rFonts w:ascii="Arial Narrow" w:hAnsi="Arial Narrow" w:cs="Times New Roman"/>
          <w:sz w:val="24"/>
          <w:szCs w:val="24"/>
        </w:rPr>
      </w:pPr>
      <w:r w:rsidRPr="00C373FA">
        <w:rPr>
          <w:rStyle w:val="1f1"/>
          <w:rFonts w:ascii="Arial Narrow" w:eastAsia="Arial Unicode MS" w:hAnsi="Arial Narrow"/>
        </w:rPr>
        <w:t>Α1. Δικαιολογητικά συμμετοχής</w:t>
      </w:r>
    </w:p>
    <w:p w14:paraId="2E965392" w14:textId="77777777" w:rsidR="00311950" w:rsidRDefault="00311950" w:rsidP="00311950">
      <w:pPr>
        <w:spacing w:line="274" w:lineRule="exact"/>
        <w:ind w:left="360" w:right="20"/>
        <w:jc w:val="both"/>
        <w:rPr>
          <w:rFonts w:ascii="Arial Narrow" w:hAnsi="Arial Narrow" w:cs="Times New Roman"/>
          <w:sz w:val="24"/>
          <w:szCs w:val="24"/>
        </w:rPr>
      </w:pPr>
      <w:r w:rsidRPr="00C373FA">
        <w:rPr>
          <w:rFonts w:ascii="Arial Narrow" w:hAnsi="Arial Narrow" w:cs="Times New Roman"/>
          <w:sz w:val="24"/>
          <w:szCs w:val="24"/>
        </w:rPr>
        <w:t>Οι συμμετέχοντες υποβάλουν ηλεκτρονικά μαζί με την προσφορά τους, εγκαίρως επί ποινή αποκλεισμού, τα εξής δικαιολογητικά, σε μορφή αρχείου .</w:t>
      </w:r>
      <w:r w:rsidRPr="00C373FA">
        <w:rPr>
          <w:rFonts w:ascii="Arial Narrow" w:hAnsi="Arial Narrow" w:cs="Times New Roman"/>
          <w:sz w:val="24"/>
          <w:szCs w:val="24"/>
          <w:lang w:val="en-US"/>
        </w:rPr>
        <w:t>pdf</w:t>
      </w:r>
      <w:r w:rsidRPr="00C373FA">
        <w:rPr>
          <w:rFonts w:ascii="Arial Narrow" w:hAnsi="Arial Narrow" w:cs="Times New Roman"/>
          <w:sz w:val="24"/>
          <w:szCs w:val="24"/>
        </w:rPr>
        <w:t xml:space="preserve"> σύμφωνα με το ν. 4155/13 (ΦΕΚ 1210 Α'/29-05-2013) και το άρθρο 11 της Υπουργικής Απόφασης Π1/2390/13 «Τεχνικές λεπτομέρειες και διαδικασίες λειτουργίας του Εθνικού Συστήματος Ηλεκτρονικών Δημοσίων Συμβάσεων (Ε.Σ.Η.ΔΗ.Σ.)», όπως αναλυτικά περιγράφονται κατωτέρω:</w:t>
      </w:r>
    </w:p>
    <w:p w14:paraId="5810D417" w14:textId="77777777" w:rsidR="00311950" w:rsidRPr="00D054D3" w:rsidRDefault="00311950" w:rsidP="007A47A1">
      <w:pPr>
        <w:pStyle w:val="a5"/>
        <w:widowControl w:val="0"/>
        <w:numPr>
          <w:ilvl w:val="0"/>
          <w:numId w:val="12"/>
        </w:numPr>
        <w:tabs>
          <w:tab w:val="left" w:pos="4058"/>
        </w:tabs>
        <w:autoSpaceDE w:val="0"/>
        <w:autoSpaceDN w:val="0"/>
        <w:spacing w:after="0" w:line="228" w:lineRule="auto"/>
        <w:jc w:val="both"/>
        <w:rPr>
          <w:rFonts w:ascii="Arial Narrow" w:hAnsi="Arial Narrow"/>
          <w:sz w:val="24"/>
          <w:szCs w:val="24"/>
        </w:rPr>
      </w:pPr>
      <w:r w:rsidRPr="00D054D3">
        <w:rPr>
          <w:rFonts w:ascii="Arial Narrow" w:hAnsi="Arial Narrow"/>
          <w:w w:val="105"/>
          <w:sz w:val="24"/>
          <w:szCs w:val="24"/>
        </w:rPr>
        <w:lastRenderedPageBreak/>
        <w:t xml:space="preserve">Την </w:t>
      </w:r>
      <w:r w:rsidRPr="00D054D3">
        <w:rPr>
          <w:rFonts w:ascii="Arial Narrow" w:hAnsi="Arial Narrow"/>
          <w:b/>
          <w:w w:val="105"/>
          <w:sz w:val="24"/>
          <w:szCs w:val="24"/>
          <w:u w:val="single"/>
        </w:rPr>
        <w:t>εγγύηση συμμετοχής</w:t>
      </w:r>
      <w:r w:rsidRPr="00D054D3">
        <w:rPr>
          <w:rFonts w:ascii="Arial Narrow" w:hAnsi="Arial Narrow"/>
          <w:w w:val="105"/>
          <w:sz w:val="24"/>
          <w:szCs w:val="24"/>
        </w:rPr>
        <w:t xml:space="preserve"> όπως προβλέπεται στο άρθρο72 του Ν.4412/2016  </w:t>
      </w:r>
    </w:p>
    <w:p w14:paraId="18A55E35" w14:textId="77777777" w:rsidR="00311950" w:rsidRPr="00016E32" w:rsidRDefault="00311950" w:rsidP="007A47A1">
      <w:pPr>
        <w:pStyle w:val="a5"/>
        <w:numPr>
          <w:ilvl w:val="0"/>
          <w:numId w:val="12"/>
        </w:numPr>
        <w:suppressAutoHyphens/>
        <w:spacing w:after="0" w:line="240" w:lineRule="auto"/>
        <w:jc w:val="both"/>
        <w:rPr>
          <w:rFonts w:ascii="Arial Narrow" w:eastAsia="Times New Roman" w:hAnsi="Arial Narrow" w:cstheme="minorHAnsi"/>
          <w:sz w:val="24"/>
          <w:szCs w:val="24"/>
          <w:lang w:eastAsia="zh-CN"/>
        </w:rPr>
      </w:pPr>
      <w:r>
        <w:rPr>
          <w:rFonts w:ascii="Arial Narrow" w:eastAsia="Times New Roman" w:hAnsi="Arial Narrow" w:cstheme="minorHAnsi"/>
          <w:sz w:val="24"/>
          <w:szCs w:val="24"/>
          <w:lang w:val="en-US" w:eastAsia="zh-CN"/>
        </w:rPr>
        <w:t>T</w:t>
      </w:r>
      <w:r w:rsidRPr="00016E32">
        <w:rPr>
          <w:rFonts w:ascii="Arial Narrow" w:eastAsia="Times New Roman" w:hAnsi="Arial Narrow" w:cstheme="minorHAnsi"/>
          <w:sz w:val="24"/>
          <w:szCs w:val="24"/>
          <w:lang w:eastAsia="zh-CN"/>
        </w:rPr>
        <w:t xml:space="preserve">ο </w:t>
      </w:r>
      <w:r w:rsidRPr="00D054D3">
        <w:rPr>
          <w:rFonts w:ascii="Arial Narrow" w:eastAsia="Times New Roman" w:hAnsi="Arial Narrow" w:cstheme="minorHAnsi"/>
          <w:b/>
          <w:sz w:val="24"/>
          <w:szCs w:val="24"/>
          <w:u w:val="single"/>
          <w:lang w:eastAsia="zh-CN"/>
        </w:rPr>
        <w:t>Ευρωπαϊκό Ενιαίο Έγγραφο Σύμβασης (ΕΕΕΣ</w:t>
      </w:r>
      <w:r w:rsidRPr="00016E32">
        <w:rPr>
          <w:rFonts w:ascii="Arial Narrow" w:eastAsia="Times New Roman" w:hAnsi="Arial Narrow" w:cstheme="minorHAnsi"/>
          <w:sz w:val="24"/>
          <w:szCs w:val="24"/>
          <w:lang w:eastAsia="zh-CN"/>
        </w:rPr>
        <w:t>),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Οι προσφέροντες συμπληρώνουν το  σχετικό υπόδειγμα ΕΕΕΣ το οποίο αποτελεί αναπόσπαστο μέρος της παρούσας διακήρυξης ως Παράρτημα  αυτής. (</w:t>
      </w:r>
      <w:r w:rsidRPr="00016E32">
        <w:rPr>
          <w:rFonts w:ascii="Arial Narrow" w:eastAsia="Times New Roman" w:hAnsi="Arial Narrow" w:cstheme="minorHAnsi"/>
          <w:b/>
          <w:bCs/>
          <w:sz w:val="24"/>
          <w:szCs w:val="24"/>
          <w:lang w:eastAsia="zh-CN"/>
        </w:rPr>
        <w:t>Παράρτημα ΙV</w:t>
      </w:r>
      <w:r w:rsidRPr="00016E32">
        <w:rPr>
          <w:rFonts w:ascii="Arial Narrow" w:eastAsia="Times New Roman" w:hAnsi="Arial Narrow" w:cstheme="minorHAnsi"/>
          <w:sz w:val="24"/>
          <w:szCs w:val="24"/>
          <w:lang w:eastAsia="zh-CN"/>
        </w:rPr>
        <w:t>),</w:t>
      </w:r>
    </w:p>
    <w:p w14:paraId="1B1BE7A8" w14:textId="77777777" w:rsidR="00311950" w:rsidRPr="00833088" w:rsidRDefault="00311950" w:rsidP="00311950">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ενώσεις οικονομικών φορέων που υποβάλλουν κοινή προσφορά, υποβάλλουν το ΕΕΕΣ για κάθε οικονομικό φορέα που συμμετέχει στην ένωση.</w:t>
      </w:r>
    </w:p>
    <w:p w14:paraId="1892C7B0" w14:textId="77777777" w:rsidR="00311950" w:rsidRPr="00C373FA" w:rsidRDefault="00311950" w:rsidP="00311950">
      <w:pPr>
        <w:spacing w:line="274" w:lineRule="exact"/>
        <w:ind w:left="360" w:right="20"/>
        <w:jc w:val="both"/>
        <w:rPr>
          <w:rFonts w:ascii="Arial Narrow" w:hAnsi="Arial Narrow" w:cs="Times New Roman"/>
          <w:sz w:val="24"/>
          <w:szCs w:val="24"/>
        </w:rPr>
      </w:pPr>
    </w:p>
    <w:p w14:paraId="5203727E" w14:textId="77777777" w:rsidR="00311950" w:rsidRPr="00196AFF" w:rsidRDefault="00311950" w:rsidP="00311950">
      <w:pPr>
        <w:autoSpaceDE w:val="0"/>
        <w:autoSpaceDN w:val="0"/>
        <w:adjustRightInd w:val="0"/>
        <w:spacing w:after="100" w:afterAutospacing="1"/>
        <w:ind w:left="720" w:right="340" w:hanging="720"/>
        <w:jc w:val="both"/>
        <w:rPr>
          <w:rFonts w:ascii="Arial Narrow" w:hAnsi="Arial Narrow"/>
          <w:sz w:val="24"/>
          <w:szCs w:val="24"/>
        </w:rPr>
      </w:pPr>
      <w:r w:rsidRPr="00196AFF">
        <w:rPr>
          <w:rFonts w:ascii="Arial Narrow" w:hAnsi="Arial Narrow"/>
          <w:sz w:val="24"/>
          <w:szCs w:val="24"/>
        </w:rPr>
        <w:t xml:space="preserve">           1.  </w:t>
      </w:r>
      <w:r w:rsidRPr="00196AFF">
        <w:rPr>
          <w:rFonts w:ascii="Arial Narrow" w:hAnsi="Arial Narrow"/>
          <w:b/>
          <w:sz w:val="24"/>
          <w:szCs w:val="24"/>
        </w:rPr>
        <w:t>Υπεύθυνη δήλωση του Ν. 1599/1986 του</w:t>
      </w:r>
      <w:r w:rsidRPr="00196AFF">
        <w:rPr>
          <w:rFonts w:ascii="Arial Narrow" w:hAnsi="Arial Narrow"/>
          <w:sz w:val="24"/>
          <w:szCs w:val="24"/>
        </w:rPr>
        <w:t xml:space="preserve"> διαγωνιζόμενου ότι έχει λάβει γνώση των τεχνικών    προδιαγραφών, της συγγραφής υποχρεώσεων, των όρων της παρούσας διακήρυξης και των σχετικών με αυτήν διατάξεων και κείμενων νόμων και τους αποδέχεται πλήρως και ανεπιφύλακτα.</w:t>
      </w:r>
    </w:p>
    <w:p w14:paraId="694C3785" w14:textId="77777777" w:rsidR="00311950" w:rsidRDefault="00311950" w:rsidP="00311950">
      <w:pPr>
        <w:ind w:left="720" w:hanging="720"/>
        <w:jc w:val="both"/>
        <w:rPr>
          <w:sz w:val="24"/>
          <w:szCs w:val="24"/>
        </w:rPr>
      </w:pPr>
      <w:r w:rsidRPr="00196AFF">
        <w:rPr>
          <w:b/>
          <w:bCs/>
          <w:sz w:val="24"/>
          <w:szCs w:val="24"/>
        </w:rPr>
        <w:t xml:space="preserve">          2.</w:t>
      </w:r>
      <w:r>
        <w:rPr>
          <w:b/>
          <w:bCs/>
          <w:sz w:val="24"/>
          <w:szCs w:val="24"/>
        </w:rPr>
        <w:t xml:space="preserve">   Πιστοποιητικό του οικείου επιμελητηρίου</w:t>
      </w:r>
      <w:r>
        <w:rPr>
          <w:sz w:val="24"/>
          <w:szCs w:val="24"/>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παρόχου στο επαγγελματικό ή εμπορικό μητρώο ή επαγγελματική ένωση ή βεβαίωση άσκησης επαγγέλματος από αρμόδια δημόσια αρχή. </w:t>
      </w:r>
    </w:p>
    <w:p w14:paraId="2BFACACD" w14:textId="77777777" w:rsidR="00311950" w:rsidRPr="00B84573" w:rsidRDefault="00311950" w:rsidP="00311950">
      <w:pPr>
        <w:autoSpaceDE w:val="0"/>
        <w:autoSpaceDN w:val="0"/>
        <w:adjustRightInd w:val="0"/>
        <w:spacing w:after="100" w:afterAutospacing="1"/>
        <w:ind w:left="360"/>
        <w:jc w:val="both"/>
        <w:rPr>
          <w:rFonts w:ascii="Arial Narrow" w:hAnsi="Arial Narrow"/>
          <w:sz w:val="24"/>
          <w:szCs w:val="24"/>
        </w:rPr>
      </w:pPr>
      <w:r w:rsidRPr="00F1416C">
        <w:rPr>
          <w:rFonts w:ascii="Arial Narrow" w:hAnsi="Arial Narrow"/>
          <w:b/>
          <w:sz w:val="24"/>
          <w:szCs w:val="24"/>
        </w:rPr>
        <w:t xml:space="preserve">    3</w:t>
      </w:r>
      <w:r w:rsidRPr="00196AFF">
        <w:rPr>
          <w:rFonts w:ascii="Arial Narrow" w:hAnsi="Arial Narrow"/>
          <w:b/>
          <w:sz w:val="24"/>
          <w:szCs w:val="24"/>
        </w:rPr>
        <w:t>.  Βεβαιώσεις καλής εκτέλεσης αρμόδιων υπηρεσιών από Δημόσιο ή ιδιωτικό φορέα</w:t>
      </w:r>
      <w:r w:rsidRPr="00B84573">
        <w:rPr>
          <w:rFonts w:ascii="Arial Narrow" w:hAnsi="Arial Narrow"/>
          <w:sz w:val="24"/>
          <w:szCs w:val="24"/>
        </w:rPr>
        <w:t xml:space="preserve"> για την παροχή ανάλογων εργασιών κλαδέματος, για την απόδειξη εμπειρίας.   </w:t>
      </w:r>
      <w:r w:rsidRPr="00B84573">
        <w:rPr>
          <w:rFonts w:ascii="Arial Narrow" w:hAnsi="Arial Narrow"/>
          <w:sz w:val="24"/>
          <w:szCs w:val="24"/>
          <w:u w:val="single"/>
        </w:rPr>
        <w:t>προσκομίζοντας</w:t>
      </w:r>
      <w:r w:rsidRPr="00B84573">
        <w:rPr>
          <w:rFonts w:ascii="Arial Narrow" w:hAnsi="Arial Narrow"/>
          <w:sz w:val="24"/>
          <w:szCs w:val="24"/>
        </w:rPr>
        <w:t xml:space="preserve"> τουλάχιστον </w:t>
      </w:r>
      <w:r w:rsidRPr="00B84573">
        <w:rPr>
          <w:rFonts w:ascii="Arial Narrow" w:hAnsi="Arial Narrow"/>
          <w:b/>
          <w:sz w:val="24"/>
          <w:szCs w:val="24"/>
        </w:rPr>
        <w:t xml:space="preserve">τρεις βεβαιώσεις </w:t>
      </w:r>
      <w:r w:rsidRPr="00B84573">
        <w:rPr>
          <w:rFonts w:ascii="Arial Narrow" w:hAnsi="Arial Narrow"/>
          <w:sz w:val="24"/>
          <w:szCs w:val="24"/>
        </w:rPr>
        <w:t xml:space="preserve">κατά την τελευταία τριετία. </w:t>
      </w:r>
    </w:p>
    <w:p w14:paraId="4F42DA03" w14:textId="77777777" w:rsidR="00311950" w:rsidRPr="00B84573" w:rsidRDefault="00311950" w:rsidP="00311950">
      <w:pPr>
        <w:autoSpaceDE w:val="0"/>
        <w:autoSpaceDN w:val="0"/>
        <w:adjustRightInd w:val="0"/>
        <w:spacing w:after="100" w:afterAutospacing="1"/>
        <w:ind w:left="360"/>
        <w:jc w:val="both"/>
        <w:rPr>
          <w:rFonts w:ascii="Arial Narrow" w:hAnsi="Arial Narrow"/>
          <w:sz w:val="24"/>
          <w:szCs w:val="24"/>
        </w:rPr>
      </w:pPr>
      <w:r w:rsidRPr="00196AFF">
        <w:rPr>
          <w:rFonts w:ascii="Arial Narrow" w:hAnsi="Arial Narrow"/>
          <w:b/>
          <w:sz w:val="24"/>
          <w:szCs w:val="24"/>
        </w:rPr>
        <w:t xml:space="preserve">   4. Υπεύθυνη δήλωση του Ν. 1599/1986</w:t>
      </w:r>
      <w:r w:rsidRPr="00196AFF">
        <w:rPr>
          <w:rFonts w:ascii="Arial Narrow" w:hAnsi="Arial Narrow"/>
          <w:sz w:val="24"/>
          <w:szCs w:val="24"/>
        </w:rPr>
        <w:t xml:space="preserve"> του διαγωνιζόμενου</w:t>
      </w:r>
      <w:r w:rsidRPr="00196AFF">
        <w:rPr>
          <w:rFonts w:ascii="Arial Narrow" w:hAnsi="Arial Narrow"/>
          <w:i/>
          <w:sz w:val="24"/>
          <w:szCs w:val="24"/>
        </w:rPr>
        <w:t xml:space="preserve"> </w:t>
      </w:r>
      <w:r w:rsidRPr="00196AFF">
        <w:rPr>
          <w:rFonts w:ascii="Arial Narrow" w:hAnsi="Arial Narrow"/>
          <w:sz w:val="24"/>
          <w:szCs w:val="24"/>
        </w:rPr>
        <w:t>ότι αποδέχεται, ότι είναι απόλυτα ενήμερος γ</w:t>
      </w:r>
      <w:r w:rsidRPr="00B84573">
        <w:rPr>
          <w:rFonts w:ascii="Arial Narrow" w:hAnsi="Arial Narrow"/>
          <w:sz w:val="24"/>
          <w:szCs w:val="24"/>
        </w:rPr>
        <w:t>ια το είδος και τα μέσα ευκολίας πριν από την έναρξη και κατά την πρόοδο εκτέλεσης των εργασιών και για οποιαδήποτε άλλα ζητήματα, τα οποία κατά οποιοδήποτε τρόπο, μπορούν να επηρεάσουν τις εργασίες, την πρόοδο ή το κόστος αυτών.</w:t>
      </w:r>
    </w:p>
    <w:p w14:paraId="52B28020" w14:textId="77777777" w:rsidR="00311950" w:rsidRPr="00B84573" w:rsidRDefault="00311950" w:rsidP="00311950">
      <w:pPr>
        <w:autoSpaceDE w:val="0"/>
        <w:autoSpaceDN w:val="0"/>
        <w:adjustRightInd w:val="0"/>
        <w:spacing w:after="80"/>
        <w:ind w:left="360"/>
        <w:jc w:val="both"/>
        <w:rPr>
          <w:rFonts w:ascii="Arial Narrow" w:hAnsi="Arial Narrow"/>
          <w:sz w:val="24"/>
          <w:szCs w:val="24"/>
        </w:rPr>
      </w:pPr>
      <w:r w:rsidRPr="00196AFF">
        <w:rPr>
          <w:rFonts w:ascii="Arial Narrow" w:hAnsi="Arial Narrow"/>
          <w:b/>
          <w:sz w:val="24"/>
          <w:szCs w:val="24"/>
        </w:rPr>
        <w:t xml:space="preserve">   5.</w:t>
      </w:r>
      <w:r w:rsidRPr="00B84573">
        <w:rPr>
          <w:rFonts w:ascii="Arial Narrow" w:hAnsi="Arial Narrow"/>
          <w:b/>
          <w:sz w:val="24"/>
          <w:szCs w:val="24"/>
        </w:rPr>
        <w:t xml:space="preserve"> α) </w:t>
      </w:r>
      <w:r w:rsidRPr="00B84573">
        <w:rPr>
          <w:rFonts w:ascii="Arial Narrow" w:hAnsi="Arial Narrow"/>
          <w:sz w:val="24"/>
          <w:szCs w:val="24"/>
          <w:u w:val="single"/>
        </w:rPr>
        <w:t>Άδειες</w:t>
      </w:r>
      <w:r w:rsidRPr="00B84573">
        <w:rPr>
          <w:rFonts w:ascii="Arial Narrow" w:hAnsi="Arial Narrow"/>
          <w:sz w:val="24"/>
          <w:szCs w:val="24"/>
        </w:rPr>
        <w:t xml:space="preserve"> κυκλοφορίας,  </w:t>
      </w:r>
      <w:r w:rsidRPr="00B84573">
        <w:rPr>
          <w:rFonts w:ascii="Arial Narrow" w:hAnsi="Arial Narrow"/>
          <w:sz w:val="24"/>
          <w:szCs w:val="24"/>
          <w:u w:val="single"/>
        </w:rPr>
        <w:t>βεβαιώσεις</w:t>
      </w:r>
      <w:r w:rsidRPr="00B84573">
        <w:rPr>
          <w:rFonts w:ascii="Arial Narrow" w:hAnsi="Arial Narrow"/>
          <w:sz w:val="24"/>
          <w:szCs w:val="24"/>
        </w:rPr>
        <w:t xml:space="preserve"> καταβολής τελών χρήσης μηχανημάτων έργου (ΜΕ) και  </w:t>
      </w:r>
      <w:r w:rsidRPr="00B84573">
        <w:rPr>
          <w:rFonts w:ascii="Arial Narrow" w:hAnsi="Arial Narrow"/>
          <w:sz w:val="24"/>
          <w:szCs w:val="24"/>
          <w:u w:val="single"/>
        </w:rPr>
        <w:t>πιστοποιητικά ελέγχου</w:t>
      </w:r>
      <w:r w:rsidRPr="00B84573">
        <w:rPr>
          <w:rFonts w:ascii="Arial Narrow" w:hAnsi="Arial Narrow"/>
          <w:sz w:val="24"/>
          <w:szCs w:val="24"/>
        </w:rPr>
        <w:t xml:space="preserve"> (φωτοαντίγραφο) των μηχανημάτων έργου (Καλαθοφόρο όχημα ΜΕ, δημόσιας Χρήσης ή Ιδιωτικής Χρήσης, ύψους 15 μέτρων και άνω που θα χρησιμοποιηθεί για το κλάδεμα των δένδρων στην υπόψη παροχή υπηρεσιών) καθώς και των ελαφρών φορτηγών (</w:t>
      </w:r>
      <w:r w:rsidRPr="00B84573">
        <w:rPr>
          <w:rFonts w:ascii="Arial Narrow" w:hAnsi="Arial Narrow"/>
          <w:sz w:val="24"/>
          <w:szCs w:val="24"/>
          <w:u w:val="single"/>
        </w:rPr>
        <w:t>άδειες, ΚΤΕΟ</w:t>
      </w:r>
      <w:r w:rsidRPr="00B84573">
        <w:rPr>
          <w:rFonts w:ascii="Arial Narrow" w:hAnsi="Arial Narrow"/>
          <w:sz w:val="24"/>
          <w:szCs w:val="24"/>
        </w:rPr>
        <w:t xml:space="preserve">) για την περισυλλογή των κλαδιών. </w:t>
      </w:r>
    </w:p>
    <w:p w14:paraId="24EA4011" w14:textId="77777777" w:rsidR="00311950" w:rsidRPr="00B84573" w:rsidRDefault="00311950" w:rsidP="00311950">
      <w:pPr>
        <w:autoSpaceDE w:val="0"/>
        <w:autoSpaceDN w:val="0"/>
        <w:adjustRightInd w:val="0"/>
        <w:spacing w:after="80"/>
        <w:ind w:left="360"/>
        <w:jc w:val="both"/>
        <w:rPr>
          <w:rFonts w:ascii="Arial Narrow" w:hAnsi="Arial Narrow"/>
          <w:sz w:val="24"/>
          <w:szCs w:val="24"/>
        </w:rPr>
      </w:pPr>
      <w:r w:rsidRPr="00B84573">
        <w:rPr>
          <w:rFonts w:ascii="Arial Narrow" w:hAnsi="Arial Narrow"/>
          <w:b/>
          <w:sz w:val="24"/>
          <w:szCs w:val="24"/>
          <w:u w:val="single"/>
        </w:rPr>
        <w:t xml:space="preserve">  β)</w:t>
      </w:r>
      <w:r w:rsidRPr="00B84573">
        <w:rPr>
          <w:rFonts w:ascii="Arial Narrow" w:hAnsi="Arial Narrow"/>
          <w:i/>
          <w:sz w:val="24"/>
          <w:szCs w:val="24"/>
          <w:u w:val="single"/>
        </w:rPr>
        <w:t xml:space="preserve"> </w:t>
      </w:r>
      <w:r w:rsidRPr="00B84573">
        <w:rPr>
          <w:rFonts w:ascii="Arial Narrow" w:hAnsi="Arial Narrow"/>
          <w:sz w:val="24"/>
          <w:szCs w:val="24"/>
          <w:u w:val="single"/>
        </w:rPr>
        <w:t>Ονοματεπώνυμο του οδηγού και του χειριστή και τα σχετικά διπλώματά τους</w:t>
      </w:r>
      <w:r w:rsidRPr="00B84573">
        <w:rPr>
          <w:rFonts w:ascii="Arial Narrow" w:hAnsi="Arial Narrow"/>
          <w:sz w:val="24"/>
          <w:szCs w:val="24"/>
        </w:rPr>
        <w:t>.</w:t>
      </w:r>
    </w:p>
    <w:p w14:paraId="49A889FE" w14:textId="77777777" w:rsidR="00311950" w:rsidRPr="00B84573" w:rsidRDefault="00311950" w:rsidP="00311950">
      <w:pPr>
        <w:ind w:left="360"/>
        <w:jc w:val="both"/>
        <w:rPr>
          <w:rFonts w:ascii="Arial Narrow" w:hAnsi="Arial Narrow"/>
          <w:sz w:val="24"/>
          <w:szCs w:val="24"/>
        </w:rPr>
      </w:pPr>
      <w:r w:rsidRPr="00B84573">
        <w:rPr>
          <w:rFonts w:ascii="Arial Narrow" w:hAnsi="Arial Narrow"/>
          <w:b/>
          <w:sz w:val="24"/>
          <w:szCs w:val="24"/>
        </w:rPr>
        <w:t xml:space="preserve">  γ) </w:t>
      </w:r>
      <w:r w:rsidRPr="00B84573">
        <w:rPr>
          <w:rFonts w:ascii="Arial Narrow" w:hAnsi="Arial Narrow"/>
          <w:sz w:val="24"/>
          <w:szCs w:val="24"/>
          <w:u w:val="single"/>
        </w:rPr>
        <w:t>Ονοματεπώνυμο του τεχνίτη δενδροκηπουρού</w:t>
      </w:r>
      <w:r w:rsidRPr="00B84573">
        <w:rPr>
          <w:rFonts w:ascii="Arial Narrow" w:hAnsi="Arial Narrow"/>
          <w:sz w:val="24"/>
          <w:szCs w:val="24"/>
        </w:rPr>
        <w:t xml:space="preserve"> </w:t>
      </w:r>
      <w:r w:rsidRPr="00B84573">
        <w:rPr>
          <w:rFonts w:ascii="Arial Narrow" w:hAnsi="Arial Narrow"/>
          <w:sz w:val="24"/>
          <w:szCs w:val="24"/>
          <w:u w:val="single"/>
        </w:rPr>
        <w:t>(πιστοποιημένου σε ασφαλή εργασία σε ύψος) και επιβλέποντος γεωτεχνικού (δασολόγου ή γεωπόνου) ή δασοπόνου ή τεχνολόγου γεωπονίας και τα σχετικά διπλώματά τους.</w:t>
      </w:r>
      <w:r w:rsidRPr="00B84573">
        <w:rPr>
          <w:rFonts w:ascii="Arial Narrow" w:hAnsi="Arial Narrow"/>
          <w:sz w:val="24"/>
          <w:szCs w:val="24"/>
        </w:rPr>
        <w:t xml:space="preserve"> </w:t>
      </w:r>
      <w:r w:rsidRPr="00B84573">
        <w:rPr>
          <w:rFonts w:ascii="Arial Narrow" w:hAnsi="Arial Narrow"/>
          <w:bCs/>
          <w:sz w:val="24"/>
          <w:szCs w:val="24"/>
          <w:u w:val="single"/>
        </w:rPr>
        <w:t>Πιστοποιητικό</w:t>
      </w:r>
      <w:r w:rsidRPr="00B84573">
        <w:rPr>
          <w:rFonts w:ascii="Arial Narrow" w:hAnsi="Arial Narrow"/>
          <w:bCs/>
          <w:sz w:val="24"/>
          <w:szCs w:val="24"/>
        </w:rPr>
        <w:t xml:space="preserve"> του οικείου επιμελητηρίου</w:t>
      </w:r>
      <w:r w:rsidRPr="00B84573">
        <w:rPr>
          <w:rFonts w:ascii="Arial Narrow" w:hAnsi="Arial Narrow"/>
          <w:sz w:val="24"/>
          <w:szCs w:val="24"/>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παρόχου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p w14:paraId="61C2A97E" w14:textId="77777777" w:rsidR="00311950" w:rsidRPr="00B84573" w:rsidRDefault="00311950" w:rsidP="00311950">
      <w:pPr>
        <w:ind w:left="851"/>
        <w:jc w:val="both"/>
        <w:rPr>
          <w:rFonts w:ascii="Arial Narrow" w:hAnsi="Arial Narrow"/>
          <w:color w:val="FF0000"/>
          <w:sz w:val="24"/>
          <w:szCs w:val="24"/>
        </w:rPr>
      </w:pPr>
      <w:r w:rsidRPr="00B84573">
        <w:rPr>
          <w:rFonts w:ascii="Arial Narrow" w:hAnsi="Arial Narrow"/>
          <w:sz w:val="24"/>
          <w:szCs w:val="24"/>
        </w:rPr>
        <w:tab/>
      </w:r>
    </w:p>
    <w:p w14:paraId="03ED26E9" w14:textId="77777777" w:rsidR="00311950" w:rsidRPr="00B84573" w:rsidRDefault="00311950" w:rsidP="00311950">
      <w:pPr>
        <w:autoSpaceDE w:val="0"/>
        <w:autoSpaceDN w:val="0"/>
        <w:adjustRightInd w:val="0"/>
        <w:spacing w:after="80"/>
        <w:ind w:left="360"/>
        <w:jc w:val="both"/>
        <w:rPr>
          <w:rFonts w:ascii="Arial Narrow" w:hAnsi="Arial Narrow"/>
          <w:sz w:val="24"/>
          <w:szCs w:val="24"/>
        </w:rPr>
      </w:pPr>
      <w:r w:rsidRPr="00F1416C">
        <w:rPr>
          <w:rFonts w:ascii="Arial Narrow" w:hAnsi="Arial Narrow"/>
          <w:b/>
          <w:sz w:val="24"/>
          <w:szCs w:val="24"/>
        </w:rPr>
        <w:t xml:space="preserve">  </w:t>
      </w:r>
      <w:r w:rsidRPr="00B84573">
        <w:rPr>
          <w:rFonts w:ascii="Arial Narrow" w:hAnsi="Arial Narrow"/>
          <w:b/>
          <w:sz w:val="24"/>
          <w:szCs w:val="24"/>
        </w:rPr>
        <w:t xml:space="preserve"> </w:t>
      </w:r>
      <w:r w:rsidRPr="00F1416C">
        <w:rPr>
          <w:rFonts w:ascii="Arial Narrow" w:hAnsi="Arial Narrow"/>
          <w:b/>
          <w:sz w:val="24"/>
          <w:szCs w:val="24"/>
        </w:rPr>
        <w:t>6</w:t>
      </w:r>
      <w:r w:rsidRPr="00B84573">
        <w:rPr>
          <w:rFonts w:ascii="Arial Narrow" w:hAnsi="Arial Narrow"/>
          <w:sz w:val="24"/>
          <w:szCs w:val="24"/>
        </w:rPr>
        <w:t xml:space="preserve"> </w:t>
      </w:r>
      <w:r w:rsidRPr="00196AFF">
        <w:rPr>
          <w:rFonts w:ascii="Arial Narrow" w:hAnsi="Arial Narrow"/>
          <w:b/>
          <w:sz w:val="24"/>
          <w:szCs w:val="24"/>
        </w:rPr>
        <w:t>.   Υπεύθυνη δήλωση του Ν. 1599/1986 του διαγωνιζόμενου ότι διαθέτει</w:t>
      </w:r>
      <w:r w:rsidRPr="00B84573">
        <w:rPr>
          <w:rFonts w:ascii="Arial Narrow" w:hAnsi="Arial Narrow"/>
          <w:sz w:val="24"/>
          <w:szCs w:val="24"/>
        </w:rPr>
        <w:t xml:space="preserve"> :</w:t>
      </w:r>
    </w:p>
    <w:p w14:paraId="3BFA6DD8" w14:textId="77777777" w:rsidR="00311950" w:rsidRPr="00B84573" w:rsidRDefault="00311950" w:rsidP="00311950">
      <w:pPr>
        <w:autoSpaceDE w:val="0"/>
        <w:autoSpaceDN w:val="0"/>
        <w:adjustRightInd w:val="0"/>
        <w:spacing w:after="120"/>
        <w:ind w:left="851"/>
        <w:jc w:val="both"/>
        <w:rPr>
          <w:rFonts w:ascii="Arial Narrow" w:hAnsi="Arial Narrow"/>
          <w:sz w:val="24"/>
          <w:szCs w:val="24"/>
        </w:rPr>
      </w:pPr>
      <w:r w:rsidRPr="00B84573">
        <w:rPr>
          <w:rFonts w:ascii="Arial Narrow" w:hAnsi="Arial Narrow"/>
          <w:sz w:val="24"/>
          <w:szCs w:val="24"/>
        </w:rPr>
        <w:t xml:space="preserve">Α) </w:t>
      </w:r>
      <w:r w:rsidRPr="00B84573">
        <w:rPr>
          <w:rFonts w:ascii="Arial Narrow" w:hAnsi="Arial Narrow"/>
          <w:sz w:val="24"/>
          <w:szCs w:val="24"/>
          <w:u w:val="single"/>
        </w:rPr>
        <w:t>τον εξοπλισμό και την τεχνογνωσία</w:t>
      </w:r>
      <w:r w:rsidRPr="00B84573">
        <w:rPr>
          <w:rFonts w:ascii="Arial Narrow" w:hAnsi="Arial Narrow"/>
          <w:sz w:val="24"/>
          <w:szCs w:val="24"/>
        </w:rPr>
        <w:t xml:space="preserve"> για την εκτέλεση της παραπάνω εργασίας.</w:t>
      </w:r>
    </w:p>
    <w:p w14:paraId="1154CFF6" w14:textId="77777777" w:rsidR="00311950" w:rsidRPr="00B84573" w:rsidRDefault="00311950" w:rsidP="00311950">
      <w:pPr>
        <w:autoSpaceDE w:val="0"/>
        <w:autoSpaceDN w:val="0"/>
        <w:adjustRightInd w:val="0"/>
        <w:spacing w:after="120"/>
        <w:ind w:left="851"/>
        <w:jc w:val="both"/>
        <w:rPr>
          <w:rFonts w:ascii="Arial Narrow" w:hAnsi="Arial Narrow"/>
          <w:sz w:val="24"/>
          <w:szCs w:val="24"/>
        </w:rPr>
      </w:pPr>
      <w:r w:rsidRPr="00B84573">
        <w:rPr>
          <w:rFonts w:ascii="Arial Narrow" w:hAnsi="Arial Narrow"/>
          <w:sz w:val="24"/>
          <w:szCs w:val="24"/>
        </w:rPr>
        <w:t xml:space="preserve">Β) </w:t>
      </w:r>
      <w:r w:rsidRPr="00B84573">
        <w:rPr>
          <w:rFonts w:ascii="Arial Narrow" w:hAnsi="Arial Narrow"/>
          <w:sz w:val="24"/>
          <w:szCs w:val="24"/>
          <w:u w:val="single"/>
        </w:rPr>
        <w:t>καλαθοφόρο μηχάνημα</w:t>
      </w:r>
      <w:r w:rsidRPr="00B84573">
        <w:rPr>
          <w:rFonts w:ascii="Arial Narrow" w:hAnsi="Arial Narrow"/>
          <w:sz w:val="24"/>
          <w:szCs w:val="24"/>
        </w:rPr>
        <w:t xml:space="preserve"> ή σε διαφορετική περίπτωση θα μισθώσει.</w:t>
      </w:r>
    </w:p>
    <w:p w14:paraId="7DBAD7B2" w14:textId="77777777" w:rsidR="00311950" w:rsidRPr="00B84573" w:rsidRDefault="00311950" w:rsidP="00311950">
      <w:pPr>
        <w:autoSpaceDE w:val="0"/>
        <w:autoSpaceDN w:val="0"/>
        <w:adjustRightInd w:val="0"/>
        <w:spacing w:after="120"/>
        <w:ind w:left="851"/>
        <w:jc w:val="both"/>
        <w:rPr>
          <w:rFonts w:ascii="Arial Narrow" w:hAnsi="Arial Narrow"/>
          <w:sz w:val="24"/>
          <w:szCs w:val="24"/>
        </w:rPr>
      </w:pPr>
      <w:r w:rsidRPr="00B84573">
        <w:rPr>
          <w:rFonts w:ascii="Arial Narrow" w:hAnsi="Arial Narrow"/>
          <w:sz w:val="24"/>
          <w:szCs w:val="24"/>
        </w:rPr>
        <w:lastRenderedPageBreak/>
        <w:t xml:space="preserve">Γ) </w:t>
      </w:r>
      <w:r w:rsidRPr="00B84573">
        <w:rPr>
          <w:rFonts w:ascii="Arial Narrow" w:hAnsi="Arial Narrow"/>
          <w:sz w:val="24"/>
          <w:szCs w:val="24"/>
          <w:u w:val="single"/>
        </w:rPr>
        <w:t>Toυλάχιστον 3 εργαζόμενους</w:t>
      </w:r>
      <w:r w:rsidRPr="00B84573">
        <w:rPr>
          <w:rFonts w:ascii="Arial Narrow" w:hAnsi="Arial Narrow"/>
          <w:sz w:val="24"/>
          <w:szCs w:val="24"/>
        </w:rPr>
        <w:t xml:space="preserve">  που  θα αποδεικνύεται από την κατάσταση προσωπικού της επιθεώρησης εργασίας και θα είναι ειδικευμένοι και πεπειραμένοι για το είδος της παραπάνω εργασίας. </w:t>
      </w:r>
    </w:p>
    <w:p w14:paraId="03F1C4E0" w14:textId="77777777" w:rsidR="00311950" w:rsidRPr="00833088" w:rsidRDefault="00311950" w:rsidP="00311950">
      <w:pPr>
        <w:suppressAutoHyphens/>
        <w:spacing w:after="0" w:line="240" w:lineRule="auto"/>
        <w:jc w:val="both"/>
        <w:rPr>
          <w:rFonts w:ascii="Arial Narrow" w:eastAsia="Times New Roman" w:hAnsi="Arial Narrow" w:cstheme="minorHAnsi"/>
          <w:sz w:val="24"/>
          <w:szCs w:val="24"/>
          <w:lang w:eastAsia="zh-CN"/>
        </w:rPr>
      </w:pPr>
      <w:r w:rsidRPr="00C74F3E">
        <w:rPr>
          <w:b/>
          <w:sz w:val="24"/>
          <w:szCs w:val="24"/>
        </w:rPr>
        <w:t xml:space="preserve">       </w:t>
      </w:r>
    </w:p>
    <w:p w14:paraId="6D1A6691" w14:textId="77777777" w:rsidR="00311950" w:rsidRDefault="00311950" w:rsidP="00311950">
      <w:pPr>
        <w:keepNext/>
        <w:suppressAutoHyphens/>
        <w:spacing w:after="0" w:line="240" w:lineRule="auto"/>
        <w:jc w:val="both"/>
        <w:outlineLvl w:val="2"/>
        <w:rPr>
          <w:rFonts w:ascii="Arial Narrow" w:eastAsia="Times New Roman" w:hAnsi="Arial Narrow" w:cstheme="minorHAnsi"/>
          <w:b/>
          <w:bCs/>
          <w:sz w:val="24"/>
          <w:szCs w:val="24"/>
          <w:lang w:eastAsia="zh-CN"/>
        </w:rPr>
      </w:pPr>
      <w:r w:rsidRPr="00196AFF">
        <w:rPr>
          <w:rFonts w:ascii="Arial Narrow" w:eastAsia="Times New Roman" w:hAnsi="Arial Narrow" w:cstheme="minorHAnsi"/>
          <w:b/>
          <w:bCs/>
          <w:sz w:val="24"/>
          <w:szCs w:val="24"/>
          <w:lang w:eastAsia="zh-CN"/>
        </w:rPr>
        <w:t xml:space="preserve">     7.</w:t>
      </w:r>
      <w:r w:rsidRPr="00833088">
        <w:rPr>
          <w:rFonts w:ascii="Arial Narrow" w:eastAsia="Times New Roman" w:hAnsi="Arial Narrow" w:cstheme="minorHAnsi"/>
          <w:b/>
          <w:bCs/>
          <w:sz w:val="24"/>
          <w:szCs w:val="24"/>
          <w:lang w:eastAsia="zh-CN"/>
        </w:rPr>
        <w:tab/>
        <w:t xml:space="preserve">Πρότυπα διασφάλισης ποιότητας και πρότυπα περιβαλλοντικής διαχείρισης </w:t>
      </w:r>
    </w:p>
    <w:p w14:paraId="28DDB46D" w14:textId="77777777" w:rsidR="00311950" w:rsidRPr="003E3D62" w:rsidRDefault="00311950" w:rsidP="00311950">
      <w:pPr>
        <w:autoSpaceDE w:val="0"/>
        <w:autoSpaceDN w:val="0"/>
        <w:adjustRightInd w:val="0"/>
        <w:spacing w:after="120"/>
        <w:jc w:val="both"/>
        <w:rPr>
          <w:rFonts w:ascii="Arial Narrow" w:hAnsi="Arial Narrow"/>
          <w:sz w:val="24"/>
          <w:szCs w:val="24"/>
        </w:rPr>
      </w:pPr>
      <w:r w:rsidRPr="003E3D62">
        <w:rPr>
          <w:rFonts w:ascii="Arial Narrow" w:eastAsia="Times New Roman" w:hAnsi="Arial Narrow" w:cstheme="minorHAnsi"/>
          <w:b/>
          <w:bCs/>
          <w:sz w:val="24"/>
          <w:szCs w:val="24"/>
          <w:lang w:eastAsia="zh-CN"/>
        </w:rPr>
        <w:t xml:space="preserve">           </w:t>
      </w:r>
      <w:r>
        <w:rPr>
          <w:sz w:val="24"/>
          <w:szCs w:val="24"/>
        </w:rPr>
        <w:t xml:space="preserve"> </w:t>
      </w:r>
      <w:r w:rsidRPr="003E3D62">
        <w:rPr>
          <w:rFonts w:ascii="Arial Narrow" w:hAnsi="Arial Narrow"/>
          <w:sz w:val="24"/>
          <w:szCs w:val="24"/>
        </w:rPr>
        <w:t xml:space="preserve"> i)  ΠΡΟΤΥΠΟ: 9001:2015 Σύστημα Διαχείρισης Ποιότητας,</w:t>
      </w:r>
    </w:p>
    <w:p w14:paraId="5C5F74DD" w14:textId="77777777" w:rsidR="00311950" w:rsidRPr="003E3D62" w:rsidRDefault="00311950" w:rsidP="00311950">
      <w:pPr>
        <w:autoSpaceDE w:val="0"/>
        <w:autoSpaceDN w:val="0"/>
        <w:adjustRightInd w:val="0"/>
        <w:spacing w:after="120"/>
        <w:jc w:val="both"/>
        <w:rPr>
          <w:rFonts w:ascii="Arial Narrow" w:hAnsi="Arial Narrow"/>
          <w:sz w:val="24"/>
          <w:szCs w:val="24"/>
        </w:rPr>
      </w:pPr>
      <w:r w:rsidRPr="003E3D62">
        <w:rPr>
          <w:rFonts w:ascii="Arial Narrow" w:hAnsi="Arial Narrow"/>
          <w:sz w:val="24"/>
          <w:szCs w:val="24"/>
        </w:rPr>
        <w:t xml:space="preserve">            ii)  ΠΡΟΤΥΠΟ 14001:20015 Σύστημα Περιβαλλοντικής Διαχείρισης, </w:t>
      </w:r>
    </w:p>
    <w:p w14:paraId="55133620" w14:textId="77777777" w:rsidR="00311950" w:rsidRPr="003E3D62" w:rsidRDefault="00311950" w:rsidP="00311950">
      <w:pPr>
        <w:autoSpaceDE w:val="0"/>
        <w:autoSpaceDN w:val="0"/>
        <w:adjustRightInd w:val="0"/>
        <w:spacing w:after="120"/>
        <w:jc w:val="both"/>
        <w:rPr>
          <w:rFonts w:ascii="Arial Narrow" w:hAnsi="Arial Narrow"/>
          <w:sz w:val="24"/>
          <w:szCs w:val="24"/>
        </w:rPr>
      </w:pPr>
      <w:r w:rsidRPr="003E3D62">
        <w:rPr>
          <w:rFonts w:ascii="Arial Narrow" w:hAnsi="Arial Narrow"/>
          <w:sz w:val="24"/>
          <w:szCs w:val="24"/>
        </w:rPr>
        <w:t xml:space="preserve">            iii) ΠΡΟΤΥΠΟ  EΛΟΤ 1801:2008 OHSAS 18001:2007 Σύστημα Διαχείρισης  Υγείας &amp; Ασφάλειας,</w:t>
      </w:r>
    </w:p>
    <w:p w14:paraId="5D103C6B" w14:textId="77777777" w:rsidR="00311950" w:rsidRPr="003E3D62" w:rsidRDefault="00311950" w:rsidP="00311950">
      <w:pPr>
        <w:keepNext/>
        <w:suppressAutoHyphens/>
        <w:spacing w:after="0" w:line="240" w:lineRule="auto"/>
        <w:jc w:val="both"/>
        <w:outlineLvl w:val="2"/>
        <w:rPr>
          <w:rFonts w:ascii="Arial Narrow" w:eastAsia="Times New Roman" w:hAnsi="Arial Narrow" w:cstheme="minorHAnsi"/>
          <w:b/>
          <w:bCs/>
          <w:sz w:val="24"/>
          <w:szCs w:val="24"/>
          <w:lang w:eastAsia="zh-CN"/>
        </w:rPr>
      </w:pPr>
      <w:r w:rsidRPr="003E3D62">
        <w:rPr>
          <w:rFonts w:ascii="Arial Narrow" w:hAnsi="Arial Narrow"/>
          <w:sz w:val="24"/>
          <w:szCs w:val="24"/>
        </w:rPr>
        <w:t xml:space="preserve">            iv)</w:t>
      </w:r>
      <w:r w:rsidRPr="003E3D62">
        <w:rPr>
          <w:rFonts w:ascii="Arial Narrow" w:hAnsi="Arial Narrow"/>
          <w:b/>
          <w:sz w:val="24"/>
          <w:szCs w:val="24"/>
          <w:lang w:eastAsia="zh-CN"/>
        </w:rPr>
        <w:t xml:space="preserve"> </w:t>
      </w:r>
      <w:r w:rsidRPr="003E3D62">
        <w:rPr>
          <w:rFonts w:ascii="Arial Narrow" w:hAnsi="Arial Narrow"/>
          <w:sz w:val="24"/>
          <w:szCs w:val="24"/>
          <w:lang w:eastAsia="zh-CN"/>
        </w:rPr>
        <w:t>Πιστοποιητικό Συστήματος Διαχείρισης Οδικής Ασφάλειας</w:t>
      </w:r>
      <w:r w:rsidRPr="003E3D62">
        <w:rPr>
          <w:rFonts w:ascii="Arial Narrow" w:hAnsi="Arial Narrow"/>
          <w:sz w:val="24"/>
          <w:szCs w:val="24"/>
          <w:lang w:val="en-GB" w:eastAsia="zh-CN"/>
        </w:rPr>
        <w:t> ISO</w:t>
      </w:r>
      <w:r w:rsidRPr="003E3D62">
        <w:rPr>
          <w:rFonts w:ascii="Arial Narrow" w:hAnsi="Arial Narrow"/>
          <w:sz w:val="24"/>
          <w:szCs w:val="24"/>
          <w:lang w:eastAsia="zh-CN"/>
        </w:rPr>
        <w:t xml:space="preserve"> 39001:2012 </w:t>
      </w:r>
      <w:r w:rsidRPr="003E3D62">
        <w:rPr>
          <w:rFonts w:ascii="Arial Narrow" w:hAnsi="Arial Narrow"/>
          <w:bCs/>
          <w:sz w:val="24"/>
          <w:szCs w:val="24"/>
          <w:lang w:eastAsia="zh-CN"/>
        </w:rPr>
        <w:t>του συμμετέχοντος οικονομικού φορέα</w:t>
      </w:r>
      <w:r w:rsidRPr="003E3D62">
        <w:rPr>
          <w:rFonts w:ascii="Arial Narrow" w:hAnsi="Arial Narrow"/>
          <w:b/>
          <w:bCs/>
          <w:sz w:val="24"/>
          <w:szCs w:val="24"/>
          <w:lang w:eastAsia="zh-CN"/>
        </w:rPr>
        <w:t xml:space="preserve"> </w:t>
      </w:r>
      <w:r w:rsidRPr="003E3D62">
        <w:rPr>
          <w:rFonts w:ascii="Arial Narrow" w:hAnsi="Arial Narrow"/>
          <w:bCs/>
          <w:sz w:val="24"/>
          <w:szCs w:val="24"/>
          <w:lang w:eastAsia="zh-CN"/>
        </w:rPr>
        <w:t>ή άλλο ισοδύναμο πιστοποιητικό</w:t>
      </w:r>
      <w:r w:rsidRPr="003E3D62">
        <w:rPr>
          <w:rFonts w:ascii="Arial Narrow" w:hAnsi="Arial Narrow"/>
          <w:sz w:val="24"/>
          <w:szCs w:val="24"/>
        </w:rPr>
        <w:t>.</w:t>
      </w:r>
      <w:r w:rsidRPr="003E3D62">
        <w:rPr>
          <w:rFonts w:ascii="Arial Narrow" w:eastAsia="Times New Roman" w:hAnsi="Arial Narrow" w:cstheme="minorHAnsi"/>
          <w:b/>
          <w:bCs/>
          <w:sz w:val="24"/>
          <w:szCs w:val="24"/>
          <w:lang w:eastAsia="zh-CN"/>
        </w:rPr>
        <w:t xml:space="preserve">      </w:t>
      </w:r>
    </w:p>
    <w:p w14:paraId="52EACA0F" w14:textId="77777777" w:rsidR="00311950" w:rsidRDefault="00311950" w:rsidP="00311950">
      <w:pPr>
        <w:suppressAutoHyphens/>
        <w:spacing w:after="0" w:line="240" w:lineRule="auto"/>
        <w:jc w:val="both"/>
        <w:rPr>
          <w:rFonts w:ascii="Arial Narrow" w:eastAsia="Times New Roman" w:hAnsi="Arial Narrow" w:cstheme="minorHAnsi"/>
          <w:sz w:val="24"/>
          <w:szCs w:val="24"/>
          <w:lang w:eastAsia="zh-CN"/>
        </w:rPr>
      </w:pPr>
    </w:p>
    <w:p w14:paraId="15A67500" w14:textId="77777777" w:rsidR="00165970" w:rsidRPr="006E5722" w:rsidRDefault="00165970" w:rsidP="00165970">
      <w:pPr>
        <w:spacing w:before="120" w:line="360" w:lineRule="auto"/>
        <w:jc w:val="both"/>
        <w:rPr>
          <w:rFonts w:ascii="Arial Narrow" w:hAnsi="Arial Narrow"/>
          <w:sz w:val="24"/>
          <w:szCs w:val="24"/>
        </w:rPr>
      </w:pPr>
      <w:r w:rsidRPr="00C74F3E">
        <w:rPr>
          <w:b/>
          <w:sz w:val="24"/>
          <w:szCs w:val="24"/>
        </w:rPr>
        <w:t>Β</w:t>
      </w:r>
      <w:r w:rsidRPr="00C74F3E">
        <w:rPr>
          <w:sz w:val="24"/>
          <w:szCs w:val="24"/>
        </w:rPr>
        <w:t xml:space="preserve"> . </w:t>
      </w:r>
      <w:r w:rsidRPr="006E5722">
        <w:rPr>
          <w:rFonts w:ascii="Arial Narrow" w:hAnsi="Arial Narrow"/>
          <w:sz w:val="24"/>
          <w:szCs w:val="24"/>
        </w:rPr>
        <w:t>Νομιμοποιητικά έγγραφα εκπροσώπησης:</w:t>
      </w:r>
    </w:p>
    <w:p w14:paraId="2DE33B85" w14:textId="77777777" w:rsidR="00165970" w:rsidRPr="006E5722" w:rsidRDefault="00165970" w:rsidP="00165970">
      <w:pPr>
        <w:numPr>
          <w:ilvl w:val="0"/>
          <w:numId w:val="26"/>
        </w:numPr>
        <w:spacing w:after="0" w:line="360" w:lineRule="auto"/>
        <w:jc w:val="both"/>
        <w:rPr>
          <w:rFonts w:ascii="Arial Narrow" w:hAnsi="Arial Narrow"/>
          <w:sz w:val="24"/>
          <w:szCs w:val="24"/>
        </w:rPr>
      </w:pPr>
      <w:r w:rsidRPr="006E5722">
        <w:rPr>
          <w:rFonts w:ascii="Arial Narrow" w:hAnsi="Arial Narrow"/>
          <w:sz w:val="24"/>
          <w:szCs w:val="24"/>
        </w:rPr>
        <w:t>Για Ανώνυμη Εταιρεία απαιτείται: α) ισχύον καταστατικό αυτής, β) σειρά Φ.Ε.Κ. σύστασης, τροποποιήσεων καταστατικού και γ) Φ.Ε.Κ., στο οποίο υπάρχει δημοσιευμένη ολόκληρη η ανακοίνωση με το Διοικητικό Συμβούλιο και την εκπροσώπηση της συγκεκριμένης εταιρείας.</w:t>
      </w:r>
    </w:p>
    <w:p w14:paraId="016F31D7" w14:textId="77777777" w:rsidR="00165970" w:rsidRPr="006E5722" w:rsidRDefault="00165970" w:rsidP="00165970">
      <w:pPr>
        <w:numPr>
          <w:ilvl w:val="0"/>
          <w:numId w:val="26"/>
        </w:numPr>
        <w:spacing w:after="0" w:line="360" w:lineRule="auto"/>
        <w:jc w:val="both"/>
        <w:rPr>
          <w:rFonts w:ascii="Arial Narrow" w:hAnsi="Arial Narrow"/>
          <w:sz w:val="24"/>
          <w:szCs w:val="24"/>
        </w:rPr>
      </w:pPr>
      <w:r w:rsidRPr="006E5722">
        <w:rPr>
          <w:rFonts w:ascii="Arial Narrow" w:hAnsi="Arial Narrow"/>
          <w:sz w:val="24"/>
          <w:szCs w:val="24"/>
        </w:rPr>
        <w:t>Για Ε.Π.Ε., κωδικοποιημένο καταστατικό, από το οποίο προκύπτει ο διαχειριστής της Ε.Π.Ε.</w:t>
      </w:r>
    </w:p>
    <w:p w14:paraId="21D7B463" w14:textId="77777777" w:rsidR="00165970" w:rsidRPr="006E5722" w:rsidRDefault="00165970" w:rsidP="00165970">
      <w:pPr>
        <w:numPr>
          <w:ilvl w:val="0"/>
          <w:numId w:val="26"/>
        </w:numPr>
        <w:spacing w:after="0" w:line="360" w:lineRule="auto"/>
        <w:jc w:val="both"/>
        <w:rPr>
          <w:rFonts w:ascii="Arial Narrow" w:hAnsi="Arial Narrow"/>
          <w:sz w:val="24"/>
          <w:szCs w:val="24"/>
        </w:rPr>
      </w:pPr>
      <w:r w:rsidRPr="006E5722">
        <w:rPr>
          <w:rFonts w:ascii="Arial Narrow" w:hAnsi="Arial Narrow"/>
          <w:sz w:val="24"/>
          <w:szCs w:val="24"/>
        </w:rPr>
        <w:t>Εάν ο προσφέρων είναι προσωπική εταιρεία (Ο.Ε., Ε.Ε.) πρέπει να προσκομίσει επικυρωμένο αντίγραφο του τελευταίου ισχύοντος καταστατικού.</w:t>
      </w:r>
    </w:p>
    <w:p w14:paraId="6B30050B" w14:textId="77777777" w:rsidR="00165970" w:rsidRPr="006E5722" w:rsidRDefault="00165970" w:rsidP="00165970">
      <w:pPr>
        <w:spacing w:before="120" w:line="360" w:lineRule="auto"/>
        <w:ind w:firstLine="709"/>
        <w:jc w:val="both"/>
        <w:rPr>
          <w:rFonts w:ascii="Arial Narrow" w:hAnsi="Arial Narrow"/>
          <w:sz w:val="24"/>
          <w:szCs w:val="24"/>
        </w:rPr>
      </w:pPr>
      <w:r w:rsidRPr="006E5722">
        <w:rPr>
          <w:rFonts w:ascii="Arial Narrow" w:hAnsi="Arial Narrow"/>
          <w:sz w:val="24"/>
          <w:szCs w:val="24"/>
        </w:rPr>
        <w:t xml:space="preserve">Τα παραπάνω νομιμοποιητικά έγγραφα και στοιχεία πρέπει να αποδεικνύουν την εν γένει νομική κατάσταση του συμμετέχοντος και από αυτά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 </w:t>
      </w:r>
      <w:r w:rsidRPr="006E5722">
        <w:rPr>
          <w:rFonts w:ascii="Arial Narrow" w:hAnsi="Arial Narrow"/>
          <w:sz w:val="24"/>
          <w:szCs w:val="24"/>
          <w:u w:val="single"/>
        </w:rPr>
        <w:t>Τα φυσικά πρόσωπα, θα υποβάλλουν έναρξη επιτηδεύματος από την αντίστοιχη Δημόσια Οικονομική Υπηρεσία και τις μεταβολές του</w:t>
      </w:r>
      <w:r w:rsidRPr="006E5722">
        <w:rPr>
          <w:rFonts w:ascii="Arial Narrow" w:hAnsi="Arial Narrow"/>
          <w:sz w:val="24"/>
          <w:szCs w:val="24"/>
        </w:rPr>
        <w:t>. Τα νομιμοποιητικά έγγραφα εκπροσώπησης θα συνοδεύονται με πιστοποιητικό περί μη τροποποίησης, το οποίο θα έχει εκδοθεί το πολύ δύο (2) μήνες πριν από την διενέργεια του διαγωνισμού, ώστε να εξασφαλίζεται ότι δεν έχει πραγματοποιηθεί άλλη μεταβολή στην εταιρική κατάσταση ύστερα από το τελευταίο καταστατικό ή Φ.Ε.Κ. που έχει κατατεθεί.</w:t>
      </w:r>
    </w:p>
    <w:p w14:paraId="2C3E5C7D" w14:textId="77777777" w:rsidR="00165970" w:rsidRPr="006E5722" w:rsidRDefault="00165970" w:rsidP="00165970">
      <w:pPr>
        <w:spacing w:line="360" w:lineRule="auto"/>
        <w:ind w:firstLine="709"/>
        <w:jc w:val="both"/>
        <w:rPr>
          <w:rFonts w:ascii="Arial Narrow" w:hAnsi="Arial Narrow"/>
          <w:sz w:val="24"/>
          <w:szCs w:val="24"/>
        </w:rPr>
      </w:pPr>
      <w:r w:rsidRPr="006E5722">
        <w:rPr>
          <w:rFonts w:ascii="Arial Narrow" w:hAnsi="Arial Narrow"/>
          <w:sz w:val="24"/>
          <w:szCs w:val="24"/>
        </w:rPr>
        <w:t>Αν σε κάποια χώρα δεν εκδίδονται τα παραπάνω πιστοποιητικά ή έγγραφα ή νομιμοποιητικά έγγραφα εκπροσώπησης ή δεν καλύπτουν όλες τις παραπάνω περιπτώσεις, μπορούν να αντικατασταθούν από τα ισχύοντα στη χώρα εγκατάστασης του οικονομικού φορέα, τα οποία θα υποβληθούν μαζί με Υπεύθυνη δήλωση του Ν. 1599/1986, που θα τα απαριθμεί και θα τα αντιστοιχίζει.</w:t>
      </w:r>
    </w:p>
    <w:p w14:paraId="6F6EEF6A" w14:textId="77777777" w:rsidR="00165970" w:rsidRPr="006E5722" w:rsidRDefault="00165970" w:rsidP="00165970">
      <w:pPr>
        <w:spacing w:line="360" w:lineRule="auto"/>
        <w:ind w:firstLine="709"/>
        <w:jc w:val="both"/>
        <w:rPr>
          <w:rFonts w:ascii="Arial Narrow" w:hAnsi="Arial Narrow"/>
          <w:sz w:val="24"/>
          <w:szCs w:val="24"/>
        </w:rPr>
      </w:pPr>
      <w:r w:rsidRPr="006E5722">
        <w:rPr>
          <w:rFonts w:ascii="Arial Narrow" w:hAnsi="Arial Narrow"/>
          <w:sz w:val="24"/>
          <w:szCs w:val="24"/>
        </w:rPr>
        <w:t xml:space="preserve">A. Οι Ενώσεις οικονομικών φορέων που υποβάλλουν κοινή προσφορά </w:t>
      </w:r>
      <w:r w:rsidRPr="006E5722">
        <w:rPr>
          <w:rFonts w:ascii="Arial Narrow" w:hAnsi="Arial Narrow"/>
          <w:b/>
          <w:sz w:val="24"/>
          <w:szCs w:val="24"/>
        </w:rPr>
        <w:t>θα πρέπει να υποβάλλουν όλα τα παραπάνω δικαιολογητικά για κάθε υποψήφιο που συμμετέχει στην ένωση</w:t>
      </w:r>
      <w:r w:rsidRPr="006E5722">
        <w:rPr>
          <w:rFonts w:ascii="Arial Narrow" w:hAnsi="Arial Narrow"/>
          <w:sz w:val="24"/>
          <w:szCs w:val="24"/>
        </w:rPr>
        <w:t xml:space="preserve">. Η Ένωση δεν υποχρεούται να περιβληθεί σε ιδιαίτερη νομική μορφή προκειμένου να υποβάλει προσφορά, όμως στην </w:t>
      </w:r>
      <w:r w:rsidRPr="006E5722">
        <w:rPr>
          <w:rFonts w:ascii="Arial Narrow" w:hAnsi="Arial Narrow"/>
          <w:sz w:val="24"/>
          <w:szCs w:val="24"/>
        </w:rPr>
        <w:lastRenderedPageBreak/>
        <w:t>περίπτωση που της ανατεθεί η σύμβαση, πρέπει να περιβληθεί από την αναγκαία νομική μορφή. Επίσης, τα απαιτούμενα δικαιολογητικά πρέπει, επί ποινή αποκλεισμού, να υποβάλλονται χωριστά για κάθε μέλος της. Με την υποβολή της προσφοράς κάθε μέλος της ευθύνεται αλληλέγγυα και εις ολόκληρον και σε περίπτωση κατακύρωσης της σύμβασης σε αυτή, η ευθύνη αυτή εξακολουθεί μέχρι πλήρους εκτέλεσης της σύμβασης. Σε περίπτωση που εξαιτίας ανικανότητας για οποιοδήποτε λόγο, μέλος της Ένωσης δεν μπορεί να ανταποκριθεί στις υποχρεώσεις του κατά το χρόνο εκτέλεσης της Σύμβασης, τότε εάν οι συμβατικοί όροι μπορούν να εκπληρωθούν από τα εναπομείναντα μέλη της, η Σύμβαση εξακολουθεί να υφίσταται στο σύνολό της και να παράγει όλα τα έννομα αποτελέσματά της. Η δυνατότητα εκπλήρωσης των συμβατικών όρων από τα εναπομείναντα μέλη εξετάζεται από το Δήμο Αιγάλεω, η οποία και θα αποφασίσει σχετικά. Εάν ο Δήμος Αιγάλεω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κατά τη διάρκεια του διαγωνισμού. O αντικαταστάτης πρέπει να εγκριθεί με απόφαση της Οικονομικής Επιτροπής του Δήμου Αιγάλεω.</w:t>
      </w:r>
    </w:p>
    <w:p w14:paraId="0DE3A4B4" w14:textId="77777777" w:rsidR="00165970" w:rsidRPr="006E5722" w:rsidRDefault="00165970" w:rsidP="00165970">
      <w:pPr>
        <w:spacing w:line="360" w:lineRule="auto"/>
        <w:jc w:val="both"/>
        <w:rPr>
          <w:rFonts w:ascii="Arial Narrow" w:hAnsi="Arial Narrow"/>
          <w:sz w:val="24"/>
          <w:szCs w:val="24"/>
          <w:u w:val="single"/>
        </w:rPr>
      </w:pPr>
      <w:r w:rsidRPr="006E5722">
        <w:rPr>
          <w:rFonts w:ascii="Arial Narrow" w:hAnsi="Arial Narrow"/>
          <w:sz w:val="24"/>
          <w:szCs w:val="24"/>
        </w:rPr>
        <w:tab/>
        <w:t xml:space="preserve">B. Οι υπεύθυνες δηλώσεις δεν είναι υποχρεωτικό να φέρουν ημερομηνία ταυτόσημη με αυτή της υπογραφής τους, η οποία όμως πρέπει να είναι εντός των τελευταίων τριάντα (10) ημερολογιακών ημερών πριν την καταληκτική ημερομηνία υποβολής των προσφορών. </w:t>
      </w:r>
      <w:r w:rsidRPr="006E5722">
        <w:rPr>
          <w:rFonts w:ascii="Arial Narrow" w:hAnsi="Arial Narrow"/>
          <w:sz w:val="24"/>
          <w:szCs w:val="24"/>
          <w:u w:val="single"/>
        </w:rPr>
        <w:t>Δεν απαιτείται βεβαίωση του γνησίου της υπογραφής από αρμόδια διοικητική αρχή ή τα Κέντρα Εξυπηρέτησης Πολιτών (Κ.Ε.Π.).</w:t>
      </w:r>
    </w:p>
    <w:p w14:paraId="71325625" w14:textId="77777777" w:rsidR="00165970" w:rsidRPr="006E5722" w:rsidRDefault="00165970" w:rsidP="00165970">
      <w:pPr>
        <w:spacing w:line="360" w:lineRule="auto"/>
        <w:ind w:firstLine="720"/>
        <w:jc w:val="both"/>
        <w:rPr>
          <w:rFonts w:ascii="Arial Narrow" w:hAnsi="Arial Narrow"/>
          <w:sz w:val="24"/>
          <w:szCs w:val="24"/>
        </w:rPr>
      </w:pPr>
      <w:r w:rsidRPr="006E5722">
        <w:rPr>
          <w:rFonts w:ascii="Arial Narrow" w:hAnsi="Arial Narrow"/>
          <w:sz w:val="24"/>
          <w:szCs w:val="24"/>
        </w:rPr>
        <w:t>Όταν ο υποψήφιος πάροχος είναι Ο.Ε. ή Ε.Ε. και ο υπογράφων τις υπεύθυνες δηλώσεις ενεργεί ως νόμιμος εκπρόσωπος της εταιρείας, θα υπογράφει οπωσδήποτε κάτω από την εταιρική επωνυμία (σφραγίδα εταιρείας και υπογραφή).</w:t>
      </w:r>
    </w:p>
    <w:p w14:paraId="331FB198" w14:textId="77777777" w:rsidR="00165970" w:rsidRPr="006E5722" w:rsidRDefault="00165970" w:rsidP="00165970">
      <w:pPr>
        <w:spacing w:line="360" w:lineRule="auto"/>
        <w:ind w:firstLine="720"/>
        <w:jc w:val="both"/>
        <w:rPr>
          <w:rFonts w:ascii="Arial Narrow" w:hAnsi="Arial Narrow"/>
          <w:sz w:val="24"/>
          <w:szCs w:val="24"/>
        </w:rPr>
      </w:pPr>
      <w:r w:rsidRPr="006E5722">
        <w:rPr>
          <w:rFonts w:ascii="Arial Narrow" w:hAnsi="Arial Narrow"/>
          <w:sz w:val="24"/>
          <w:szCs w:val="24"/>
        </w:rPr>
        <w:t>Οι υπεύθυνες δηλώσεις Α.Ε. και Ε.Π.Ε. απαιτείται να είναι υπογεγραμμένες από μέλος του Διοικητικού Συμβουλίου τους, το οποίο θα έχει εκ του καταστατικού δικαίωμα υπογραφής και εκπροσώπησης, επομένως θα ενεργεί ως νόμιμος εκπρόσωπος της εταιρείας και θα υπογράφει οπωσδήποτε κάτω από την εταιρική επωνυμία (σφραγίδα εταιρείας και υπογραφή).</w:t>
      </w:r>
    </w:p>
    <w:p w14:paraId="14567E97" w14:textId="63A27418" w:rsidR="00311950" w:rsidRPr="00833088" w:rsidRDefault="00311950" w:rsidP="00311950">
      <w:pPr>
        <w:pBdr>
          <w:bottom w:val="single" w:sz="4" w:space="1" w:color="auto"/>
        </w:pBd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bCs/>
          <w:sz w:val="24"/>
          <w:szCs w:val="24"/>
          <w:lang w:eastAsia="zh-CN"/>
        </w:rPr>
        <w:t>2.</w:t>
      </w:r>
      <w:r>
        <w:rPr>
          <w:rFonts w:ascii="Arial Narrow" w:eastAsia="Times New Roman" w:hAnsi="Arial Narrow" w:cstheme="minorHAnsi"/>
          <w:b/>
          <w:bCs/>
          <w:sz w:val="24"/>
          <w:szCs w:val="24"/>
          <w:lang w:eastAsia="zh-CN"/>
        </w:rPr>
        <w:t>4</w:t>
      </w:r>
      <w:r w:rsidRPr="00196AFF">
        <w:rPr>
          <w:rFonts w:ascii="Arial Narrow" w:eastAsia="Times New Roman" w:hAnsi="Arial Narrow" w:cstheme="minorHAnsi"/>
          <w:b/>
          <w:bCs/>
          <w:sz w:val="24"/>
          <w:szCs w:val="24"/>
          <w:lang w:eastAsia="zh-CN"/>
        </w:rPr>
        <w:t>.</w:t>
      </w:r>
      <w:r>
        <w:rPr>
          <w:rFonts w:ascii="Arial Narrow" w:eastAsia="Times New Roman" w:hAnsi="Arial Narrow" w:cstheme="minorHAnsi"/>
          <w:b/>
          <w:bCs/>
          <w:sz w:val="24"/>
          <w:szCs w:val="24"/>
          <w:lang w:eastAsia="zh-CN"/>
        </w:rPr>
        <w:t>3</w:t>
      </w:r>
      <w:r w:rsidRPr="00833088">
        <w:rPr>
          <w:rFonts w:ascii="Arial Narrow" w:eastAsia="Times New Roman" w:hAnsi="Arial Narrow" w:cstheme="minorHAnsi"/>
          <w:b/>
          <w:sz w:val="24"/>
          <w:szCs w:val="24"/>
          <w:lang w:eastAsia="zh-CN"/>
        </w:rPr>
        <w:t xml:space="preserve"> Τεχνική Προσφορά</w:t>
      </w:r>
    </w:p>
    <w:p w14:paraId="554311DD" w14:textId="77777777" w:rsidR="00311950" w:rsidRDefault="00311950" w:rsidP="00311950">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H τεχνική προσφορά θα πρέπει να καλύπτει όλες τις απαιτήσεις και τις προδιαγραφές που έχουν τεθεί από την αναθέτουσα αρχή, σύμφωνα με το Παρ</w:t>
      </w:r>
      <w:r>
        <w:rPr>
          <w:rFonts w:ascii="Arial Narrow" w:eastAsia="Times New Roman" w:hAnsi="Arial Narrow" w:cstheme="minorHAnsi"/>
          <w:sz w:val="24"/>
          <w:szCs w:val="24"/>
          <w:lang w:eastAsia="zh-CN"/>
        </w:rPr>
        <w:t xml:space="preserve">άρτημα </w:t>
      </w:r>
      <w:r w:rsidRPr="00833088">
        <w:rPr>
          <w:rFonts w:ascii="Arial Narrow" w:eastAsia="Times New Roman" w:hAnsi="Arial Narrow" w:cstheme="minorHAnsi"/>
          <w:sz w:val="24"/>
          <w:szCs w:val="24"/>
          <w:lang w:eastAsia="zh-CN"/>
        </w:rPr>
        <w:t>I της Διακήρυξης</w:t>
      </w:r>
    </w:p>
    <w:p w14:paraId="40AFC375"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5FCE8DEB" w14:textId="1A0A3D2A" w:rsidR="00BC4712" w:rsidRPr="00833088" w:rsidRDefault="00BC4712" w:rsidP="009214CF">
      <w:pPr>
        <w:keepNext/>
        <w:pBdr>
          <w:bottom w:val="single" w:sz="4" w:space="1" w:color="auto"/>
        </w:pBdr>
        <w:suppressAutoHyphens/>
        <w:spacing w:after="0" w:line="240" w:lineRule="auto"/>
        <w:jc w:val="both"/>
        <w:outlineLvl w:val="2"/>
        <w:rPr>
          <w:rFonts w:ascii="Arial Narrow" w:eastAsia="Times New Roman" w:hAnsi="Arial Narrow" w:cstheme="minorHAnsi"/>
          <w:b/>
          <w:bCs/>
          <w:sz w:val="24"/>
          <w:szCs w:val="24"/>
          <w:lang w:eastAsia="zh-CN"/>
        </w:rPr>
      </w:pPr>
      <w:bookmarkStart w:id="83" w:name="_Toc503274337"/>
      <w:bookmarkStart w:id="84" w:name="_Toc70457411"/>
      <w:bookmarkStart w:id="85" w:name="_Toc70457737"/>
      <w:bookmarkStart w:id="86" w:name="_Toc74648393"/>
      <w:bookmarkEnd w:id="81"/>
      <w:bookmarkEnd w:id="82"/>
      <w:r w:rsidRPr="00833088">
        <w:rPr>
          <w:rFonts w:ascii="Arial Narrow" w:eastAsia="Times New Roman" w:hAnsi="Arial Narrow" w:cstheme="minorHAnsi"/>
          <w:b/>
          <w:bCs/>
          <w:sz w:val="24"/>
          <w:szCs w:val="24"/>
          <w:lang w:eastAsia="zh-CN"/>
        </w:rPr>
        <w:t>2.4.</w:t>
      </w:r>
      <w:r w:rsidR="00311950">
        <w:rPr>
          <w:rFonts w:ascii="Arial Narrow" w:eastAsia="Times New Roman" w:hAnsi="Arial Narrow" w:cstheme="minorHAnsi"/>
          <w:b/>
          <w:bCs/>
          <w:sz w:val="24"/>
          <w:szCs w:val="24"/>
          <w:lang w:eastAsia="zh-CN"/>
        </w:rPr>
        <w:t>4</w:t>
      </w:r>
      <w:r w:rsidRPr="00833088">
        <w:rPr>
          <w:rFonts w:ascii="Arial Narrow" w:eastAsia="Times New Roman" w:hAnsi="Arial Narrow" w:cstheme="minorHAnsi"/>
          <w:b/>
          <w:bCs/>
          <w:sz w:val="24"/>
          <w:szCs w:val="24"/>
          <w:lang w:eastAsia="zh-CN"/>
        </w:rPr>
        <w:tab/>
        <w:t>Περιεχόμενα Φακέλου «Οικονομική Προσφορά» / Τρόπος σύνταξης και υποβολής οικονομικών προσφορών</w:t>
      </w:r>
      <w:bookmarkEnd w:id="83"/>
      <w:r w:rsidR="009E5D0B" w:rsidRPr="00833088">
        <w:rPr>
          <w:rFonts w:ascii="Arial Narrow" w:eastAsia="Times New Roman" w:hAnsi="Arial Narrow" w:cstheme="minorHAnsi"/>
          <w:b/>
          <w:bCs/>
          <w:sz w:val="24"/>
          <w:szCs w:val="24"/>
          <w:lang w:eastAsia="zh-CN"/>
        </w:rPr>
        <w:t>»</w:t>
      </w:r>
      <w:bookmarkEnd w:id="84"/>
      <w:bookmarkEnd w:id="85"/>
      <w:bookmarkEnd w:id="86"/>
    </w:p>
    <w:p w14:paraId="12275334"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Οικονομική Προσφορά συντάσσεται με βάση το έντυπο οικονομικής προσφοράς, που περιλαμβάνεται στο </w:t>
      </w:r>
      <w:r w:rsidRPr="00833088">
        <w:rPr>
          <w:rFonts w:ascii="Arial Narrow" w:eastAsia="Times New Roman" w:hAnsi="Arial Narrow" w:cstheme="minorHAnsi"/>
          <w:b/>
          <w:bCs/>
          <w:sz w:val="24"/>
          <w:szCs w:val="24"/>
          <w:lang w:eastAsia="zh-CN"/>
        </w:rPr>
        <w:t>ΠΑΡΑΡΤΗΜΑ ΙΙ</w:t>
      </w:r>
      <w:r w:rsidRPr="00833088">
        <w:rPr>
          <w:rFonts w:ascii="Arial Narrow" w:eastAsia="Times New Roman" w:hAnsi="Arial Narrow" w:cstheme="minorHAnsi"/>
          <w:sz w:val="24"/>
          <w:szCs w:val="24"/>
          <w:lang w:eastAsia="zh-CN"/>
        </w:rPr>
        <w:t xml:space="preserve"> της παρούσας. Το έντυπο πρέπει να είναι συμπληρωμένο και κατάλληλα υπογεγραμμένο. </w:t>
      </w:r>
    </w:p>
    <w:p w14:paraId="09AFBBC6" w14:textId="0B38A3C2"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Στην οικονομική προσφορά δίνεται το προσφερόμενο ποσό </w:t>
      </w:r>
      <w:r w:rsidRPr="00856EEE">
        <w:rPr>
          <w:rFonts w:ascii="Arial Narrow" w:eastAsia="Times New Roman" w:hAnsi="Arial Narrow" w:cstheme="minorHAnsi"/>
          <w:b/>
          <w:sz w:val="24"/>
          <w:szCs w:val="24"/>
          <w:u w:val="single"/>
          <w:lang w:eastAsia="zh-CN"/>
        </w:rPr>
        <w:t>ολογράφως</w:t>
      </w:r>
      <w:r w:rsidR="00856EEE" w:rsidRPr="00856EEE">
        <w:rPr>
          <w:rFonts w:ascii="Arial Narrow" w:eastAsia="Times New Roman" w:hAnsi="Arial Narrow" w:cstheme="minorHAnsi"/>
          <w:b/>
          <w:sz w:val="24"/>
          <w:szCs w:val="24"/>
          <w:u w:val="single"/>
          <w:lang w:eastAsia="zh-CN"/>
        </w:rPr>
        <w:t xml:space="preserve"> στο σύνολο</w:t>
      </w:r>
      <w:r w:rsidRPr="00833088">
        <w:rPr>
          <w:rFonts w:ascii="Arial Narrow" w:eastAsia="Times New Roman" w:hAnsi="Arial Narrow" w:cstheme="minorHAnsi"/>
          <w:sz w:val="24"/>
          <w:szCs w:val="24"/>
          <w:lang w:eastAsia="zh-CN"/>
        </w:rPr>
        <w:t xml:space="preserve"> και αριθμητικά σε ΕΥΡΩ (€) για τις παρεχόμενες υπηρεσίες, βάσει της/των κατωτέρω τιμής/ών αναφοράς.</w:t>
      </w:r>
    </w:p>
    <w:p w14:paraId="35C35227"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833088">
        <w:rPr>
          <w:rFonts w:ascii="Arial Narrow" w:eastAsia="Times New Roman" w:hAnsi="Arial Narrow" w:cstheme="minorHAnsi"/>
          <w:sz w:val="24"/>
          <w:szCs w:val="24"/>
          <w:vertAlign w:val="superscript"/>
          <w:lang w:eastAsia="el-GR"/>
        </w:rPr>
        <w:t>.</w:t>
      </w:r>
    </w:p>
    <w:p w14:paraId="213376FD"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Οι υπέρ τρίτων κρατήσεις υπόκεινται στο εκάστοτε ισχύον αναλογικό τέλος χαρτοσήμου 3% και στην επ’ αυτού εισφορά υπέρ ΟΓΑ..</w:t>
      </w:r>
    </w:p>
    <w:p w14:paraId="4E68931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προσφερόμενες τιμές είναι σταθερές καθ’ όλη τη διάρκεια της σύμβασης και δεν αναπροσαρμόζονται. </w:t>
      </w:r>
    </w:p>
    <w:p w14:paraId="1CDEADC6"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p>
    <w:p w14:paraId="74B0FC2E"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7" w:name="_Toc503274338"/>
      <w:bookmarkStart w:id="88" w:name="_Toc70457412"/>
      <w:bookmarkStart w:id="89" w:name="_Toc70457738"/>
    </w:p>
    <w:p w14:paraId="25BD3A0E" w14:textId="46FB874A" w:rsidR="00BC4712" w:rsidRPr="00833088" w:rsidRDefault="00311950" w:rsidP="00165AC4">
      <w:pPr>
        <w:keepNext/>
        <w:pBdr>
          <w:bottom w:val="single" w:sz="4" w:space="1" w:color="auto"/>
        </w:pBdr>
        <w:suppressAutoHyphens/>
        <w:spacing w:after="0" w:line="240" w:lineRule="auto"/>
        <w:jc w:val="both"/>
        <w:outlineLvl w:val="2"/>
        <w:rPr>
          <w:rFonts w:ascii="Arial Narrow" w:eastAsia="Times New Roman" w:hAnsi="Arial Narrow" w:cstheme="minorHAnsi"/>
          <w:b/>
          <w:bCs/>
          <w:sz w:val="24"/>
          <w:szCs w:val="24"/>
          <w:lang w:eastAsia="zh-CN"/>
        </w:rPr>
      </w:pPr>
      <w:bookmarkStart w:id="90" w:name="_Toc74648394"/>
      <w:r>
        <w:rPr>
          <w:rFonts w:ascii="Arial Narrow" w:eastAsia="Times New Roman" w:hAnsi="Arial Narrow" w:cstheme="minorHAnsi"/>
          <w:b/>
          <w:bCs/>
          <w:sz w:val="24"/>
          <w:szCs w:val="24"/>
          <w:lang w:eastAsia="zh-CN"/>
        </w:rPr>
        <w:t>2.4.5</w:t>
      </w:r>
      <w:r w:rsidR="00BC4712" w:rsidRPr="00833088">
        <w:rPr>
          <w:rFonts w:ascii="Arial Narrow" w:eastAsia="Times New Roman" w:hAnsi="Arial Narrow" w:cstheme="minorHAnsi"/>
          <w:b/>
          <w:bCs/>
          <w:sz w:val="24"/>
          <w:szCs w:val="24"/>
          <w:lang w:eastAsia="zh-CN"/>
        </w:rPr>
        <w:tab/>
        <w:t>Χρόνος ισχύος των προσφορών</w:t>
      </w:r>
      <w:bookmarkEnd w:id="87"/>
      <w:bookmarkEnd w:id="88"/>
      <w:bookmarkEnd w:id="89"/>
      <w:bookmarkEnd w:id="90"/>
    </w:p>
    <w:p w14:paraId="6768FC9B" w14:textId="3B187891" w:rsidR="00BC4712" w:rsidRPr="0081239F" w:rsidRDefault="00BC4712" w:rsidP="000544E4">
      <w:pPr>
        <w:suppressAutoHyphens/>
        <w:spacing w:after="0" w:line="240" w:lineRule="auto"/>
        <w:jc w:val="both"/>
        <w:rPr>
          <w:rFonts w:ascii="Arial Narrow" w:eastAsia="Times New Roman" w:hAnsi="Arial Narrow" w:cstheme="minorHAnsi"/>
          <w:color w:val="FF0000"/>
          <w:sz w:val="24"/>
          <w:szCs w:val="24"/>
          <w:lang w:eastAsia="zh-CN"/>
        </w:rPr>
      </w:pPr>
      <w:r w:rsidRPr="000544E4">
        <w:rPr>
          <w:rFonts w:ascii="Arial Narrow" w:eastAsia="Times New Roman" w:hAnsi="Arial Narrow" w:cstheme="minorHAnsi"/>
          <w:sz w:val="24"/>
          <w:szCs w:val="24"/>
          <w:lang w:eastAsia="el-GR"/>
        </w:rPr>
        <w:t xml:space="preserve">Οι υποβαλλόμενες προσφορές ισχύουν και δεσμεύουν τους οικονομικούς φορείς για διάστημα </w:t>
      </w:r>
      <w:r w:rsidR="00F71DA7" w:rsidRPr="000544E4">
        <w:rPr>
          <w:rFonts w:ascii="Arial Narrow" w:eastAsia="Times New Roman" w:hAnsi="Arial Narrow" w:cstheme="minorHAnsi"/>
          <w:b/>
          <w:bCs/>
          <w:sz w:val="24"/>
          <w:szCs w:val="24"/>
          <w:lang w:eastAsia="el-GR"/>
        </w:rPr>
        <w:t>δέκα</w:t>
      </w:r>
      <w:r w:rsidR="00020869" w:rsidRPr="000544E4">
        <w:rPr>
          <w:rFonts w:ascii="Arial Narrow" w:eastAsia="Times New Roman" w:hAnsi="Arial Narrow" w:cstheme="minorHAnsi"/>
          <w:b/>
          <w:bCs/>
          <w:sz w:val="24"/>
          <w:szCs w:val="24"/>
          <w:lang w:eastAsia="el-GR"/>
        </w:rPr>
        <w:t xml:space="preserve"> (10</w:t>
      </w:r>
      <w:r w:rsidRPr="000544E4">
        <w:rPr>
          <w:rFonts w:ascii="Arial Narrow" w:eastAsia="Times New Roman" w:hAnsi="Arial Narrow" w:cstheme="minorHAnsi"/>
          <w:b/>
          <w:bCs/>
          <w:sz w:val="24"/>
          <w:szCs w:val="24"/>
          <w:lang w:eastAsia="el-GR"/>
        </w:rPr>
        <w:t>) μηνών από την επόμενη της διενέργειας του διαγωνισμού</w:t>
      </w:r>
      <w:r w:rsidRPr="000544E4">
        <w:rPr>
          <w:rFonts w:ascii="Arial Narrow" w:eastAsia="Times New Roman" w:hAnsi="Arial Narrow" w:cstheme="minorHAnsi"/>
          <w:color w:val="FF0000"/>
          <w:sz w:val="24"/>
          <w:szCs w:val="24"/>
          <w:lang w:eastAsia="el-GR"/>
        </w:rPr>
        <w:t>.</w:t>
      </w:r>
      <w:r w:rsidRPr="0081239F">
        <w:rPr>
          <w:rFonts w:ascii="Arial Narrow" w:eastAsia="Times New Roman" w:hAnsi="Arial Narrow" w:cstheme="minorHAnsi"/>
          <w:color w:val="FF0000"/>
          <w:sz w:val="24"/>
          <w:szCs w:val="24"/>
          <w:lang w:eastAsia="el-GR"/>
        </w:rPr>
        <w:t xml:space="preserve"> </w:t>
      </w:r>
    </w:p>
    <w:p w14:paraId="41AFB82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Προσφορά η οποία ορίζει χρόνο ισχύος μικρότερο από τον ανωτέρω προβλεπόμενο απορρίπτεται.</w:t>
      </w:r>
    </w:p>
    <w:p w14:paraId="0D377A18"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833088">
        <w:rPr>
          <w:rFonts w:ascii="Arial Narrow" w:eastAsia="Times New Roman" w:hAnsi="Arial Narrow" w:cstheme="minorHAnsi"/>
          <w:sz w:val="24"/>
          <w:szCs w:val="24"/>
          <w:lang w:eastAsia="zh-CN"/>
        </w:rPr>
        <w:t xml:space="preserve">την παράγραφο </w:t>
      </w:r>
      <w:r w:rsidRPr="00833088">
        <w:rPr>
          <w:rFonts w:ascii="Arial Narrow" w:eastAsia="Times New Roman" w:hAnsi="Arial Narrow" w:cstheme="minorHAnsi"/>
          <w:sz w:val="24"/>
          <w:szCs w:val="24"/>
          <w:lang w:eastAsia="el-GR"/>
        </w:rPr>
        <w:t>2.2.2. της παρούσας, κατ' ανώτατο όριο για χρονικό διάστημα ίσο με την προβλεπόμενη ως άνω αρχική διάρκεια.</w:t>
      </w:r>
    </w:p>
    <w:p w14:paraId="2453B5B9"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A6F4D3A"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2A54E5C" w14:textId="77777777" w:rsidR="00CD6C2E" w:rsidRPr="00833088"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1" w:name="_Toc503274339"/>
      <w:bookmarkStart w:id="92" w:name="_Toc70457413"/>
      <w:bookmarkStart w:id="93" w:name="_Toc70457739"/>
    </w:p>
    <w:p w14:paraId="5AF28DCC" w14:textId="73AE121C" w:rsidR="00BC4712" w:rsidRPr="00833088" w:rsidRDefault="00311950"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4" w:name="_Toc74648395"/>
      <w:r>
        <w:rPr>
          <w:rFonts w:ascii="Arial Narrow" w:eastAsia="Times New Roman" w:hAnsi="Arial Narrow" w:cstheme="minorHAnsi"/>
          <w:b/>
          <w:bCs/>
          <w:sz w:val="24"/>
          <w:szCs w:val="24"/>
          <w:lang w:eastAsia="zh-CN"/>
        </w:rPr>
        <w:t>2.4.5</w:t>
      </w:r>
      <w:r w:rsidR="00BC4712" w:rsidRPr="00833088">
        <w:rPr>
          <w:rFonts w:ascii="Arial Narrow" w:eastAsia="Times New Roman" w:hAnsi="Arial Narrow" w:cstheme="minorHAnsi"/>
          <w:b/>
          <w:bCs/>
          <w:sz w:val="24"/>
          <w:szCs w:val="24"/>
          <w:lang w:eastAsia="zh-CN"/>
        </w:rPr>
        <w:tab/>
        <w:t>Λόγοι απόρριψης προσφορών</w:t>
      </w:r>
      <w:bookmarkEnd w:id="91"/>
      <w:bookmarkEnd w:id="92"/>
      <w:bookmarkEnd w:id="93"/>
      <w:bookmarkEnd w:id="94"/>
    </w:p>
    <w:p w14:paraId="2636C23F"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H αναθέτουσα αρχή με βάση τα αποτελέσματα του ελέγχου και της αξιολόγησης των προσφορών, απορρίπτει, σε κάθε περίπτωση, προσφορά:</w:t>
      </w:r>
    </w:p>
    <w:p w14:paraId="26A6921F" w14:textId="77777777" w:rsidR="00A33EA8"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CE3D5E4" w14:textId="6119678E"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13956A7" w14:textId="0056C838"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ED7AF70" w14:textId="77777777" w:rsidR="00BC4712" w:rsidRPr="00833088"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 η οποία είναι εναλλακτική προσφορά</w:t>
      </w:r>
      <w:r w:rsidRPr="00833088">
        <w:rPr>
          <w:rFonts w:ascii="Arial Narrow" w:eastAsia="Times New Roman" w:hAnsi="Arial Narrow" w:cstheme="minorHAnsi"/>
          <w:i/>
          <w:iCs/>
          <w:color w:val="5B9BD5"/>
          <w:sz w:val="24"/>
          <w:szCs w:val="24"/>
          <w:lang w:eastAsia="zh-CN"/>
        </w:rPr>
        <w:t xml:space="preserve"> </w:t>
      </w:r>
    </w:p>
    <w:p w14:paraId="43722E42" w14:textId="77777777" w:rsidR="00BC4712" w:rsidRPr="00833088" w:rsidRDefault="00BC4712" w:rsidP="000544E4">
      <w:pPr>
        <w:suppressAutoHyphens/>
        <w:spacing w:after="0" w:line="240" w:lineRule="auto"/>
        <w:jc w:val="both"/>
        <w:rPr>
          <w:rFonts w:ascii="Arial Narrow" w:eastAsia="Times New Roman" w:hAnsi="Arial Narrow" w:cstheme="minorHAnsi"/>
          <w:strike/>
          <w:sz w:val="24"/>
          <w:szCs w:val="24"/>
          <w:lang w:eastAsia="zh-CN"/>
        </w:rPr>
      </w:pPr>
      <w:r w:rsidRPr="00833088">
        <w:rPr>
          <w:rFonts w:ascii="Arial Narrow" w:eastAsia="Times New Roman" w:hAnsi="Arial Narrow" w:cstheme="minorHAnsi"/>
          <w:sz w:val="24"/>
          <w:szCs w:val="24"/>
          <w:lang w:eastAsia="zh-CN"/>
        </w:rPr>
        <w:t>ε) η οποία υποβάλλεται από έναν προσφέροντα που έχει υποβάλλει δύο ή περισσότερες προσφορές</w:t>
      </w:r>
      <w:r w:rsidRPr="00833088">
        <w:rPr>
          <w:rFonts w:ascii="Arial Narrow" w:eastAsia="Times New Roman" w:hAnsi="Arial Narrow" w:cstheme="minorHAnsi"/>
          <w:i/>
          <w:iCs/>
          <w:color w:val="5B9BD5"/>
          <w:sz w:val="24"/>
          <w:szCs w:val="24"/>
          <w:lang w:eastAsia="zh-CN"/>
        </w:rPr>
        <w:t>.</w:t>
      </w:r>
      <w:r w:rsidRPr="00833088">
        <w:rPr>
          <w:rFonts w:ascii="Arial Narrow" w:eastAsia="Times New Roman" w:hAnsi="Arial Narrow" w:cstheme="minorHAnsi"/>
          <w:sz w:val="24"/>
          <w:szCs w:val="24"/>
          <w:lang w:eastAsia="zh-CN"/>
        </w:rPr>
        <w:t xml:space="preserve"> </w:t>
      </w:r>
    </w:p>
    <w:p w14:paraId="0E657A43" w14:textId="35815208" w:rsidR="00BC4712"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w:t>
      </w:r>
      <w:r w:rsidR="00BC4712" w:rsidRPr="00833088">
        <w:rPr>
          <w:rFonts w:ascii="Arial Narrow" w:eastAsia="Times New Roman" w:hAnsi="Arial Narrow" w:cstheme="minorHAnsi"/>
          <w:sz w:val="24"/>
          <w:szCs w:val="24"/>
          <w:lang w:eastAsia="zh-CN"/>
        </w:rPr>
        <w:t>) η οποία είναι υπό αίρεση,</w:t>
      </w:r>
    </w:p>
    <w:p w14:paraId="378D4DA7"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ζ</w:t>
      </w:r>
      <w:r w:rsidR="00BC4712" w:rsidRPr="00833088">
        <w:rPr>
          <w:rFonts w:ascii="Arial Narrow" w:eastAsia="Times New Roman" w:hAnsi="Arial Narrow" w:cstheme="minorHAnsi"/>
          <w:sz w:val="24"/>
          <w:szCs w:val="24"/>
          <w:lang w:eastAsia="zh-CN"/>
        </w:rPr>
        <w:t>)</w:t>
      </w:r>
      <w:r w:rsidR="00BC4712" w:rsidRPr="00833088">
        <w:rPr>
          <w:rFonts w:ascii="Arial Narrow" w:eastAsia="Times New Roman" w:hAnsi="Arial Narrow" w:cstheme="minorHAnsi"/>
          <w:i/>
          <w:color w:val="5B9BD5"/>
          <w:sz w:val="24"/>
          <w:szCs w:val="24"/>
          <w:lang w:eastAsia="zh-CN"/>
        </w:rPr>
        <w:t xml:space="preserve"> </w:t>
      </w:r>
      <w:r w:rsidR="00BC4712" w:rsidRPr="00833088">
        <w:rPr>
          <w:rFonts w:ascii="Arial Narrow" w:eastAsia="Times New Roman" w:hAnsi="Arial Narrow" w:cstheme="minorHAnsi"/>
          <w:sz w:val="24"/>
          <w:szCs w:val="24"/>
          <w:lang w:eastAsia="zh-CN"/>
        </w:rPr>
        <w:t xml:space="preserve">η οποία θέτει όρο αναπροσαρμογής, </w:t>
      </w:r>
      <w:bookmarkStart w:id="95" w:name="_Toc503274340"/>
      <w:bookmarkStart w:id="96" w:name="_Toc70457414"/>
      <w:bookmarkStart w:id="97" w:name="_Toc70457740"/>
    </w:p>
    <w:p w14:paraId="008D1AFA"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w:t>
      </w:r>
      <w:r w:rsidRPr="00833088">
        <w:rPr>
          <w:rFonts w:ascii="Arial Narrow" w:hAnsi="Arial Narrow"/>
          <w:sz w:val="24"/>
          <w:szCs w:val="24"/>
        </w:rPr>
        <w:lastRenderedPageBreak/>
        <w:t>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39BDBE90"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θ) εφόσον διαπιστωθεί ότι είναι ασυνήθιστα χαμηλή διότι δε συμμορφώνεται με τις ισχύουσες  υποχρεώσεις της παρ. 2 του άρθρου 18 του ν.4412/2016,</w:t>
      </w:r>
    </w:p>
    <w:p w14:paraId="2763C6D5"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ι) η οποία παρουσιάζει αποκλίσεις ως προς τους όρους και τις τεχνικές προδιαγραφές της σύμβασης,</w:t>
      </w:r>
    </w:p>
    <w:p w14:paraId="0419C4F8" w14:textId="77777777"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DDDCA5A" w14:textId="4F5A19B9"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ιβ) εάν από τα δικαιολογητικά του άρθρου 103 του ν. 4412/2016, που προσκομίζονται από τον προσωρινό ανάδοχο, δεν αποδεικνύεται </w:t>
      </w:r>
      <w:r w:rsidRPr="00833088">
        <w:rPr>
          <w:rFonts w:ascii="Arial Narrow" w:hAnsi="Arial Narrow"/>
          <w:sz w:val="24"/>
          <w:szCs w:val="24"/>
          <w:lang w:eastAsia="el-GR"/>
        </w:rPr>
        <w:t>η μη συνδρομή των λόγων αποκλεισμού της παραγράφου 2.</w:t>
      </w:r>
      <w:r w:rsidR="00E917EE">
        <w:rPr>
          <w:rFonts w:ascii="Arial Narrow" w:hAnsi="Arial Narrow"/>
          <w:sz w:val="24"/>
          <w:szCs w:val="24"/>
          <w:lang w:eastAsia="el-GR"/>
        </w:rPr>
        <w:t>1.4.</w:t>
      </w:r>
    </w:p>
    <w:p w14:paraId="3A93D4DD" w14:textId="1158FC90" w:rsidR="00A33EA8" w:rsidRPr="00833088" w:rsidRDefault="00A33EA8"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833088">
        <w:rPr>
          <w:rFonts w:ascii="Arial Narrow" w:hAnsi="Arial Narrow"/>
          <w:sz w:val="24"/>
          <w:szCs w:val="24"/>
        </w:rPr>
        <w:t>.</w:t>
      </w:r>
    </w:p>
    <w:p w14:paraId="659050F4" w14:textId="4EBF149E" w:rsidR="00CD6C2E" w:rsidRPr="00833088" w:rsidRDefault="00CD6C2E" w:rsidP="000544E4">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br w:type="page"/>
      </w:r>
    </w:p>
    <w:p w14:paraId="1386D727" w14:textId="77777777" w:rsidR="00CD6C2E" w:rsidRPr="00833088" w:rsidRDefault="00CD6C2E" w:rsidP="000544E4">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p>
    <w:p w14:paraId="3D89B81F" w14:textId="0ABBE6C2" w:rsidR="00BC4712" w:rsidRPr="00833088" w:rsidRDefault="00BC4712" w:rsidP="000544E4">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98" w:name="_Toc74648396"/>
      <w:r w:rsidRPr="00833088">
        <w:rPr>
          <w:rFonts w:ascii="Arial Narrow" w:eastAsia="Times New Roman" w:hAnsi="Arial Narrow" w:cstheme="minorHAnsi"/>
          <w:b/>
          <w:bCs/>
          <w:sz w:val="24"/>
          <w:szCs w:val="24"/>
          <w:lang w:eastAsia="zh-CN"/>
        </w:rPr>
        <w:t>3.</w:t>
      </w:r>
      <w:r w:rsidRPr="00833088">
        <w:rPr>
          <w:rFonts w:ascii="Arial Narrow" w:eastAsia="Times New Roman" w:hAnsi="Arial Narrow" w:cstheme="minorHAnsi"/>
          <w:b/>
          <w:bCs/>
          <w:sz w:val="24"/>
          <w:szCs w:val="24"/>
          <w:lang w:eastAsia="zh-CN"/>
        </w:rPr>
        <w:tab/>
        <w:t>ΔΙΕΝΕΡΓΕΙΑ ΔΙΑΔΙΚΑΣΙΑΣ - ΑΞΙΟΛΟΓΗΣΗ ΠΡΟΣΦΟΡΩΝ</w:t>
      </w:r>
      <w:bookmarkEnd w:id="95"/>
      <w:bookmarkEnd w:id="96"/>
      <w:bookmarkEnd w:id="97"/>
      <w:bookmarkEnd w:id="98"/>
      <w:r w:rsidRPr="00833088">
        <w:rPr>
          <w:rFonts w:ascii="Arial Narrow" w:eastAsia="Times New Roman" w:hAnsi="Arial Narrow" w:cstheme="minorHAnsi"/>
          <w:b/>
          <w:bCs/>
          <w:sz w:val="24"/>
          <w:szCs w:val="24"/>
          <w:lang w:eastAsia="zh-CN"/>
        </w:rPr>
        <w:t xml:space="preserve">  </w:t>
      </w:r>
    </w:p>
    <w:p w14:paraId="67694D0F" w14:textId="77777777" w:rsidR="00BC4712" w:rsidRPr="00F03189"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99" w:name="_Toc503274341"/>
      <w:bookmarkStart w:id="100" w:name="_Toc70457415"/>
      <w:bookmarkStart w:id="101" w:name="_Toc70457741"/>
      <w:bookmarkStart w:id="102" w:name="_Toc74648397"/>
      <w:r w:rsidRPr="00833088">
        <w:rPr>
          <w:rFonts w:ascii="Arial Narrow" w:eastAsia="Times New Roman" w:hAnsi="Arial Narrow" w:cstheme="minorHAnsi"/>
          <w:b/>
          <w:sz w:val="24"/>
          <w:szCs w:val="24"/>
          <w:lang w:eastAsia="zh-CN"/>
        </w:rPr>
        <w:t>3.1</w:t>
      </w:r>
      <w:r w:rsidRPr="00F03189">
        <w:rPr>
          <w:rFonts w:ascii="Arial Narrow" w:eastAsia="Times New Roman" w:hAnsi="Arial Narrow" w:cstheme="minorHAnsi"/>
          <w:b/>
          <w:sz w:val="24"/>
          <w:szCs w:val="24"/>
          <w:lang w:eastAsia="zh-CN"/>
        </w:rPr>
        <w:tab/>
        <w:t>Αποσφράγιση και αξιολόγηση προσφορών</w:t>
      </w:r>
      <w:bookmarkEnd w:id="99"/>
      <w:bookmarkEnd w:id="100"/>
      <w:bookmarkEnd w:id="101"/>
      <w:bookmarkEnd w:id="102"/>
      <w:r w:rsidRPr="00F03189">
        <w:rPr>
          <w:rFonts w:ascii="Arial Narrow" w:eastAsia="Times New Roman" w:hAnsi="Arial Narrow" w:cstheme="minorHAnsi"/>
          <w:b/>
          <w:sz w:val="24"/>
          <w:szCs w:val="24"/>
          <w:lang w:eastAsia="zh-CN"/>
        </w:rPr>
        <w:t xml:space="preserve"> </w:t>
      </w:r>
    </w:p>
    <w:p w14:paraId="4DBE2372" w14:textId="482AE92D" w:rsidR="00BC4712" w:rsidRPr="00F03189" w:rsidRDefault="00BC4712"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03" w:name="_Toc503274342"/>
      <w:bookmarkStart w:id="104" w:name="_Toc70457416"/>
      <w:bookmarkStart w:id="105" w:name="_Toc70457742"/>
      <w:bookmarkStart w:id="106" w:name="_Toc74648398"/>
      <w:r w:rsidRPr="00F03189">
        <w:rPr>
          <w:rFonts w:ascii="Arial Narrow" w:eastAsia="Times New Roman" w:hAnsi="Arial Narrow" w:cstheme="minorHAnsi"/>
          <w:b/>
          <w:bCs/>
          <w:sz w:val="24"/>
          <w:szCs w:val="24"/>
          <w:lang w:eastAsia="zh-CN"/>
        </w:rPr>
        <w:t>3.1.1</w:t>
      </w:r>
      <w:r w:rsidRPr="00F03189">
        <w:rPr>
          <w:rFonts w:ascii="Arial Narrow" w:eastAsia="Times New Roman" w:hAnsi="Arial Narrow" w:cstheme="minorHAnsi"/>
          <w:b/>
          <w:bCs/>
          <w:sz w:val="24"/>
          <w:szCs w:val="24"/>
          <w:lang w:eastAsia="zh-CN"/>
        </w:rPr>
        <w:tab/>
      </w:r>
      <w:bookmarkEnd w:id="103"/>
      <w:bookmarkEnd w:id="104"/>
      <w:bookmarkEnd w:id="105"/>
      <w:bookmarkEnd w:id="106"/>
      <w:r w:rsidR="0004677A" w:rsidRPr="00F03189">
        <w:rPr>
          <w:rFonts w:ascii="Arial Narrow" w:eastAsia="Times New Roman" w:hAnsi="Arial Narrow" w:cstheme="minorHAnsi"/>
          <w:b/>
          <w:bCs/>
          <w:sz w:val="24"/>
          <w:szCs w:val="24"/>
          <w:lang w:eastAsia="zh-CN"/>
        </w:rPr>
        <w:t>Ηλεκτρονική αποσφράγιση προσφορών</w:t>
      </w:r>
    </w:p>
    <w:p w14:paraId="12BF1725" w14:textId="09F25F03" w:rsidR="00165466" w:rsidRPr="00F03189" w:rsidRDefault="00165466" w:rsidP="00165466">
      <w:pPr>
        <w:widowControl w:val="0"/>
        <w:tabs>
          <w:tab w:val="left" w:pos="1898"/>
        </w:tabs>
        <w:autoSpaceDE w:val="0"/>
        <w:autoSpaceDN w:val="0"/>
        <w:spacing w:before="1" w:after="0" w:line="228" w:lineRule="auto"/>
        <w:ind w:left="-263" w:right="446"/>
        <w:jc w:val="both"/>
        <w:rPr>
          <w:rFonts w:ascii="Arial Narrow" w:hAnsi="Arial Narrow"/>
          <w:sz w:val="24"/>
          <w:szCs w:val="24"/>
        </w:rPr>
      </w:pPr>
      <w:r w:rsidRPr="00F03189">
        <w:rPr>
          <w:rFonts w:ascii="Arial Narrow" w:hAnsi="Arial Narrow"/>
          <w:sz w:val="24"/>
          <w:szCs w:val="24"/>
        </w:rPr>
        <w:t>Το πιστοποιημένο στο ΕΣΗΔΗΣ, για την αποσφράγιση των</w:t>
      </w:r>
      <w:r w:rsidRPr="00F03189">
        <w:rPr>
          <w:rFonts w:ascii="Arial Narrow" w:hAnsi="Arial Narrow"/>
          <w:spacing w:val="1"/>
          <w:sz w:val="24"/>
          <w:szCs w:val="24"/>
        </w:rPr>
        <w:t xml:space="preserve"> </w:t>
      </w:r>
      <w:r w:rsidRPr="00F03189">
        <w:rPr>
          <w:rFonts w:ascii="Arial Narrow" w:hAnsi="Arial Narrow"/>
          <w:sz w:val="24"/>
          <w:szCs w:val="24"/>
        </w:rPr>
        <w:t>προσφορών</w:t>
      </w:r>
      <w:r w:rsidRPr="00F03189">
        <w:rPr>
          <w:rFonts w:ascii="Arial Narrow" w:hAnsi="Arial Narrow"/>
          <w:spacing w:val="1"/>
          <w:sz w:val="24"/>
          <w:szCs w:val="24"/>
        </w:rPr>
        <w:t xml:space="preserve"> </w:t>
      </w:r>
      <w:r w:rsidRPr="00F03189">
        <w:rPr>
          <w:rFonts w:ascii="Arial Narrow" w:hAnsi="Arial Narrow"/>
          <w:sz w:val="24"/>
          <w:szCs w:val="24"/>
        </w:rPr>
        <w:t>αρμόδιο</w:t>
      </w:r>
      <w:r w:rsidRPr="00F03189">
        <w:rPr>
          <w:rFonts w:ascii="Arial Narrow" w:hAnsi="Arial Narrow"/>
          <w:spacing w:val="1"/>
          <w:sz w:val="24"/>
          <w:szCs w:val="24"/>
        </w:rPr>
        <w:t xml:space="preserve"> </w:t>
      </w:r>
      <w:r w:rsidRPr="00F03189">
        <w:rPr>
          <w:rFonts w:ascii="Arial Narrow" w:hAnsi="Arial Narrow"/>
          <w:sz w:val="24"/>
          <w:szCs w:val="24"/>
        </w:rPr>
        <w:t>όργανο της Αναθέτουσας Αρχής ήτοι, η επιτροπή διενέργειας / επιτροπή αξιολόγησης</w:t>
      </w:r>
      <w:r w:rsidR="007E796D" w:rsidRPr="007E796D">
        <w:rPr>
          <w:rFonts w:ascii="Arial Narrow" w:hAnsi="Arial Narrow"/>
          <w:sz w:val="24"/>
          <w:szCs w:val="24"/>
        </w:rPr>
        <w:t xml:space="preserve"> </w:t>
      </w:r>
      <w:r w:rsidRPr="00F03189">
        <w:rPr>
          <w:rFonts w:ascii="Arial Narrow" w:hAnsi="Arial Narrow"/>
          <w:sz w:val="24"/>
          <w:szCs w:val="24"/>
        </w:rPr>
        <w:t xml:space="preserve">, </w:t>
      </w:r>
      <w:r w:rsidRPr="00F03189">
        <w:rPr>
          <w:rFonts w:ascii="Arial Narrow" w:hAnsi="Arial Narrow"/>
          <w:b/>
          <w:sz w:val="24"/>
          <w:szCs w:val="24"/>
        </w:rPr>
        <w:t>εφεξής</w:t>
      </w:r>
      <w:r w:rsidRPr="00F03189">
        <w:rPr>
          <w:rFonts w:ascii="Arial Narrow" w:hAnsi="Arial Narrow"/>
          <w:b/>
          <w:spacing w:val="1"/>
          <w:sz w:val="24"/>
          <w:szCs w:val="24"/>
        </w:rPr>
        <w:t xml:space="preserve"> </w:t>
      </w:r>
      <w:r w:rsidRPr="00F03189">
        <w:rPr>
          <w:rFonts w:ascii="Arial Narrow" w:hAnsi="Arial Narrow"/>
          <w:b/>
          <w:sz w:val="24"/>
          <w:szCs w:val="24"/>
        </w:rPr>
        <w:t xml:space="preserve">Επιτροπή Διαγωνισμού, </w:t>
      </w:r>
      <w:r w:rsidRPr="00F03189">
        <w:rPr>
          <w:rFonts w:ascii="Arial Narrow" w:hAnsi="Arial Narrow"/>
          <w:sz w:val="24"/>
          <w:szCs w:val="24"/>
        </w:rPr>
        <w:t>προβαίνει στην έναρξη της διαδικασίας ηλεκτρονικής αποσφράγισης</w:t>
      </w:r>
      <w:r w:rsidRPr="00F03189">
        <w:rPr>
          <w:rFonts w:ascii="Arial Narrow" w:hAnsi="Arial Narrow"/>
          <w:spacing w:val="1"/>
          <w:sz w:val="24"/>
          <w:szCs w:val="24"/>
        </w:rPr>
        <w:t xml:space="preserve"> </w:t>
      </w:r>
      <w:r w:rsidRPr="00F03189">
        <w:rPr>
          <w:rFonts w:ascii="Arial Narrow" w:hAnsi="Arial Narrow"/>
          <w:sz w:val="24"/>
          <w:szCs w:val="24"/>
        </w:rPr>
        <w:t>των φακέλων των προσφορών, κατά το άρθρο 100 του ν. 4412/2016, ακολουθώντας τα εξής</w:t>
      </w:r>
      <w:r w:rsidRPr="00F03189">
        <w:rPr>
          <w:rFonts w:ascii="Arial Narrow" w:hAnsi="Arial Narrow"/>
          <w:spacing w:val="1"/>
          <w:sz w:val="24"/>
          <w:szCs w:val="24"/>
        </w:rPr>
        <w:t xml:space="preserve"> </w:t>
      </w:r>
      <w:r w:rsidRPr="00F03189">
        <w:rPr>
          <w:rFonts w:ascii="Arial Narrow" w:hAnsi="Arial Narrow"/>
          <w:sz w:val="24"/>
          <w:szCs w:val="24"/>
        </w:rPr>
        <w:t>στάδια:</w:t>
      </w:r>
    </w:p>
    <w:p w14:paraId="47E79B6A" w14:textId="77777777" w:rsidR="00165466" w:rsidRPr="00F03189" w:rsidRDefault="00165466" w:rsidP="00165466">
      <w:pPr>
        <w:pStyle w:val="ac"/>
        <w:spacing w:before="1"/>
        <w:rPr>
          <w:rFonts w:ascii="Arial Narrow" w:hAnsi="Arial Narrow"/>
          <w:sz w:val="24"/>
          <w:lang w:val="el-GR"/>
        </w:rPr>
      </w:pPr>
    </w:p>
    <w:p w14:paraId="08958FCE" w14:textId="16AEA9ED" w:rsidR="00BA0AB4" w:rsidRPr="00BA0AB4" w:rsidRDefault="00165466" w:rsidP="00BA0AB4">
      <w:pPr>
        <w:widowControl w:val="0"/>
        <w:tabs>
          <w:tab w:val="left" w:pos="3338"/>
        </w:tabs>
        <w:autoSpaceDE w:val="0"/>
        <w:autoSpaceDN w:val="0"/>
        <w:spacing w:before="1" w:after="0" w:line="228" w:lineRule="auto"/>
        <w:ind w:left="-263" w:right="444"/>
        <w:jc w:val="both"/>
        <w:rPr>
          <w:rFonts w:ascii="Arial Narrow" w:hAnsi="Arial Narrow"/>
          <w:b/>
          <w:spacing w:val="2"/>
          <w:sz w:val="24"/>
          <w:szCs w:val="24"/>
        </w:rPr>
      </w:pPr>
      <w:r w:rsidRPr="00F03189">
        <w:rPr>
          <w:rFonts w:ascii="Arial Narrow" w:hAnsi="Arial Narrow"/>
          <w:sz w:val="24"/>
          <w:szCs w:val="24"/>
        </w:rPr>
        <w:t>Ηλεκτρονική</w:t>
      </w:r>
      <w:r w:rsidRPr="00F03189">
        <w:rPr>
          <w:rFonts w:ascii="Arial Narrow" w:hAnsi="Arial Narrow"/>
          <w:spacing w:val="1"/>
          <w:sz w:val="24"/>
          <w:szCs w:val="24"/>
        </w:rPr>
        <w:t xml:space="preserve"> </w:t>
      </w:r>
      <w:r w:rsidRPr="00F03189">
        <w:rPr>
          <w:rFonts w:ascii="Arial Narrow" w:hAnsi="Arial Narrow"/>
          <w:sz w:val="24"/>
          <w:szCs w:val="24"/>
        </w:rPr>
        <w:t>Αποσφράγιση</w:t>
      </w:r>
      <w:r w:rsidRPr="00F03189">
        <w:rPr>
          <w:rFonts w:ascii="Arial Narrow" w:hAnsi="Arial Narrow"/>
          <w:spacing w:val="1"/>
          <w:sz w:val="24"/>
          <w:szCs w:val="24"/>
        </w:rPr>
        <w:t xml:space="preserve"> </w:t>
      </w:r>
      <w:r w:rsidRPr="00F03189">
        <w:rPr>
          <w:rFonts w:ascii="Arial Narrow" w:hAnsi="Arial Narrow"/>
          <w:sz w:val="24"/>
          <w:szCs w:val="24"/>
        </w:rPr>
        <w:t>του</w:t>
      </w:r>
      <w:r w:rsidRPr="00F03189">
        <w:rPr>
          <w:rFonts w:ascii="Arial Narrow" w:hAnsi="Arial Narrow"/>
          <w:spacing w:val="1"/>
          <w:sz w:val="24"/>
          <w:szCs w:val="24"/>
        </w:rPr>
        <w:t xml:space="preserve"> </w:t>
      </w:r>
      <w:r w:rsidRPr="00F03189">
        <w:rPr>
          <w:rFonts w:ascii="Arial Narrow" w:hAnsi="Arial Narrow"/>
          <w:sz w:val="24"/>
          <w:szCs w:val="24"/>
        </w:rPr>
        <w:t>(υπό)φακέλου</w:t>
      </w:r>
      <w:r w:rsidRPr="00F03189">
        <w:rPr>
          <w:rFonts w:ascii="Arial Narrow" w:hAnsi="Arial Narrow"/>
          <w:spacing w:val="1"/>
          <w:sz w:val="24"/>
          <w:szCs w:val="24"/>
        </w:rPr>
        <w:t xml:space="preserve"> </w:t>
      </w:r>
      <w:r w:rsidRPr="00F03189">
        <w:rPr>
          <w:rFonts w:ascii="Arial Narrow" w:hAnsi="Arial Narrow"/>
          <w:sz w:val="24"/>
          <w:szCs w:val="24"/>
        </w:rPr>
        <w:t>«Δικαιολογητικά</w:t>
      </w:r>
      <w:r w:rsidRPr="00F03189">
        <w:rPr>
          <w:rFonts w:ascii="Arial Narrow" w:hAnsi="Arial Narrow"/>
          <w:spacing w:val="1"/>
          <w:sz w:val="24"/>
          <w:szCs w:val="24"/>
        </w:rPr>
        <w:t xml:space="preserve"> </w:t>
      </w:r>
      <w:r w:rsidRPr="00F03189">
        <w:rPr>
          <w:rFonts w:ascii="Arial Narrow" w:hAnsi="Arial Narrow"/>
          <w:sz w:val="24"/>
          <w:szCs w:val="24"/>
        </w:rPr>
        <w:t xml:space="preserve">Συμμετοχής - Τεχνική Προσφορά» και του (υπό)φακέλου «Οικονομική Προσφορά», την </w:t>
      </w:r>
      <w:r w:rsidR="004577E1" w:rsidRPr="00BA0AB4">
        <w:rPr>
          <w:rFonts w:ascii="Arial Narrow" w:hAnsi="Arial Narrow"/>
          <w:b/>
          <w:sz w:val="24"/>
          <w:szCs w:val="24"/>
        </w:rPr>
        <w:t>22 Οκτωβρίου</w:t>
      </w:r>
      <w:r w:rsidRPr="00BA0AB4">
        <w:rPr>
          <w:rFonts w:ascii="Arial Narrow" w:hAnsi="Arial Narrow"/>
          <w:b/>
          <w:sz w:val="24"/>
          <w:szCs w:val="24"/>
        </w:rPr>
        <w:t>,</w:t>
      </w:r>
      <w:r w:rsidRPr="00F03189">
        <w:rPr>
          <w:rFonts w:ascii="Arial Narrow" w:hAnsi="Arial Narrow"/>
          <w:spacing w:val="-8"/>
          <w:sz w:val="24"/>
          <w:szCs w:val="24"/>
        </w:rPr>
        <w:t xml:space="preserve"> </w:t>
      </w:r>
      <w:r w:rsidRPr="00F03189">
        <w:rPr>
          <w:rFonts w:ascii="Arial Narrow" w:hAnsi="Arial Narrow"/>
          <w:sz w:val="24"/>
          <w:szCs w:val="24"/>
        </w:rPr>
        <w:t>ημέρα</w:t>
      </w:r>
      <w:r w:rsidRPr="00F03189">
        <w:rPr>
          <w:rFonts w:ascii="Arial Narrow" w:hAnsi="Arial Narrow"/>
          <w:spacing w:val="-10"/>
          <w:sz w:val="24"/>
          <w:szCs w:val="24"/>
        </w:rPr>
        <w:t xml:space="preserve"> </w:t>
      </w:r>
      <w:r w:rsidR="004577E1" w:rsidRPr="00BA0AB4">
        <w:rPr>
          <w:rFonts w:ascii="Arial Narrow" w:hAnsi="Arial Narrow"/>
          <w:b/>
          <w:spacing w:val="-10"/>
          <w:sz w:val="24"/>
          <w:szCs w:val="24"/>
        </w:rPr>
        <w:t xml:space="preserve">Παρασκευή </w:t>
      </w:r>
      <w:r w:rsidRPr="00F03189">
        <w:rPr>
          <w:rFonts w:ascii="Arial Narrow" w:hAnsi="Arial Narrow"/>
          <w:b/>
          <w:spacing w:val="-1"/>
          <w:sz w:val="24"/>
          <w:szCs w:val="24"/>
        </w:rPr>
        <w:t xml:space="preserve"> </w:t>
      </w:r>
      <w:r w:rsidRPr="00F03189">
        <w:rPr>
          <w:rFonts w:ascii="Arial Narrow" w:hAnsi="Arial Narrow"/>
          <w:sz w:val="24"/>
          <w:szCs w:val="24"/>
        </w:rPr>
        <w:t>και</w:t>
      </w:r>
      <w:r w:rsidRPr="00F03189">
        <w:rPr>
          <w:rFonts w:ascii="Arial Narrow" w:hAnsi="Arial Narrow"/>
          <w:spacing w:val="-12"/>
          <w:sz w:val="24"/>
          <w:szCs w:val="24"/>
        </w:rPr>
        <w:t xml:space="preserve"> </w:t>
      </w:r>
      <w:r w:rsidRPr="00F03189">
        <w:rPr>
          <w:rFonts w:ascii="Arial Narrow" w:hAnsi="Arial Narrow"/>
          <w:b/>
          <w:sz w:val="24"/>
          <w:szCs w:val="24"/>
        </w:rPr>
        <w:t>ώρα</w:t>
      </w:r>
      <w:r w:rsidRPr="00F03189">
        <w:rPr>
          <w:rFonts w:ascii="Arial Narrow" w:hAnsi="Arial Narrow"/>
          <w:b/>
          <w:spacing w:val="2"/>
          <w:sz w:val="24"/>
          <w:szCs w:val="24"/>
        </w:rPr>
        <w:t xml:space="preserve"> </w:t>
      </w:r>
      <w:r w:rsidR="00BA0AB4">
        <w:rPr>
          <w:rFonts w:ascii="Arial Narrow" w:hAnsi="Arial Narrow"/>
          <w:b/>
          <w:spacing w:val="2"/>
          <w:sz w:val="24"/>
          <w:szCs w:val="24"/>
        </w:rPr>
        <w:t>11</w:t>
      </w:r>
      <w:r w:rsidR="00BA0AB4" w:rsidRPr="00BA0AB4">
        <w:rPr>
          <w:rFonts w:ascii="Arial Narrow" w:hAnsi="Arial Narrow"/>
          <w:b/>
          <w:spacing w:val="2"/>
          <w:sz w:val="24"/>
          <w:szCs w:val="24"/>
        </w:rPr>
        <w:t>:</w:t>
      </w:r>
      <w:r w:rsidR="00BA0AB4">
        <w:rPr>
          <w:rFonts w:ascii="Arial Narrow" w:hAnsi="Arial Narrow"/>
          <w:b/>
          <w:spacing w:val="2"/>
          <w:sz w:val="24"/>
          <w:szCs w:val="24"/>
        </w:rPr>
        <w:t>00π.μ</w:t>
      </w:r>
    </w:p>
    <w:p w14:paraId="52242B33" w14:textId="6CBA9292" w:rsidR="00165466" w:rsidRPr="00F03189" w:rsidRDefault="00165466" w:rsidP="00BA0AB4">
      <w:pPr>
        <w:widowControl w:val="0"/>
        <w:tabs>
          <w:tab w:val="left" w:pos="3338"/>
        </w:tabs>
        <w:autoSpaceDE w:val="0"/>
        <w:autoSpaceDN w:val="0"/>
        <w:spacing w:before="1" w:after="0" w:line="228" w:lineRule="auto"/>
        <w:ind w:left="-263" w:right="444"/>
        <w:jc w:val="both"/>
        <w:rPr>
          <w:rFonts w:ascii="Arial Narrow" w:hAnsi="Arial Narrow"/>
          <w:sz w:val="24"/>
        </w:rPr>
      </w:pPr>
      <w:r w:rsidRPr="00F03189">
        <w:rPr>
          <w:rFonts w:ascii="Arial Narrow" w:hAnsi="Arial Narrow"/>
          <w:sz w:val="24"/>
        </w:rPr>
        <w:t>Σε</w:t>
      </w:r>
      <w:r w:rsidRPr="00F03189">
        <w:rPr>
          <w:rFonts w:ascii="Arial Narrow" w:hAnsi="Arial Narrow"/>
          <w:spacing w:val="1"/>
          <w:sz w:val="24"/>
        </w:rPr>
        <w:t xml:space="preserve"> </w:t>
      </w:r>
      <w:r w:rsidRPr="00F03189">
        <w:rPr>
          <w:rFonts w:ascii="Arial Narrow" w:hAnsi="Arial Narrow"/>
          <w:sz w:val="24"/>
        </w:rPr>
        <w:t>κάθε</w:t>
      </w:r>
      <w:r w:rsidRPr="00F03189">
        <w:rPr>
          <w:rFonts w:ascii="Arial Narrow" w:hAnsi="Arial Narrow"/>
          <w:spacing w:val="1"/>
          <w:sz w:val="24"/>
        </w:rPr>
        <w:t xml:space="preserve"> </w:t>
      </w:r>
      <w:r w:rsidRPr="00F03189">
        <w:rPr>
          <w:rFonts w:ascii="Arial Narrow" w:hAnsi="Arial Narrow"/>
          <w:sz w:val="24"/>
        </w:rPr>
        <w:t>στάδιο</w:t>
      </w:r>
      <w:r w:rsidRPr="00F03189">
        <w:rPr>
          <w:rFonts w:ascii="Arial Narrow" w:hAnsi="Arial Narrow"/>
          <w:spacing w:val="1"/>
          <w:sz w:val="24"/>
        </w:rPr>
        <w:t xml:space="preserve"> </w:t>
      </w:r>
      <w:r w:rsidRPr="00F03189">
        <w:rPr>
          <w:rFonts w:ascii="Arial Narrow" w:hAnsi="Arial Narrow"/>
          <w:sz w:val="24"/>
        </w:rPr>
        <w:t>τα</w:t>
      </w:r>
      <w:r w:rsidRPr="00F03189">
        <w:rPr>
          <w:rFonts w:ascii="Arial Narrow" w:hAnsi="Arial Narrow"/>
          <w:spacing w:val="1"/>
          <w:sz w:val="24"/>
        </w:rPr>
        <w:t xml:space="preserve"> </w:t>
      </w:r>
      <w:r w:rsidRPr="00F03189">
        <w:rPr>
          <w:rFonts w:ascii="Arial Narrow" w:hAnsi="Arial Narrow"/>
          <w:sz w:val="24"/>
        </w:rPr>
        <w:t>στοιχεία</w:t>
      </w:r>
      <w:r w:rsidRPr="00F03189">
        <w:rPr>
          <w:rFonts w:ascii="Arial Narrow" w:hAnsi="Arial Narrow"/>
          <w:spacing w:val="1"/>
          <w:sz w:val="24"/>
        </w:rPr>
        <w:t xml:space="preserve"> </w:t>
      </w:r>
      <w:r w:rsidRPr="00F03189">
        <w:rPr>
          <w:rFonts w:ascii="Arial Narrow" w:hAnsi="Arial Narrow"/>
          <w:sz w:val="24"/>
        </w:rPr>
        <w:t>των</w:t>
      </w:r>
      <w:r w:rsidRPr="00F03189">
        <w:rPr>
          <w:rFonts w:ascii="Arial Narrow" w:hAnsi="Arial Narrow"/>
          <w:spacing w:val="1"/>
          <w:sz w:val="24"/>
        </w:rPr>
        <w:t xml:space="preserve"> </w:t>
      </w:r>
      <w:r w:rsidRPr="00F03189">
        <w:rPr>
          <w:rFonts w:ascii="Arial Narrow" w:hAnsi="Arial Narrow"/>
          <w:sz w:val="24"/>
        </w:rPr>
        <w:t>προσφορών</w:t>
      </w:r>
      <w:r w:rsidRPr="00F03189">
        <w:rPr>
          <w:rFonts w:ascii="Arial Narrow" w:hAnsi="Arial Narrow"/>
          <w:spacing w:val="1"/>
          <w:sz w:val="24"/>
        </w:rPr>
        <w:t xml:space="preserve"> </w:t>
      </w:r>
      <w:r w:rsidRPr="00F03189">
        <w:rPr>
          <w:rFonts w:ascii="Arial Narrow" w:hAnsi="Arial Narrow"/>
          <w:sz w:val="24"/>
        </w:rPr>
        <w:t>που</w:t>
      </w:r>
      <w:r w:rsidRPr="00F03189">
        <w:rPr>
          <w:rFonts w:ascii="Arial Narrow" w:hAnsi="Arial Narrow"/>
          <w:spacing w:val="1"/>
          <w:sz w:val="24"/>
        </w:rPr>
        <w:t xml:space="preserve"> </w:t>
      </w:r>
      <w:r w:rsidRPr="00F03189">
        <w:rPr>
          <w:rFonts w:ascii="Arial Narrow" w:hAnsi="Arial Narrow"/>
          <w:sz w:val="24"/>
        </w:rPr>
        <w:t>αποσφραγίζονται</w:t>
      </w:r>
      <w:r w:rsidRPr="00F03189">
        <w:rPr>
          <w:rFonts w:ascii="Arial Narrow" w:hAnsi="Arial Narrow"/>
          <w:spacing w:val="1"/>
          <w:sz w:val="24"/>
        </w:rPr>
        <w:t xml:space="preserve"> </w:t>
      </w:r>
      <w:r w:rsidRPr="00F03189">
        <w:rPr>
          <w:rFonts w:ascii="Arial Narrow" w:hAnsi="Arial Narrow"/>
          <w:sz w:val="24"/>
        </w:rPr>
        <w:t>είναι</w:t>
      </w:r>
      <w:r w:rsidRPr="00F03189">
        <w:rPr>
          <w:rFonts w:ascii="Arial Narrow" w:hAnsi="Arial Narrow"/>
          <w:spacing w:val="1"/>
          <w:sz w:val="24"/>
        </w:rPr>
        <w:t xml:space="preserve"> </w:t>
      </w:r>
      <w:r w:rsidRPr="00F03189">
        <w:rPr>
          <w:rFonts w:ascii="Arial Narrow" w:hAnsi="Arial Narrow"/>
          <w:sz w:val="24"/>
        </w:rPr>
        <w:t>καταρχήν</w:t>
      </w:r>
      <w:r w:rsidRPr="00F03189">
        <w:rPr>
          <w:rFonts w:ascii="Arial Narrow" w:hAnsi="Arial Narrow"/>
          <w:spacing w:val="1"/>
          <w:sz w:val="24"/>
        </w:rPr>
        <w:t xml:space="preserve"> </w:t>
      </w:r>
      <w:r w:rsidR="007E796D" w:rsidRPr="007E796D">
        <w:rPr>
          <w:rFonts w:ascii="Arial Narrow" w:hAnsi="Arial Narrow"/>
          <w:spacing w:val="1"/>
          <w:sz w:val="24"/>
        </w:rPr>
        <w:t xml:space="preserve"> </w:t>
      </w:r>
      <w:r w:rsidRPr="00F03189">
        <w:rPr>
          <w:rFonts w:ascii="Arial Narrow" w:hAnsi="Arial Narrow"/>
          <w:sz w:val="24"/>
        </w:rPr>
        <w:t>προσβάσιμα</w:t>
      </w:r>
      <w:r w:rsidRPr="00F03189">
        <w:rPr>
          <w:rFonts w:ascii="Arial Narrow" w:hAnsi="Arial Narrow"/>
          <w:spacing w:val="-3"/>
          <w:sz w:val="24"/>
        </w:rPr>
        <w:t xml:space="preserve"> </w:t>
      </w:r>
      <w:r w:rsidRPr="00F03189">
        <w:rPr>
          <w:rFonts w:ascii="Arial Narrow" w:hAnsi="Arial Narrow"/>
          <w:sz w:val="24"/>
        </w:rPr>
        <w:t>μόνο</w:t>
      </w:r>
      <w:r w:rsidRPr="00F03189">
        <w:rPr>
          <w:rFonts w:ascii="Arial Narrow" w:hAnsi="Arial Narrow"/>
          <w:spacing w:val="-2"/>
          <w:sz w:val="24"/>
        </w:rPr>
        <w:t xml:space="preserve"> </w:t>
      </w:r>
      <w:r w:rsidRPr="00F03189">
        <w:rPr>
          <w:rFonts w:ascii="Arial Narrow" w:hAnsi="Arial Narrow"/>
          <w:sz w:val="24"/>
        </w:rPr>
        <w:t>στα</w:t>
      </w:r>
      <w:r w:rsidRPr="00F03189">
        <w:rPr>
          <w:rFonts w:ascii="Arial Narrow" w:hAnsi="Arial Narrow"/>
          <w:spacing w:val="-4"/>
          <w:sz w:val="24"/>
        </w:rPr>
        <w:t xml:space="preserve"> </w:t>
      </w:r>
      <w:r w:rsidRPr="00F03189">
        <w:rPr>
          <w:rFonts w:ascii="Arial Narrow" w:hAnsi="Arial Narrow"/>
          <w:sz w:val="24"/>
        </w:rPr>
        <w:t>μέλη</w:t>
      </w:r>
      <w:r w:rsidRPr="00F03189">
        <w:rPr>
          <w:rFonts w:ascii="Arial Narrow" w:hAnsi="Arial Narrow"/>
          <w:spacing w:val="-2"/>
          <w:sz w:val="24"/>
        </w:rPr>
        <w:t xml:space="preserve"> </w:t>
      </w:r>
      <w:r w:rsidRPr="00F03189">
        <w:rPr>
          <w:rFonts w:ascii="Arial Narrow" w:hAnsi="Arial Narrow"/>
          <w:sz w:val="24"/>
        </w:rPr>
        <w:t>της</w:t>
      </w:r>
      <w:r w:rsidRPr="00F03189">
        <w:rPr>
          <w:rFonts w:ascii="Arial Narrow" w:hAnsi="Arial Narrow"/>
          <w:spacing w:val="-3"/>
          <w:sz w:val="24"/>
        </w:rPr>
        <w:t xml:space="preserve"> </w:t>
      </w:r>
      <w:r w:rsidRPr="00F03189">
        <w:rPr>
          <w:rFonts w:ascii="Arial Narrow" w:hAnsi="Arial Narrow"/>
          <w:sz w:val="24"/>
        </w:rPr>
        <w:t>Επιτροπής</w:t>
      </w:r>
      <w:r w:rsidRPr="00F03189">
        <w:rPr>
          <w:rFonts w:ascii="Arial Narrow" w:hAnsi="Arial Narrow"/>
          <w:spacing w:val="-1"/>
          <w:sz w:val="24"/>
        </w:rPr>
        <w:t xml:space="preserve"> </w:t>
      </w:r>
      <w:r w:rsidRPr="00F03189">
        <w:rPr>
          <w:rFonts w:ascii="Arial Narrow" w:hAnsi="Arial Narrow"/>
          <w:sz w:val="24"/>
        </w:rPr>
        <w:t>Διαγωνισμού</w:t>
      </w:r>
      <w:r w:rsidRPr="00F03189">
        <w:rPr>
          <w:rFonts w:ascii="Arial Narrow" w:hAnsi="Arial Narrow"/>
          <w:spacing w:val="-2"/>
          <w:sz w:val="24"/>
        </w:rPr>
        <w:t xml:space="preserve"> </w:t>
      </w:r>
      <w:r w:rsidRPr="00F03189">
        <w:rPr>
          <w:rFonts w:ascii="Arial Narrow" w:hAnsi="Arial Narrow"/>
          <w:sz w:val="24"/>
        </w:rPr>
        <w:t>και</w:t>
      </w:r>
      <w:r w:rsidRPr="00F03189">
        <w:rPr>
          <w:rFonts w:ascii="Arial Narrow" w:hAnsi="Arial Narrow"/>
          <w:spacing w:val="-3"/>
          <w:sz w:val="24"/>
        </w:rPr>
        <w:t xml:space="preserve"> </w:t>
      </w:r>
      <w:r w:rsidRPr="00F03189">
        <w:rPr>
          <w:rFonts w:ascii="Arial Narrow" w:hAnsi="Arial Narrow"/>
          <w:sz w:val="24"/>
        </w:rPr>
        <w:t>την</w:t>
      </w:r>
      <w:r w:rsidRPr="00F03189">
        <w:rPr>
          <w:rFonts w:ascii="Arial Narrow" w:hAnsi="Arial Narrow"/>
          <w:spacing w:val="-5"/>
          <w:sz w:val="24"/>
        </w:rPr>
        <w:t xml:space="preserve"> </w:t>
      </w:r>
      <w:r w:rsidRPr="00F03189">
        <w:rPr>
          <w:rFonts w:ascii="Arial Narrow" w:hAnsi="Arial Narrow"/>
          <w:sz w:val="24"/>
        </w:rPr>
        <w:t>Αναθέτουσα</w:t>
      </w:r>
      <w:r w:rsidRPr="00F03189">
        <w:rPr>
          <w:rFonts w:ascii="Arial Narrow" w:hAnsi="Arial Narrow"/>
          <w:spacing w:val="-1"/>
          <w:sz w:val="24"/>
        </w:rPr>
        <w:t xml:space="preserve"> </w:t>
      </w:r>
      <w:r w:rsidRPr="00F03189">
        <w:rPr>
          <w:rFonts w:ascii="Arial Narrow" w:hAnsi="Arial Narrow"/>
          <w:sz w:val="24"/>
        </w:rPr>
        <w:t>Αρχή.</w:t>
      </w:r>
    </w:p>
    <w:p w14:paraId="7FF4ED61" w14:textId="77777777" w:rsidR="00CD6C2E" w:rsidRPr="00F03189" w:rsidRDefault="00CD6C2E" w:rsidP="000544E4">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07" w:name="_Toc503274343"/>
      <w:bookmarkStart w:id="108" w:name="_Toc70457417"/>
      <w:bookmarkStart w:id="109" w:name="_Toc70457743"/>
    </w:p>
    <w:p w14:paraId="6789F4F5" w14:textId="672AAC73" w:rsidR="00BC4712" w:rsidRPr="00CD17C4" w:rsidRDefault="00BC4712" w:rsidP="007A47A1">
      <w:pPr>
        <w:pStyle w:val="a5"/>
        <w:keepNext/>
        <w:numPr>
          <w:ilvl w:val="2"/>
          <w:numId w:val="19"/>
        </w:numPr>
        <w:suppressAutoHyphens/>
        <w:spacing w:after="0" w:line="240" w:lineRule="auto"/>
        <w:jc w:val="both"/>
        <w:outlineLvl w:val="2"/>
        <w:rPr>
          <w:rFonts w:ascii="Arial Narrow" w:eastAsia="Times New Roman" w:hAnsi="Arial Narrow" w:cstheme="minorHAnsi"/>
          <w:b/>
          <w:bCs/>
          <w:sz w:val="24"/>
          <w:szCs w:val="24"/>
          <w:lang w:eastAsia="zh-CN"/>
        </w:rPr>
      </w:pPr>
      <w:bookmarkStart w:id="110" w:name="_Toc74648399"/>
      <w:r w:rsidRPr="00CD17C4">
        <w:rPr>
          <w:rFonts w:ascii="Arial Narrow" w:eastAsia="Times New Roman" w:hAnsi="Arial Narrow" w:cstheme="minorHAnsi"/>
          <w:b/>
          <w:bCs/>
          <w:sz w:val="24"/>
          <w:szCs w:val="24"/>
          <w:lang w:eastAsia="zh-CN"/>
        </w:rPr>
        <w:t>Αξιολόγηση προσφορών</w:t>
      </w:r>
      <w:bookmarkEnd w:id="107"/>
      <w:bookmarkEnd w:id="108"/>
      <w:bookmarkEnd w:id="109"/>
      <w:bookmarkEnd w:id="110"/>
    </w:p>
    <w:p w14:paraId="289C2F59" w14:textId="77777777" w:rsidR="00F03189" w:rsidRPr="00F03189" w:rsidRDefault="00F03189" w:rsidP="00F03189">
      <w:pPr>
        <w:widowControl w:val="0"/>
        <w:tabs>
          <w:tab w:val="left" w:pos="1898"/>
        </w:tabs>
        <w:autoSpaceDE w:val="0"/>
        <w:autoSpaceDN w:val="0"/>
        <w:spacing w:after="0" w:line="228" w:lineRule="auto"/>
        <w:ind w:left="284" w:right="445"/>
        <w:jc w:val="both"/>
        <w:rPr>
          <w:rFonts w:ascii="Arial Narrow" w:hAnsi="Arial Narrow"/>
          <w:sz w:val="24"/>
          <w:szCs w:val="24"/>
        </w:rPr>
      </w:pPr>
      <w:r w:rsidRPr="00F03189">
        <w:rPr>
          <w:rFonts w:ascii="Arial Narrow" w:hAnsi="Arial Narrow"/>
          <w:sz w:val="24"/>
          <w:szCs w:val="24"/>
        </w:rPr>
        <w:t>Μετά</w:t>
      </w:r>
      <w:r w:rsidRPr="00F03189">
        <w:rPr>
          <w:rFonts w:ascii="Arial Narrow" w:hAnsi="Arial Narrow"/>
          <w:spacing w:val="1"/>
          <w:sz w:val="24"/>
          <w:szCs w:val="24"/>
        </w:rPr>
        <w:t xml:space="preserve"> </w:t>
      </w:r>
      <w:r w:rsidRPr="00F03189">
        <w:rPr>
          <w:rFonts w:ascii="Arial Narrow" w:hAnsi="Arial Narrow"/>
          <w:sz w:val="24"/>
          <w:szCs w:val="24"/>
        </w:rPr>
        <w:t>την</w:t>
      </w:r>
      <w:r w:rsidRPr="00F03189">
        <w:rPr>
          <w:rFonts w:ascii="Arial Narrow" w:hAnsi="Arial Narrow"/>
          <w:spacing w:val="1"/>
          <w:sz w:val="24"/>
          <w:szCs w:val="24"/>
        </w:rPr>
        <w:t xml:space="preserve"> </w:t>
      </w:r>
      <w:r w:rsidRPr="00F03189">
        <w:rPr>
          <w:rFonts w:ascii="Arial Narrow" w:hAnsi="Arial Narrow"/>
          <w:sz w:val="24"/>
          <w:szCs w:val="24"/>
        </w:rPr>
        <w:t>κατά</w:t>
      </w:r>
      <w:r w:rsidRPr="00F03189">
        <w:rPr>
          <w:rFonts w:ascii="Arial Narrow" w:hAnsi="Arial Narrow"/>
          <w:spacing w:val="1"/>
          <w:sz w:val="24"/>
          <w:szCs w:val="24"/>
        </w:rPr>
        <w:t xml:space="preserve"> </w:t>
      </w:r>
      <w:r w:rsidRPr="00F03189">
        <w:rPr>
          <w:rFonts w:ascii="Arial Narrow" w:hAnsi="Arial Narrow"/>
          <w:sz w:val="24"/>
          <w:szCs w:val="24"/>
        </w:rPr>
        <w:t>περίπτωση</w:t>
      </w:r>
      <w:r w:rsidRPr="00F03189">
        <w:rPr>
          <w:rFonts w:ascii="Arial Narrow" w:hAnsi="Arial Narrow"/>
          <w:spacing w:val="1"/>
          <w:sz w:val="24"/>
          <w:szCs w:val="24"/>
        </w:rPr>
        <w:t xml:space="preserve"> </w:t>
      </w:r>
      <w:r w:rsidRPr="00F03189">
        <w:rPr>
          <w:rFonts w:ascii="Arial Narrow" w:hAnsi="Arial Narrow"/>
          <w:sz w:val="24"/>
          <w:szCs w:val="24"/>
        </w:rPr>
        <w:t>ηλεκτρονική</w:t>
      </w:r>
      <w:r w:rsidRPr="00F03189">
        <w:rPr>
          <w:rFonts w:ascii="Arial Narrow" w:hAnsi="Arial Narrow"/>
          <w:spacing w:val="1"/>
          <w:sz w:val="24"/>
          <w:szCs w:val="24"/>
        </w:rPr>
        <w:t xml:space="preserve"> </w:t>
      </w:r>
      <w:r w:rsidRPr="00F03189">
        <w:rPr>
          <w:rFonts w:ascii="Arial Narrow" w:hAnsi="Arial Narrow"/>
          <w:sz w:val="24"/>
          <w:szCs w:val="24"/>
        </w:rPr>
        <w:t>αποσφράγιση</w:t>
      </w:r>
      <w:r w:rsidRPr="00F03189">
        <w:rPr>
          <w:rFonts w:ascii="Arial Narrow" w:hAnsi="Arial Narrow"/>
          <w:spacing w:val="1"/>
          <w:sz w:val="24"/>
          <w:szCs w:val="24"/>
        </w:rPr>
        <w:t xml:space="preserve"> </w:t>
      </w:r>
      <w:r w:rsidRPr="00F03189">
        <w:rPr>
          <w:rFonts w:ascii="Arial Narrow" w:hAnsi="Arial Narrow"/>
          <w:sz w:val="24"/>
          <w:szCs w:val="24"/>
        </w:rPr>
        <w:t>των</w:t>
      </w:r>
      <w:r w:rsidRPr="00F03189">
        <w:rPr>
          <w:rFonts w:ascii="Arial Narrow" w:hAnsi="Arial Narrow"/>
          <w:spacing w:val="1"/>
          <w:sz w:val="24"/>
          <w:szCs w:val="24"/>
        </w:rPr>
        <w:t xml:space="preserve"> </w:t>
      </w:r>
      <w:r w:rsidRPr="00F03189">
        <w:rPr>
          <w:rFonts w:ascii="Arial Narrow" w:hAnsi="Arial Narrow"/>
          <w:sz w:val="24"/>
          <w:szCs w:val="24"/>
        </w:rPr>
        <w:t>προσφορών</w:t>
      </w:r>
      <w:r w:rsidRPr="00F03189">
        <w:rPr>
          <w:rFonts w:ascii="Arial Narrow" w:hAnsi="Arial Narrow"/>
          <w:spacing w:val="1"/>
          <w:sz w:val="24"/>
          <w:szCs w:val="24"/>
        </w:rPr>
        <w:t xml:space="preserve"> </w:t>
      </w:r>
      <w:r w:rsidRPr="00F03189">
        <w:rPr>
          <w:rFonts w:ascii="Arial Narrow" w:hAnsi="Arial Narrow"/>
          <w:sz w:val="24"/>
          <w:szCs w:val="24"/>
        </w:rPr>
        <w:t>η</w:t>
      </w:r>
      <w:r w:rsidRPr="00F03189">
        <w:rPr>
          <w:rFonts w:ascii="Arial Narrow" w:hAnsi="Arial Narrow"/>
          <w:spacing w:val="1"/>
          <w:sz w:val="24"/>
          <w:szCs w:val="24"/>
        </w:rPr>
        <w:t xml:space="preserve"> </w:t>
      </w:r>
      <w:r w:rsidRPr="00F03189">
        <w:rPr>
          <w:rFonts w:ascii="Arial Narrow" w:hAnsi="Arial Narrow"/>
          <w:sz w:val="24"/>
          <w:szCs w:val="24"/>
        </w:rPr>
        <w:t>Αναθέτουσα Αρχή προβαίνει στην αξιολόγηση αυτών μέσω των αρμόδιων πιστοποιημένων στο</w:t>
      </w:r>
      <w:r w:rsidRPr="00F03189">
        <w:rPr>
          <w:rFonts w:ascii="Arial Narrow" w:hAnsi="Arial Narrow"/>
          <w:spacing w:val="1"/>
          <w:sz w:val="24"/>
          <w:szCs w:val="24"/>
        </w:rPr>
        <w:t xml:space="preserve"> </w:t>
      </w:r>
      <w:r w:rsidRPr="00F03189">
        <w:rPr>
          <w:rFonts w:ascii="Arial Narrow" w:hAnsi="Arial Narrow"/>
          <w:sz w:val="24"/>
          <w:szCs w:val="24"/>
        </w:rPr>
        <w:t>Σύστημα</w:t>
      </w:r>
      <w:r w:rsidRPr="00F03189">
        <w:rPr>
          <w:rFonts w:ascii="Arial Narrow" w:hAnsi="Arial Narrow"/>
          <w:spacing w:val="-7"/>
          <w:sz w:val="24"/>
          <w:szCs w:val="24"/>
        </w:rPr>
        <w:t xml:space="preserve"> </w:t>
      </w:r>
      <w:r w:rsidRPr="00F03189">
        <w:rPr>
          <w:rFonts w:ascii="Arial Narrow" w:hAnsi="Arial Narrow"/>
          <w:sz w:val="24"/>
          <w:szCs w:val="24"/>
        </w:rPr>
        <w:t>οργάνων</w:t>
      </w:r>
      <w:r w:rsidRPr="00F03189">
        <w:rPr>
          <w:rFonts w:ascii="Arial Narrow" w:hAnsi="Arial Narrow"/>
          <w:spacing w:val="-8"/>
          <w:sz w:val="24"/>
          <w:szCs w:val="24"/>
        </w:rPr>
        <w:t xml:space="preserve"> </w:t>
      </w:r>
      <w:r w:rsidRPr="00F03189">
        <w:rPr>
          <w:rFonts w:ascii="Arial Narrow" w:hAnsi="Arial Narrow"/>
          <w:sz w:val="24"/>
          <w:szCs w:val="24"/>
        </w:rPr>
        <w:t>της,</w:t>
      </w:r>
      <w:r w:rsidRPr="00F03189">
        <w:rPr>
          <w:rFonts w:ascii="Arial Narrow" w:hAnsi="Arial Narrow"/>
          <w:spacing w:val="-3"/>
          <w:sz w:val="24"/>
          <w:szCs w:val="24"/>
        </w:rPr>
        <w:t xml:space="preserve"> </w:t>
      </w:r>
      <w:r w:rsidRPr="00F03189">
        <w:rPr>
          <w:rFonts w:ascii="Arial Narrow" w:hAnsi="Arial Narrow"/>
          <w:sz w:val="24"/>
          <w:szCs w:val="24"/>
        </w:rPr>
        <w:t>εφαρμοζόμενων</w:t>
      </w:r>
      <w:r w:rsidRPr="00F03189">
        <w:rPr>
          <w:rFonts w:ascii="Arial Narrow" w:hAnsi="Arial Narrow"/>
          <w:spacing w:val="-7"/>
          <w:sz w:val="24"/>
          <w:szCs w:val="24"/>
        </w:rPr>
        <w:t xml:space="preserve"> </w:t>
      </w:r>
      <w:r w:rsidRPr="00F03189">
        <w:rPr>
          <w:rFonts w:ascii="Arial Narrow" w:hAnsi="Arial Narrow"/>
          <w:sz w:val="24"/>
          <w:szCs w:val="24"/>
        </w:rPr>
        <w:t>κατά</w:t>
      </w:r>
      <w:r w:rsidRPr="00F03189">
        <w:rPr>
          <w:rFonts w:ascii="Arial Narrow" w:hAnsi="Arial Narrow"/>
          <w:spacing w:val="-6"/>
          <w:sz w:val="24"/>
          <w:szCs w:val="24"/>
        </w:rPr>
        <w:t xml:space="preserve"> </w:t>
      </w:r>
      <w:r w:rsidRPr="00F03189">
        <w:rPr>
          <w:rFonts w:ascii="Arial Narrow" w:hAnsi="Arial Narrow"/>
          <w:sz w:val="24"/>
          <w:szCs w:val="24"/>
        </w:rPr>
        <w:t>τα</w:t>
      </w:r>
      <w:r w:rsidRPr="00F03189">
        <w:rPr>
          <w:rFonts w:ascii="Arial Narrow" w:hAnsi="Arial Narrow"/>
          <w:spacing w:val="-5"/>
          <w:sz w:val="24"/>
          <w:szCs w:val="24"/>
        </w:rPr>
        <w:t xml:space="preserve"> </w:t>
      </w:r>
      <w:r w:rsidRPr="00F03189">
        <w:rPr>
          <w:rFonts w:ascii="Arial Narrow" w:hAnsi="Arial Narrow"/>
          <w:sz w:val="24"/>
          <w:szCs w:val="24"/>
        </w:rPr>
        <w:t>λοιπά</w:t>
      </w:r>
      <w:r w:rsidRPr="00F03189">
        <w:rPr>
          <w:rFonts w:ascii="Arial Narrow" w:hAnsi="Arial Narrow"/>
          <w:spacing w:val="-6"/>
          <w:sz w:val="24"/>
          <w:szCs w:val="24"/>
        </w:rPr>
        <w:t xml:space="preserve"> </w:t>
      </w:r>
      <w:r w:rsidRPr="00F03189">
        <w:rPr>
          <w:rFonts w:ascii="Arial Narrow" w:hAnsi="Arial Narrow"/>
          <w:sz w:val="24"/>
          <w:szCs w:val="24"/>
        </w:rPr>
        <w:t>των</w:t>
      </w:r>
      <w:r w:rsidRPr="00F03189">
        <w:rPr>
          <w:rFonts w:ascii="Arial Narrow" w:hAnsi="Arial Narrow"/>
          <w:spacing w:val="-8"/>
          <w:sz w:val="24"/>
          <w:szCs w:val="24"/>
        </w:rPr>
        <w:t xml:space="preserve"> </w:t>
      </w:r>
      <w:r w:rsidRPr="00F03189">
        <w:rPr>
          <w:rFonts w:ascii="Arial Narrow" w:hAnsi="Arial Narrow"/>
          <w:sz w:val="24"/>
          <w:szCs w:val="24"/>
        </w:rPr>
        <w:t>κειμένων</w:t>
      </w:r>
      <w:r w:rsidRPr="00F03189">
        <w:rPr>
          <w:rFonts w:ascii="Arial Narrow" w:hAnsi="Arial Narrow"/>
          <w:spacing w:val="-6"/>
          <w:sz w:val="24"/>
          <w:szCs w:val="24"/>
        </w:rPr>
        <w:t xml:space="preserve"> </w:t>
      </w:r>
      <w:r w:rsidRPr="00F03189">
        <w:rPr>
          <w:rFonts w:ascii="Arial Narrow" w:hAnsi="Arial Narrow"/>
          <w:sz w:val="24"/>
          <w:szCs w:val="24"/>
        </w:rPr>
        <w:t>διατάξεων.</w:t>
      </w:r>
    </w:p>
    <w:p w14:paraId="173EEC5B" w14:textId="7093BB84" w:rsidR="00F03189" w:rsidRPr="00F03189" w:rsidRDefault="00F03189" w:rsidP="00CD17C4">
      <w:pPr>
        <w:pStyle w:val="ac"/>
        <w:spacing w:line="228" w:lineRule="auto"/>
        <w:ind w:right="443" w:firstLine="720"/>
        <w:rPr>
          <w:rFonts w:ascii="Arial Narrow" w:hAnsi="Arial Narrow"/>
          <w:sz w:val="24"/>
          <w:lang w:val="el-GR"/>
        </w:rPr>
      </w:pPr>
      <w:r w:rsidRPr="00F03189">
        <w:rPr>
          <w:rFonts w:ascii="Arial Narrow" w:hAnsi="Arial Narrow"/>
          <w:w w:val="105"/>
          <w:sz w:val="24"/>
          <w:lang w:val="el-GR"/>
        </w:rPr>
        <w:t>Η</w:t>
      </w:r>
      <w:r w:rsidRPr="00F03189">
        <w:rPr>
          <w:rFonts w:ascii="Arial Narrow" w:hAnsi="Arial Narrow"/>
          <w:spacing w:val="-15"/>
          <w:w w:val="105"/>
          <w:sz w:val="24"/>
          <w:lang w:val="el-GR"/>
        </w:rPr>
        <w:t xml:space="preserve"> </w:t>
      </w:r>
      <w:r w:rsidRPr="00F03189">
        <w:rPr>
          <w:rFonts w:ascii="Arial Narrow" w:hAnsi="Arial Narrow"/>
          <w:w w:val="105"/>
          <w:sz w:val="24"/>
          <w:lang w:val="el-GR"/>
        </w:rPr>
        <w:t>αναθέτουσα</w:t>
      </w:r>
      <w:r w:rsidRPr="00F03189">
        <w:rPr>
          <w:rFonts w:ascii="Arial Narrow" w:hAnsi="Arial Narrow"/>
          <w:spacing w:val="-14"/>
          <w:w w:val="105"/>
          <w:sz w:val="24"/>
          <w:lang w:val="el-GR"/>
        </w:rPr>
        <w:t xml:space="preserve"> </w:t>
      </w:r>
      <w:r w:rsidRPr="00F03189">
        <w:rPr>
          <w:rFonts w:ascii="Arial Narrow" w:hAnsi="Arial Narrow"/>
          <w:w w:val="105"/>
          <w:sz w:val="24"/>
          <w:lang w:val="el-GR"/>
        </w:rPr>
        <w:t>αρχή,</w:t>
      </w:r>
      <w:r w:rsidRPr="00F03189">
        <w:rPr>
          <w:rFonts w:ascii="Arial Narrow" w:hAnsi="Arial Narrow"/>
          <w:spacing w:val="-15"/>
          <w:w w:val="105"/>
          <w:sz w:val="24"/>
          <w:lang w:val="el-GR"/>
        </w:rPr>
        <w:t xml:space="preserve"> </w:t>
      </w:r>
      <w:r w:rsidRPr="00F03189">
        <w:rPr>
          <w:rFonts w:ascii="Arial Narrow" w:hAnsi="Arial Narrow"/>
          <w:w w:val="105"/>
          <w:sz w:val="24"/>
          <w:lang w:val="el-GR"/>
        </w:rPr>
        <w:t>τηρώντας</w:t>
      </w:r>
      <w:r w:rsidRPr="00F03189">
        <w:rPr>
          <w:rFonts w:ascii="Arial Narrow" w:hAnsi="Arial Narrow"/>
          <w:spacing w:val="-15"/>
          <w:w w:val="105"/>
          <w:sz w:val="24"/>
          <w:lang w:val="el-GR"/>
        </w:rPr>
        <w:t xml:space="preserve"> </w:t>
      </w:r>
      <w:r w:rsidRPr="00F03189">
        <w:rPr>
          <w:rFonts w:ascii="Arial Narrow" w:hAnsi="Arial Narrow"/>
          <w:w w:val="105"/>
          <w:sz w:val="24"/>
          <w:lang w:val="el-GR"/>
        </w:rPr>
        <w:t>τις</w:t>
      </w:r>
      <w:r w:rsidRPr="00F03189">
        <w:rPr>
          <w:rFonts w:ascii="Arial Narrow" w:hAnsi="Arial Narrow"/>
          <w:spacing w:val="-14"/>
          <w:w w:val="105"/>
          <w:sz w:val="24"/>
          <w:lang w:val="el-GR"/>
        </w:rPr>
        <w:t xml:space="preserve"> </w:t>
      </w:r>
      <w:r w:rsidRPr="00F03189">
        <w:rPr>
          <w:rFonts w:ascii="Arial Narrow" w:hAnsi="Arial Narrow"/>
          <w:w w:val="105"/>
          <w:sz w:val="24"/>
          <w:lang w:val="el-GR"/>
        </w:rPr>
        <w:t>αρχές</w:t>
      </w:r>
      <w:r w:rsidRPr="00F03189">
        <w:rPr>
          <w:rFonts w:ascii="Arial Narrow" w:hAnsi="Arial Narrow"/>
          <w:spacing w:val="-14"/>
          <w:w w:val="105"/>
          <w:sz w:val="24"/>
          <w:lang w:val="el-GR"/>
        </w:rPr>
        <w:t xml:space="preserve"> </w:t>
      </w:r>
      <w:r w:rsidRPr="00F03189">
        <w:rPr>
          <w:rFonts w:ascii="Arial Narrow" w:hAnsi="Arial Narrow"/>
          <w:w w:val="105"/>
          <w:sz w:val="24"/>
          <w:lang w:val="el-GR"/>
        </w:rPr>
        <w:t>της</w:t>
      </w:r>
      <w:r w:rsidRPr="00F03189">
        <w:rPr>
          <w:rFonts w:ascii="Arial Narrow" w:hAnsi="Arial Narrow"/>
          <w:spacing w:val="-15"/>
          <w:w w:val="105"/>
          <w:sz w:val="24"/>
          <w:lang w:val="el-GR"/>
        </w:rPr>
        <w:t xml:space="preserve"> </w:t>
      </w:r>
      <w:r w:rsidRPr="00F03189">
        <w:rPr>
          <w:rFonts w:ascii="Arial Narrow" w:hAnsi="Arial Narrow"/>
          <w:w w:val="105"/>
          <w:sz w:val="24"/>
          <w:lang w:val="el-GR"/>
        </w:rPr>
        <w:t>ίσης</w:t>
      </w:r>
      <w:r w:rsidRPr="00F03189">
        <w:rPr>
          <w:rFonts w:ascii="Arial Narrow" w:hAnsi="Arial Narrow"/>
          <w:spacing w:val="-14"/>
          <w:w w:val="105"/>
          <w:sz w:val="24"/>
          <w:lang w:val="el-GR"/>
        </w:rPr>
        <w:t xml:space="preserve"> </w:t>
      </w:r>
      <w:r w:rsidRPr="00F03189">
        <w:rPr>
          <w:rFonts w:ascii="Arial Narrow" w:hAnsi="Arial Narrow"/>
          <w:w w:val="105"/>
          <w:sz w:val="24"/>
          <w:lang w:val="el-GR"/>
        </w:rPr>
        <w:t>μεταχείρισης</w:t>
      </w:r>
      <w:r w:rsidRPr="00F03189">
        <w:rPr>
          <w:rFonts w:ascii="Arial Narrow" w:hAnsi="Arial Narrow"/>
          <w:spacing w:val="-15"/>
          <w:w w:val="105"/>
          <w:sz w:val="24"/>
          <w:lang w:val="el-GR"/>
        </w:rPr>
        <w:t xml:space="preserve"> </w:t>
      </w:r>
      <w:r w:rsidRPr="00F03189">
        <w:rPr>
          <w:rFonts w:ascii="Arial Narrow" w:hAnsi="Arial Narrow"/>
          <w:w w:val="105"/>
          <w:sz w:val="24"/>
          <w:lang w:val="el-GR"/>
        </w:rPr>
        <w:t>και</w:t>
      </w:r>
      <w:r w:rsidRPr="00F03189">
        <w:rPr>
          <w:rFonts w:ascii="Arial Narrow" w:hAnsi="Arial Narrow"/>
          <w:spacing w:val="-15"/>
          <w:w w:val="105"/>
          <w:sz w:val="24"/>
          <w:lang w:val="el-GR"/>
        </w:rPr>
        <w:t xml:space="preserve"> </w:t>
      </w:r>
      <w:r w:rsidRPr="00F03189">
        <w:rPr>
          <w:rFonts w:ascii="Arial Narrow" w:hAnsi="Arial Narrow"/>
          <w:w w:val="105"/>
          <w:sz w:val="24"/>
          <w:lang w:val="el-GR"/>
        </w:rPr>
        <w:t>της</w:t>
      </w:r>
      <w:r w:rsidRPr="00F03189">
        <w:rPr>
          <w:rFonts w:ascii="Arial Narrow" w:hAnsi="Arial Narrow"/>
          <w:spacing w:val="-16"/>
          <w:w w:val="105"/>
          <w:sz w:val="24"/>
          <w:lang w:val="el-GR"/>
        </w:rPr>
        <w:t xml:space="preserve"> </w:t>
      </w:r>
      <w:r w:rsidRPr="00F03189">
        <w:rPr>
          <w:rFonts w:ascii="Arial Narrow" w:hAnsi="Arial Narrow"/>
          <w:w w:val="105"/>
          <w:sz w:val="24"/>
          <w:lang w:val="el-GR"/>
        </w:rPr>
        <w:t>διαφάνειας,</w:t>
      </w:r>
      <w:r w:rsidRPr="00F03189">
        <w:rPr>
          <w:rFonts w:ascii="Arial Narrow" w:hAnsi="Arial Narrow"/>
          <w:spacing w:val="-13"/>
          <w:w w:val="105"/>
          <w:sz w:val="24"/>
          <w:lang w:val="el-GR"/>
        </w:rPr>
        <w:t xml:space="preserve"> </w:t>
      </w:r>
      <w:r w:rsidRPr="00F03189">
        <w:rPr>
          <w:rFonts w:ascii="Arial Narrow" w:hAnsi="Arial Narrow"/>
          <w:w w:val="105"/>
          <w:sz w:val="24"/>
          <w:lang w:val="el-GR"/>
        </w:rPr>
        <w:t>ζητά</w:t>
      </w:r>
      <w:r w:rsidRPr="00F03189">
        <w:rPr>
          <w:rFonts w:ascii="Arial Narrow" w:hAnsi="Arial Narrow"/>
          <w:spacing w:val="-70"/>
          <w:w w:val="105"/>
          <w:sz w:val="24"/>
          <w:lang w:val="el-GR"/>
        </w:rPr>
        <w:t xml:space="preserve"> </w:t>
      </w:r>
      <w:r w:rsidR="00CD17C4">
        <w:rPr>
          <w:rFonts w:ascii="Arial Narrow" w:hAnsi="Arial Narrow"/>
          <w:spacing w:val="-70"/>
          <w:w w:val="105"/>
          <w:sz w:val="24"/>
          <w:lang w:val="el-GR"/>
        </w:rPr>
        <w:t xml:space="preserve">     </w:t>
      </w:r>
      <w:r w:rsidRPr="00F03189">
        <w:rPr>
          <w:rFonts w:ascii="Arial Narrow" w:hAnsi="Arial Narrow"/>
          <w:spacing w:val="-1"/>
          <w:w w:val="105"/>
          <w:sz w:val="24"/>
          <w:lang w:val="el-GR"/>
        </w:rPr>
        <w:t>από</w:t>
      </w:r>
      <w:r w:rsidRPr="00F03189">
        <w:rPr>
          <w:rFonts w:ascii="Arial Narrow" w:hAnsi="Arial Narrow"/>
          <w:spacing w:val="-17"/>
          <w:w w:val="105"/>
          <w:sz w:val="24"/>
          <w:lang w:val="el-GR"/>
        </w:rPr>
        <w:t xml:space="preserve"> </w:t>
      </w:r>
      <w:r w:rsidRPr="00F03189">
        <w:rPr>
          <w:rFonts w:ascii="Arial Narrow" w:hAnsi="Arial Narrow"/>
          <w:spacing w:val="-1"/>
          <w:w w:val="105"/>
          <w:sz w:val="24"/>
          <w:lang w:val="el-GR"/>
        </w:rPr>
        <w:t>τους</w:t>
      </w:r>
      <w:r w:rsidRPr="00F03189">
        <w:rPr>
          <w:rFonts w:ascii="Arial Narrow" w:hAnsi="Arial Narrow"/>
          <w:spacing w:val="-16"/>
          <w:w w:val="105"/>
          <w:sz w:val="24"/>
          <w:lang w:val="el-GR"/>
        </w:rPr>
        <w:t xml:space="preserve"> </w:t>
      </w:r>
      <w:r w:rsidRPr="00F03189">
        <w:rPr>
          <w:rFonts w:ascii="Arial Narrow" w:hAnsi="Arial Narrow"/>
          <w:w w:val="105"/>
          <w:sz w:val="24"/>
          <w:lang w:val="el-GR"/>
        </w:rPr>
        <w:t>προσφέροντες</w:t>
      </w:r>
      <w:r w:rsidRPr="00F03189">
        <w:rPr>
          <w:rFonts w:ascii="Arial Narrow" w:hAnsi="Arial Narrow"/>
          <w:spacing w:val="-16"/>
          <w:w w:val="105"/>
          <w:sz w:val="24"/>
          <w:lang w:val="el-GR"/>
        </w:rPr>
        <w:t xml:space="preserve"> </w:t>
      </w:r>
      <w:r w:rsidRPr="00F03189">
        <w:rPr>
          <w:rFonts w:ascii="Arial Narrow" w:hAnsi="Arial Narrow"/>
          <w:w w:val="105"/>
          <w:sz w:val="24"/>
          <w:lang w:val="el-GR"/>
        </w:rPr>
        <w:t>οικονομικούς</w:t>
      </w:r>
      <w:r w:rsidRPr="00F03189">
        <w:rPr>
          <w:rFonts w:ascii="Arial Narrow" w:hAnsi="Arial Narrow"/>
          <w:spacing w:val="-16"/>
          <w:w w:val="105"/>
          <w:sz w:val="24"/>
          <w:lang w:val="el-GR"/>
        </w:rPr>
        <w:t xml:space="preserve"> </w:t>
      </w:r>
      <w:r w:rsidRPr="00F03189">
        <w:rPr>
          <w:rFonts w:ascii="Arial Narrow" w:hAnsi="Arial Narrow"/>
          <w:w w:val="105"/>
          <w:sz w:val="24"/>
          <w:lang w:val="el-GR"/>
        </w:rPr>
        <w:t>φορείς,</w:t>
      </w:r>
      <w:r w:rsidRPr="00F03189">
        <w:rPr>
          <w:rFonts w:ascii="Arial Narrow" w:hAnsi="Arial Narrow"/>
          <w:spacing w:val="-15"/>
          <w:w w:val="105"/>
          <w:sz w:val="24"/>
          <w:lang w:val="el-GR"/>
        </w:rPr>
        <w:t xml:space="preserve"> </w:t>
      </w:r>
      <w:r w:rsidRPr="00F03189">
        <w:rPr>
          <w:rFonts w:ascii="Arial Narrow" w:hAnsi="Arial Narrow"/>
          <w:w w:val="105"/>
          <w:sz w:val="24"/>
          <w:lang w:val="el-GR"/>
        </w:rPr>
        <w:t>όταν</w:t>
      </w:r>
      <w:r w:rsidRPr="00F03189">
        <w:rPr>
          <w:rFonts w:ascii="Arial Narrow" w:hAnsi="Arial Narrow"/>
          <w:spacing w:val="-18"/>
          <w:w w:val="105"/>
          <w:sz w:val="24"/>
          <w:lang w:val="el-GR"/>
        </w:rPr>
        <w:t xml:space="preserve"> </w:t>
      </w:r>
      <w:r w:rsidRPr="00F03189">
        <w:rPr>
          <w:rFonts w:ascii="Arial Narrow" w:hAnsi="Arial Narrow"/>
          <w:w w:val="105"/>
          <w:sz w:val="24"/>
          <w:lang w:val="el-GR"/>
        </w:rPr>
        <w:t>οι</w:t>
      </w:r>
      <w:r w:rsidRPr="00F03189">
        <w:rPr>
          <w:rFonts w:ascii="Arial Narrow" w:hAnsi="Arial Narrow"/>
          <w:spacing w:val="-16"/>
          <w:w w:val="105"/>
          <w:sz w:val="24"/>
          <w:lang w:val="el-GR"/>
        </w:rPr>
        <w:t xml:space="preserve"> </w:t>
      </w:r>
      <w:r w:rsidRPr="00F03189">
        <w:rPr>
          <w:rFonts w:ascii="Arial Narrow" w:hAnsi="Arial Narrow"/>
          <w:w w:val="105"/>
          <w:sz w:val="24"/>
          <w:lang w:val="el-GR"/>
        </w:rPr>
        <w:t>πληροφορίες</w:t>
      </w:r>
      <w:r w:rsidRPr="00F03189">
        <w:rPr>
          <w:rFonts w:ascii="Arial Narrow" w:hAnsi="Arial Narrow"/>
          <w:spacing w:val="-16"/>
          <w:w w:val="105"/>
          <w:sz w:val="24"/>
          <w:lang w:val="el-GR"/>
        </w:rPr>
        <w:t xml:space="preserve"> </w:t>
      </w:r>
      <w:r w:rsidRPr="00F03189">
        <w:rPr>
          <w:rFonts w:ascii="Arial Narrow" w:hAnsi="Arial Narrow"/>
          <w:w w:val="105"/>
          <w:sz w:val="24"/>
          <w:lang w:val="el-GR"/>
        </w:rPr>
        <w:t>ή</w:t>
      </w:r>
      <w:r w:rsidRPr="00F03189">
        <w:rPr>
          <w:rFonts w:ascii="Arial Narrow" w:hAnsi="Arial Narrow"/>
          <w:spacing w:val="-17"/>
          <w:w w:val="105"/>
          <w:sz w:val="24"/>
          <w:lang w:val="el-GR"/>
        </w:rPr>
        <w:t xml:space="preserve"> </w:t>
      </w:r>
      <w:r w:rsidRPr="00F03189">
        <w:rPr>
          <w:rFonts w:ascii="Arial Narrow" w:hAnsi="Arial Narrow"/>
          <w:w w:val="105"/>
          <w:sz w:val="24"/>
          <w:lang w:val="el-GR"/>
        </w:rPr>
        <w:t>η</w:t>
      </w:r>
      <w:r w:rsidRPr="00F03189">
        <w:rPr>
          <w:rFonts w:ascii="Arial Narrow" w:hAnsi="Arial Narrow"/>
          <w:spacing w:val="-16"/>
          <w:w w:val="105"/>
          <w:sz w:val="24"/>
          <w:lang w:val="el-GR"/>
        </w:rPr>
        <w:t xml:space="preserve"> </w:t>
      </w:r>
      <w:r w:rsidRPr="00F03189">
        <w:rPr>
          <w:rFonts w:ascii="Arial Narrow" w:hAnsi="Arial Narrow"/>
          <w:w w:val="105"/>
          <w:sz w:val="24"/>
          <w:lang w:val="el-GR"/>
        </w:rPr>
        <w:t>τεκμηρίωση</w:t>
      </w:r>
      <w:r w:rsidRPr="00F03189">
        <w:rPr>
          <w:rFonts w:ascii="Arial Narrow" w:hAnsi="Arial Narrow"/>
          <w:spacing w:val="-17"/>
          <w:w w:val="105"/>
          <w:sz w:val="24"/>
          <w:lang w:val="el-GR"/>
        </w:rPr>
        <w:t xml:space="preserve"> </w:t>
      </w:r>
      <w:r w:rsidRPr="00F03189">
        <w:rPr>
          <w:rFonts w:ascii="Arial Narrow" w:hAnsi="Arial Narrow"/>
          <w:w w:val="105"/>
          <w:sz w:val="24"/>
          <w:lang w:val="el-GR"/>
        </w:rPr>
        <w:t>που</w:t>
      </w:r>
      <w:r w:rsidRPr="00F03189">
        <w:rPr>
          <w:rFonts w:ascii="Arial Narrow" w:hAnsi="Arial Narrow"/>
          <w:spacing w:val="-16"/>
          <w:w w:val="105"/>
          <w:sz w:val="24"/>
          <w:lang w:val="el-GR"/>
        </w:rPr>
        <w:t xml:space="preserve"> </w:t>
      </w:r>
      <w:r w:rsidRPr="00F03189">
        <w:rPr>
          <w:rFonts w:ascii="Arial Narrow" w:hAnsi="Arial Narrow"/>
          <w:w w:val="105"/>
          <w:sz w:val="24"/>
          <w:lang w:val="el-GR"/>
        </w:rPr>
        <w:t>πρέπει</w:t>
      </w:r>
      <w:r w:rsidR="00CD17C4">
        <w:rPr>
          <w:rFonts w:ascii="Arial Narrow" w:hAnsi="Arial Narrow"/>
          <w:w w:val="105"/>
          <w:sz w:val="24"/>
          <w:lang w:val="el-GR"/>
        </w:rPr>
        <w:t xml:space="preserve">  </w:t>
      </w:r>
      <w:r w:rsidRPr="00F03189">
        <w:rPr>
          <w:rFonts w:ascii="Arial Narrow" w:hAnsi="Arial Narrow"/>
          <w:spacing w:val="-70"/>
          <w:w w:val="105"/>
          <w:sz w:val="24"/>
          <w:lang w:val="el-GR"/>
        </w:rPr>
        <w:t xml:space="preserve"> </w:t>
      </w:r>
      <w:r w:rsidRPr="00F03189">
        <w:rPr>
          <w:rFonts w:ascii="Arial Narrow" w:hAnsi="Arial Narrow"/>
          <w:w w:val="105"/>
          <w:sz w:val="24"/>
          <w:lang w:val="el-GR"/>
        </w:rPr>
        <w:t>να</w:t>
      </w:r>
      <w:r w:rsidRPr="00F03189">
        <w:rPr>
          <w:rFonts w:ascii="Arial Narrow" w:hAnsi="Arial Narrow"/>
          <w:spacing w:val="-10"/>
          <w:w w:val="105"/>
          <w:sz w:val="24"/>
          <w:lang w:val="el-GR"/>
        </w:rPr>
        <w:t xml:space="preserve"> </w:t>
      </w:r>
      <w:r w:rsidRPr="00F03189">
        <w:rPr>
          <w:rFonts w:ascii="Arial Narrow" w:hAnsi="Arial Narrow"/>
          <w:w w:val="105"/>
          <w:sz w:val="24"/>
          <w:lang w:val="el-GR"/>
        </w:rPr>
        <w:t>υποβάλλονται</w:t>
      </w:r>
      <w:r w:rsidRPr="00F03189">
        <w:rPr>
          <w:rFonts w:ascii="Arial Narrow" w:hAnsi="Arial Narrow"/>
          <w:spacing w:val="-10"/>
          <w:w w:val="105"/>
          <w:sz w:val="24"/>
          <w:lang w:val="el-GR"/>
        </w:rPr>
        <w:t xml:space="preserve"> </w:t>
      </w:r>
      <w:r w:rsidRPr="00F03189">
        <w:rPr>
          <w:rFonts w:ascii="Arial Narrow" w:hAnsi="Arial Narrow"/>
          <w:w w:val="105"/>
          <w:sz w:val="24"/>
          <w:lang w:val="el-GR"/>
        </w:rPr>
        <w:t>είναι</w:t>
      </w:r>
      <w:r w:rsidRPr="00F03189">
        <w:rPr>
          <w:rFonts w:ascii="Arial Narrow" w:hAnsi="Arial Narrow"/>
          <w:spacing w:val="-9"/>
          <w:w w:val="105"/>
          <w:sz w:val="24"/>
          <w:lang w:val="el-GR"/>
        </w:rPr>
        <w:t xml:space="preserve"> </w:t>
      </w:r>
      <w:r w:rsidRPr="00F03189">
        <w:rPr>
          <w:rFonts w:ascii="Arial Narrow" w:hAnsi="Arial Narrow"/>
          <w:w w:val="105"/>
          <w:sz w:val="24"/>
          <w:lang w:val="el-GR"/>
        </w:rPr>
        <w:t>ή</w:t>
      </w:r>
      <w:r w:rsidRPr="00F03189">
        <w:rPr>
          <w:rFonts w:ascii="Arial Narrow" w:hAnsi="Arial Narrow"/>
          <w:spacing w:val="-9"/>
          <w:w w:val="105"/>
          <w:sz w:val="24"/>
          <w:lang w:val="el-GR"/>
        </w:rPr>
        <w:t xml:space="preserve"> </w:t>
      </w:r>
      <w:r w:rsidRPr="00F03189">
        <w:rPr>
          <w:rFonts w:ascii="Arial Narrow" w:hAnsi="Arial Narrow"/>
          <w:w w:val="105"/>
          <w:sz w:val="24"/>
          <w:lang w:val="el-GR"/>
        </w:rPr>
        <w:t>εμφανίζονται</w:t>
      </w:r>
      <w:r w:rsidRPr="00F03189">
        <w:rPr>
          <w:rFonts w:ascii="Arial Narrow" w:hAnsi="Arial Narrow"/>
          <w:spacing w:val="-9"/>
          <w:w w:val="105"/>
          <w:sz w:val="24"/>
          <w:lang w:val="el-GR"/>
        </w:rPr>
        <w:t xml:space="preserve"> </w:t>
      </w:r>
      <w:r w:rsidRPr="00F03189">
        <w:rPr>
          <w:rFonts w:ascii="Arial Narrow" w:hAnsi="Arial Narrow"/>
          <w:w w:val="105"/>
          <w:sz w:val="24"/>
          <w:lang w:val="el-GR"/>
        </w:rPr>
        <w:t>ελλιπείς</w:t>
      </w:r>
      <w:r w:rsidRPr="00F03189">
        <w:rPr>
          <w:rFonts w:ascii="Arial Narrow" w:hAnsi="Arial Narrow"/>
          <w:spacing w:val="-10"/>
          <w:w w:val="105"/>
          <w:sz w:val="24"/>
          <w:lang w:val="el-GR"/>
        </w:rPr>
        <w:t xml:space="preserve"> </w:t>
      </w:r>
      <w:r w:rsidRPr="00F03189">
        <w:rPr>
          <w:rFonts w:ascii="Arial Narrow" w:hAnsi="Arial Narrow"/>
          <w:w w:val="105"/>
          <w:sz w:val="24"/>
          <w:lang w:val="el-GR"/>
        </w:rPr>
        <w:t>ή</w:t>
      </w:r>
      <w:r w:rsidRPr="00F03189">
        <w:rPr>
          <w:rFonts w:ascii="Arial Narrow" w:hAnsi="Arial Narrow"/>
          <w:spacing w:val="-7"/>
          <w:w w:val="105"/>
          <w:sz w:val="24"/>
          <w:lang w:val="el-GR"/>
        </w:rPr>
        <w:t xml:space="preserve"> </w:t>
      </w:r>
      <w:r w:rsidRPr="00F03189">
        <w:rPr>
          <w:rFonts w:ascii="Arial Narrow" w:hAnsi="Arial Narrow"/>
          <w:w w:val="105"/>
          <w:sz w:val="24"/>
          <w:lang w:val="el-GR"/>
        </w:rPr>
        <w:t>λανθασμένες,</w:t>
      </w:r>
      <w:r w:rsidRPr="00F03189">
        <w:rPr>
          <w:rFonts w:ascii="Arial Narrow" w:hAnsi="Arial Narrow"/>
          <w:spacing w:val="-9"/>
          <w:w w:val="105"/>
          <w:sz w:val="24"/>
          <w:lang w:val="el-GR"/>
        </w:rPr>
        <w:t xml:space="preserve"> </w:t>
      </w:r>
      <w:r w:rsidRPr="00F03189">
        <w:rPr>
          <w:rFonts w:ascii="Arial Narrow" w:hAnsi="Arial Narrow"/>
          <w:w w:val="105"/>
          <w:sz w:val="24"/>
          <w:lang w:val="el-GR"/>
        </w:rPr>
        <w:t>συμπεριλαμβανομένων</w:t>
      </w:r>
      <w:r w:rsidRPr="00F03189">
        <w:rPr>
          <w:rFonts w:ascii="Arial Narrow" w:hAnsi="Arial Narrow"/>
          <w:spacing w:val="-9"/>
          <w:w w:val="105"/>
          <w:sz w:val="24"/>
          <w:lang w:val="el-GR"/>
        </w:rPr>
        <w:t xml:space="preserve"> </w:t>
      </w:r>
      <w:r w:rsidRPr="00F03189">
        <w:rPr>
          <w:rFonts w:ascii="Arial Narrow" w:hAnsi="Arial Narrow"/>
          <w:w w:val="105"/>
          <w:sz w:val="24"/>
          <w:lang w:val="el-GR"/>
        </w:rPr>
        <w:t>εκείνων</w:t>
      </w:r>
      <w:r w:rsidRPr="00F03189">
        <w:rPr>
          <w:rFonts w:ascii="Arial Narrow" w:hAnsi="Arial Narrow"/>
          <w:spacing w:val="-70"/>
          <w:w w:val="105"/>
          <w:sz w:val="24"/>
          <w:lang w:val="el-GR"/>
        </w:rPr>
        <w:t xml:space="preserve"> </w:t>
      </w:r>
      <w:r w:rsidRPr="00F03189">
        <w:rPr>
          <w:rFonts w:ascii="Arial Narrow" w:hAnsi="Arial Narrow"/>
          <w:w w:val="105"/>
          <w:sz w:val="24"/>
          <w:lang w:val="el-GR"/>
        </w:rPr>
        <w:t>στο ΕΕΕΣ, ή όταν λείπουν συγκεκριμένα έγγραφα, να υποβάλλουν, να συμπληρώνουν, να</w:t>
      </w:r>
      <w:r w:rsidRPr="00F03189">
        <w:rPr>
          <w:rFonts w:ascii="Arial Narrow" w:hAnsi="Arial Narrow"/>
          <w:spacing w:val="1"/>
          <w:w w:val="105"/>
          <w:sz w:val="24"/>
          <w:lang w:val="el-GR"/>
        </w:rPr>
        <w:t xml:space="preserve"> </w:t>
      </w:r>
      <w:r w:rsidRPr="00F03189">
        <w:rPr>
          <w:rFonts w:ascii="Arial Narrow" w:hAnsi="Arial Narrow"/>
          <w:spacing w:val="-1"/>
          <w:w w:val="105"/>
          <w:sz w:val="24"/>
          <w:lang w:val="el-GR"/>
        </w:rPr>
        <w:t>αποσαφηνίζουν</w:t>
      </w:r>
      <w:r w:rsidRPr="00F03189">
        <w:rPr>
          <w:rFonts w:ascii="Arial Narrow" w:hAnsi="Arial Narrow"/>
          <w:spacing w:val="-17"/>
          <w:w w:val="105"/>
          <w:sz w:val="24"/>
          <w:lang w:val="el-GR"/>
        </w:rPr>
        <w:t xml:space="preserve"> </w:t>
      </w:r>
      <w:r w:rsidRPr="00F03189">
        <w:rPr>
          <w:rFonts w:ascii="Arial Narrow" w:hAnsi="Arial Narrow"/>
          <w:spacing w:val="-1"/>
          <w:w w:val="105"/>
          <w:sz w:val="24"/>
          <w:lang w:val="el-GR"/>
        </w:rPr>
        <w:t>ή</w:t>
      </w:r>
      <w:r w:rsidRPr="00F03189">
        <w:rPr>
          <w:rFonts w:ascii="Arial Narrow" w:hAnsi="Arial Narrow"/>
          <w:spacing w:val="-16"/>
          <w:w w:val="105"/>
          <w:sz w:val="24"/>
          <w:lang w:val="el-GR"/>
        </w:rPr>
        <w:t xml:space="preserve"> </w:t>
      </w:r>
      <w:r w:rsidRPr="00F03189">
        <w:rPr>
          <w:rFonts w:ascii="Arial Narrow" w:hAnsi="Arial Narrow"/>
          <w:spacing w:val="-1"/>
          <w:w w:val="105"/>
          <w:sz w:val="24"/>
          <w:lang w:val="el-GR"/>
        </w:rPr>
        <w:t>να</w:t>
      </w:r>
      <w:r w:rsidRPr="00F03189">
        <w:rPr>
          <w:rFonts w:ascii="Arial Narrow" w:hAnsi="Arial Narrow"/>
          <w:spacing w:val="-14"/>
          <w:w w:val="105"/>
          <w:sz w:val="24"/>
          <w:lang w:val="el-GR"/>
        </w:rPr>
        <w:t xml:space="preserve"> </w:t>
      </w:r>
      <w:r w:rsidRPr="00F03189">
        <w:rPr>
          <w:rFonts w:ascii="Arial Narrow" w:hAnsi="Arial Narrow"/>
          <w:spacing w:val="-1"/>
          <w:w w:val="105"/>
          <w:sz w:val="24"/>
          <w:lang w:val="el-GR"/>
        </w:rPr>
        <w:t>ολοκληρώνουν</w:t>
      </w:r>
      <w:r w:rsidRPr="00F03189">
        <w:rPr>
          <w:rFonts w:ascii="Arial Narrow" w:hAnsi="Arial Narrow"/>
          <w:spacing w:val="-17"/>
          <w:w w:val="105"/>
          <w:sz w:val="24"/>
          <w:lang w:val="el-GR"/>
        </w:rPr>
        <w:t xml:space="preserve"> </w:t>
      </w:r>
      <w:r w:rsidRPr="00F03189">
        <w:rPr>
          <w:rFonts w:ascii="Arial Narrow" w:hAnsi="Arial Narrow"/>
          <w:spacing w:val="-1"/>
          <w:w w:val="105"/>
          <w:sz w:val="24"/>
          <w:lang w:val="el-GR"/>
        </w:rPr>
        <w:t>τις</w:t>
      </w:r>
      <w:r w:rsidRPr="00F03189">
        <w:rPr>
          <w:rFonts w:ascii="Arial Narrow" w:hAnsi="Arial Narrow"/>
          <w:spacing w:val="-15"/>
          <w:w w:val="105"/>
          <w:sz w:val="24"/>
          <w:lang w:val="el-GR"/>
        </w:rPr>
        <w:t xml:space="preserve"> </w:t>
      </w:r>
      <w:r w:rsidRPr="00F03189">
        <w:rPr>
          <w:rFonts w:ascii="Arial Narrow" w:hAnsi="Arial Narrow"/>
          <w:spacing w:val="-1"/>
          <w:w w:val="105"/>
          <w:sz w:val="24"/>
          <w:lang w:val="el-GR"/>
        </w:rPr>
        <w:t>σχετικές</w:t>
      </w:r>
      <w:r w:rsidRPr="00F03189">
        <w:rPr>
          <w:rFonts w:ascii="Arial Narrow" w:hAnsi="Arial Narrow"/>
          <w:spacing w:val="-16"/>
          <w:w w:val="105"/>
          <w:sz w:val="24"/>
          <w:lang w:val="el-GR"/>
        </w:rPr>
        <w:t xml:space="preserve"> </w:t>
      </w:r>
      <w:r w:rsidRPr="00F03189">
        <w:rPr>
          <w:rFonts w:ascii="Arial Narrow" w:hAnsi="Arial Narrow"/>
          <w:w w:val="105"/>
          <w:sz w:val="24"/>
          <w:lang w:val="el-GR"/>
        </w:rPr>
        <w:t>πληροφορίες</w:t>
      </w:r>
      <w:r w:rsidRPr="00F03189">
        <w:rPr>
          <w:rFonts w:ascii="Arial Narrow" w:hAnsi="Arial Narrow"/>
          <w:spacing w:val="-16"/>
          <w:w w:val="105"/>
          <w:sz w:val="24"/>
          <w:lang w:val="el-GR"/>
        </w:rPr>
        <w:t xml:space="preserve"> </w:t>
      </w:r>
      <w:r w:rsidRPr="00F03189">
        <w:rPr>
          <w:rFonts w:ascii="Arial Narrow" w:hAnsi="Arial Narrow"/>
          <w:w w:val="105"/>
          <w:sz w:val="24"/>
          <w:lang w:val="el-GR"/>
        </w:rPr>
        <w:t>ή</w:t>
      </w:r>
      <w:r w:rsidRPr="00F03189">
        <w:rPr>
          <w:rFonts w:ascii="Arial Narrow" w:hAnsi="Arial Narrow"/>
          <w:spacing w:val="-15"/>
          <w:w w:val="105"/>
          <w:sz w:val="24"/>
          <w:lang w:val="el-GR"/>
        </w:rPr>
        <w:t xml:space="preserve"> </w:t>
      </w:r>
      <w:r w:rsidRPr="00F03189">
        <w:rPr>
          <w:rFonts w:ascii="Arial Narrow" w:hAnsi="Arial Narrow"/>
          <w:w w:val="105"/>
          <w:sz w:val="24"/>
          <w:lang w:val="el-GR"/>
        </w:rPr>
        <w:t>τεκμηρίωση,</w:t>
      </w:r>
      <w:r w:rsidRPr="00F03189">
        <w:rPr>
          <w:rFonts w:ascii="Arial Narrow" w:hAnsi="Arial Narrow"/>
          <w:spacing w:val="-16"/>
          <w:w w:val="105"/>
          <w:sz w:val="24"/>
          <w:lang w:val="el-GR"/>
        </w:rPr>
        <w:t xml:space="preserve"> </w:t>
      </w:r>
      <w:r w:rsidRPr="00F03189">
        <w:rPr>
          <w:rFonts w:ascii="Arial Narrow" w:hAnsi="Arial Narrow"/>
          <w:w w:val="105"/>
          <w:sz w:val="24"/>
          <w:lang w:val="el-GR"/>
        </w:rPr>
        <w:t>εντός</w:t>
      </w:r>
      <w:r w:rsidRPr="00F03189">
        <w:rPr>
          <w:rFonts w:ascii="Arial Narrow" w:hAnsi="Arial Narrow"/>
          <w:spacing w:val="-16"/>
          <w:w w:val="105"/>
          <w:sz w:val="24"/>
          <w:lang w:val="el-GR"/>
        </w:rPr>
        <w:t xml:space="preserve"> </w:t>
      </w:r>
      <w:r w:rsidRPr="00F03189">
        <w:rPr>
          <w:rFonts w:ascii="Arial Narrow" w:hAnsi="Arial Narrow"/>
          <w:w w:val="105"/>
          <w:sz w:val="24"/>
          <w:lang w:val="el-GR"/>
        </w:rPr>
        <w:t>προθεσμίας</w:t>
      </w:r>
      <w:r w:rsidRPr="00F03189">
        <w:rPr>
          <w:rFonts w:ascii="Arial Narrow" w:hAnsi="Arial Narrow"/>
          <w:spacing w:val="-70"/>
          <w:w w:val="105"/>
          <w:sz w:val="24"/>
          <w:lang w:val="el-GR"/>
        </w:rPr>
        <w:t xml:space="preserve"> </w:t>
      </w:r>
      <w:r w:rsidRPr="00F03189">
        <w:rPr>
          <w:rFonts w:ascii="Arial Narrow" w:hAnsi="Arial Narrow"/>
          <w:w w:val="105"/>
          <w:sz w:val="24"/>
          <w:lang w:val="el-GR"/>
        </w:rPr>
        <w:t>όχι μικρότερης των δέκα (10) ημερών και όχι μεγαλύτερης των είκοσι (20) ημερών από την</w:t>
      </w:r>
      <w:r w:rsidRPr="00F03189">
        <w:rPr>
          <w:rFonts w:ascii="Arial Narrow" w:hAnsi="Arial Narrow"/>
          <w:spacing w:val="1"/>
          <w:w w:val="105"/>
          <w:sz w:val="24"/>
          <w:lang w:val="el-GR"/>
        </w:rPr>
        <w:t xml:space="preserve"> </w:t>
      </w:r>
      <w:r w:rsidRPr="00F03189">
        <w:rPr>
          <w:rFonts w:ascii="Arial Narrow" w:hAnsi="Arial Narrow"/>
          <w:w w:val="105"/>
          <w:sz w:val="24"/>
          <w:lang w:val="el-GR"/>
        </w:rPr>
        <w:t>ημερομηνία</w:t>
      </w:r>
      <w:r w:rsidRPr="00F03189">
        <w:rPr>
          <w:rFonts w:ascii="Arial Narrow" w:hAnsi="Arial Narrow"/>
          <w:spacing w:val="-14"/>
          <w:w w:val="105"/>
          <w:sz w:val="24"/>
          <w:lang w:val="el-GR"/>
        </w:rPr>
        <w:t xml:space="preserve"> </w:t>
      </w:r>
      <w:r w:rsidRPr="00F03189">
        <w:rPr>
          <w:rFonts w:ascii="Arial Narrow" w:hAnsi="Arial Narrow"/>
          <w:w w:val="105"/>
          <w:sz w:val="24"/>
          <w:lang w:val="el-GR"/>
        </w:rPr>
        <w:t>κοινοποίησης</w:t>
      </w:r>
      <w:r w:rsidRPr="00F03189">
        <w:rPr>
          <w:rFonts w:ascii="Arial Narrow" w:hAnsi="Arial Narrow"/>
          <w:spacing w:val="-14"/>
          <w:w w:val="105"/>
          <w:sz w:val="24"/>
          <w:lang w:val="el-GR"/>
        </w:rPr>
        <w:t xml:space="preserve"> </w:t>
      </w:r>
      <w:r w:rsidRPr="00F03189">
        <w:rPr>
          <w:rFonts w:ascii="Arial Narrow" w:hAnsi="Arial Narrow"/>
          <w:w w:val="105"/>
          <w:sz w:val="24"/>
          <w:lang w:val="el-GR"/>
        </w:rPr>
        <w:t>σε</w:t>
      </w:r>
      <w:r w:rsidRPr="00F03189">
        <w:rPr>
          <w:rFonts w:ascii="Arial Narrow" w:hAnsi="Arial Narrow"/>
          <w:spacing w:val="-13"/>
          <w:w w:val="105"/>
          <w:sz w:val="24"/>
          <w:lang w:val="el-GR"/>
        </w:rPr>
        <w:t xml:space="preserve"> </w:t>
      </w:r>
      <w:r w:rsidRPr="00F03189">
        <w:rPr>
          <w:rFonts w:ascii="Arial Narrow" w:hAnsi="Arial Narrow"/>
          <w:w w:val="105"/>
          <w:sz w:val="24"/>
          <w:lang w:val="el-GR"/>
        </w:rPr>
        <w:t>αυτούς</w:t>
      </w:r>
      <w:r w:rsidRPr="00F03189">
        <w:rPr>
          <w:rFonts w:ascii="Arial Narrow" w:hAnsi="Arial Narrow"/>
          <w:spacing w:val="-15"/>
          <w:w w:val="105"/>
          <w:sz w:val="24"/>
          <w:lang w:val="el-GR"/>
        </w:rPr>
        <w:t xml:space="preserve"> </w:t>
      </w:r>
      <w:r w:rsidRPr="00F03189">
        <w:rPr>
          <w:rFonts w:ascii="Arial Narrow" w:hAnsi="Arial Narrow"/>
          <w:w w:val="105"/>
          <w:sz w:val="24"/>
          <w:lang w:val="el-GR"/>
        </w:rPr>
        <w:t>της</w:t>
      </w:r>
      <w:r w:rsidRPr="00F03189">
        <w:rPr>
          <w:rFonts w:ascii="Arial Narrow" w:hAnsi="Arial Narrow"/>
          <w:spacing w:val="-16"/>
          <w:w w:val="105"/>
          <w:sz w:val="24"/>
          <w:lang w:val="el-GR"/>
        </w:rPr>
        <w:t xml:space="preserve"> </w:t>
      </w:r>
      <w:r w:rsidRPr="00F03189">
        <w:rPr>
          <w:rFonts w:ascii="Arial Narrow" w:hAnsi="Arial Narrow"/>
          <w:w w:val="105"/>
          <w:sz w:val="24"/>
          <w:lang w:val="el-GR"/>
        </w:rPr>
        <w:t>σχετικής</w:t>
      </w:r>
      <w:r w:rsidRPr="00F03189">
        <w:rPr>
          <w:rFonts w:ascii="Arial Narrow" w:hAnsi="Arial Narrow"/>
          <w:spacing w:val="-14"/>
          <w:w w:val="105"/>
          <w:sz w:val="24"/>
          <w:lang w:val="el-GR"/>
        </w:rPr>
        <w:t xml:space="preserve"> </w:t>
      </w:r>
      <w:r w:rsidRPr="00F03189">
        <w:rPr>
          <w:rFonts w:ascii="Arial Narrow" w:hAnsi="Arial Narrow"/>
          <w:w w:val="105"/>
          <w:sz w:val="24"/>
          <w:lang w:val="el-GR"/>
        </w:rPr>
        <w:t>πρόσκλησης.</w:t>
      </w:r>
    </w:p>
    <w:p w14:paraId="24C0C774" w14:textId="5F9ED831" w:rsidR="00F03189" w:rsidRPr="00F03189" w:rsidRDefault="00F03189" w:rsidP="00F03189">
      <w:pPr>
        <w:pStyle w:val="ac"/>
        <w:spacing w:line="228" w:lineRule="auto"/>
        <w:ind w:left="457" w:right="446" w:firstLine="720"/>
        <w:rPr>
          <w:rFonts w:ascii="Arial Narrow" w:hAnsi="Arial Narrow"/>
          <w:sz w:val="24"/>
          <w:lang w:val="el-GR"/>
        </w:rPr>
      </w:pPr>
      <w:r w:rsidRPr="00F03189">
        <w:rPr>
          <w:rFonts w:ascii="Arial Narrow" w:hAnsi="Arial Narrow"/>
          <w:sz w:val="24"/>
          <w:lang w:val="el-GR"/>
        </w:rPr>
        <w:t>Η συμπλήρωση ή η αποσαφήνιση ζητείται και γίνεται αποδεκτή υπό την προϋπόθεση ότι</w:t>
      </w:r>
      <w:r w:rsidRPr="00F03189">
        <w:rPr>
          <w:rFonts w:ascii="Arial Narrow" w:hAnsi="Arial Narrow"/>
          <w:spacing w:val="1"/>
          <w:sz w:val="24"/>
          <w:lang w:val="el-GR"/>
        </w:rPr>
        <w:t xml:space="preserve"> </w:t>
      </w:r>
      <w:r w:rsidRPr="00F03189">
        <w:rPr>
          <w:rFonts w:ascii="Arial Narrow" w:hAnsi="Arial Narrow"/>
          <w:sz w:val="24"/>
          <w:lang w:val="el-GR"/>
        </w:rPr>
        <w:t>δεν τροποποιείται η</w:t>
      </w:r>
      <w:r w:rsidRPr="00F03189">
        <w:rPr>
          <w:rFonts w:ascii="Arial Narrow" w:hAnsi="Arial Narrow"/>
          <w:spacing w:val="68"/>
          <w:sz w:val="24"/>
          <w:lang w:val="el-GR"/>
        </w:rPr>
        <w:t xml:space="preserve"> </w:t>
      </w:r>
      <w:r w:rsidRPr="00F03189">
        <w:rPr>
          <w:rFonts w:ascii="Arial Narrow" w:hAnsi="Arial Narrow"/>
          <w:sz w:val="24"/>
          <w:lang w:val="el-GR"/>
        </w:rPr>
        <w:t>προσφορά του οικονομικού φορέα και ότι αφορά σε στοιχεία ή δεδομένα,</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49"/>
          <w:sz w:val="24"/>
          <w:lang w:val="el-GR"/>
        </w:rPr>
        <w:t xml:space="preserve"> </w:t>
      </w:r>
      <w:r w:rsidRPr="00F03189">
        <w:rPr>
          <w:rFonts w:ascii="Arial Narrow" w:hAnsi="Arial Narrow"/>
          <w:sz w:val="24"/>
          <w:lang w:val="el-GR"/>
        </w:rPr>
        <w:t>οποίων</w:t>
      </w:r>
      <w:r w:rsidRPr="00F03189">
        <w:rPr>
          <w:rFonts w:ascii="Arial Narrow" w:hAnsi="Arial Narrow"/>
          <w:spacing w:val="50"/>
          <w:sz w:val="24"/>
          <w:lang w:val="el-GR"/>
        </w:rPr>
        <w:t xml:space="preserve"> </w:t>
      </w:r>
      <w:r w:rsidRPr="00F03189">
        <w:rPr>
          <w:rFonts w:ascii="Arial Narrow" w:hAnsi="Arial Narrow"/>
          <w:sz w:val="24"/>
          <w:lang w:val="el-GR"/>
        </w:rPr>
        <w:t>είναι</w:t>
      </w:r>
      <w:r w:rsidRPr="00F03189">
        <w:rPr>
          <w:rFonts w:ascii="Arial Narrow" w:hAnsi="Arial Narrow"/>
          <w:spacing w:val="52"/>
          <w:sz w:val="24"/>
          <w:lang w:val="el-GR"/>
        </w:rPr>
        <w:t xml:space="preserve"> </w:t>
      </w:r>
      <w:r w:rsidRPr="00F03189">
        <w:rPr>
          <w:rFonts w:ascii="Arial Narrow" w:hAnsi="Arial Narrow"/>
          <w:sz w:val="24"/>
          <w:lang w:val="el-GR"/>
        </w:rPr>
        <w:t>αντικειμενικά</w:t>
      </w:r>
      <w:r w:rsidRPr="00F03189">
        <w:rPr>
          <w:rFonts w:ascii="Arial Narrow" w:hAnsi="Arial Narrow"/>
          <w:spacing w:val="53"/>
          <w:sz w:val="24"/>
          <w:lang w:val="el-GR"/>
        </w:rPr>
        <w:t xml:space="preserve"> </w:t>
      </w:r>
      <w:r w:rsidRPr="00F03189">
        <w:rPr>
          <w:rFonts w:ascii="Arial Narrow" w:hAnsi="Arial Narrow"/>
          <w:sz w:val="24"/>
          <w:lang w:val="el-GR"/>
        </w:rPr>
        <w:t>εξακριβώσιμος</w:t>
      </w:r>
      <w:r w:rsidRPr="00F03189">
        <w:rPr>
          <w:rFonts w:ascii="Arial Narrow" w:hAnsi="Arial Narrow"/>
          <w:spacing w:val="52"/>
          <w:sz w:val="24"/>
          <w:lang w:val="el-GR"/>
        </w:rPr>
        <w:t xml:space="preserve"> </w:t>
      </w:r>
      <w:r w:rsidRPr="00F03189">
        <w:rPr>
          <w:rFonts w:ascii="Arial Narrow" w:hAnsi="Arial Narrow"/>
          <w:sz w:val="24"/>
          <w:lang w:val="el-GR"/>
        </w:rPr>
        <w:t>ο</w:t>
      </w:r>
      <w:r w:rsidRPr="00F03189">
        <w:rPr>
          <w:rFonts w:ascii="Arial Narrow" w:hAnsi="Arial Narrow"/>
          <w:spacing w:val="53"/>
          <w:sz w:val="24"/>
          <w:lang w:val="el-GR"/>
        </w:rPr>
        <w:t xml:space="preserve"> </w:t>
      </w:r>
      <w:r w:rsidRPr="00F03189">
        <w:rPr>
          <w:rFonts w:ascii="Arial Narrow" w:hAnsi="Arial Narrow"/>
          <w:sz w:val="24"/>
          <w:lang w:val="el-GR"/>
        </w:rPr>
        <w:t>προγενέστερος</w:t>
      </w:r>
      <w:r w:rsidRPr="00F03189">
        <w:rPr>
          <w:rFonts w:ascii="Arial Narrow" w:hAnsi="Arial Narrow"/>
          <w:spacing w:val="52"/>
          <w:sz w:val="24"/>
          <w:lang w:val="el-GR"/>
        </w:rPr>
        <w:t xml:space="preserve"> </w:t>
      </w:r>
      <w:r w:rsidRPr="00F03189">
        <w:rPr>
          <w:rFonts w:ascii="Arial Narrow" w:hAnsi="Arial Narrow"/>
          <w:sz w:val="24"/>
          <w:lang w:val="el-GR"/>
        </w:rPr>
        <w:t>χαρακτήρας</w:t>
      </w:r>
      <w:r w:rsidRPr="00F03189">
        <w:rPr>
          <w:rFonts w:ascii="Arial Narrow" w:hAnsi="Arial Narrow"/>
          <w:spacing w:val="52"/>
          <w:sz w:val="24"/>
          <w:lang w:val="el-GR"/>
        </w:rPr>
        <w:t xml:space="preserve"> </w:t>
      </w:r>
      <w:r w:rsidRPr="00F03189">
        <w:rPr>
          <w:rFonts w:ascii="Arial Narrow" w:hAnsi="Arial Narrow"/>
          <w:sz w:val="24"/>
          <w:lang w:val="el-GR"/>
        </w:rPr>
        <w:t>σε</w:t>
      </w:r>
      <w:r w:rsidRPr="00F03189">
        <w:rPr>
          <w:rFonts w:ascii="Arial Narrow" w:hAnsi="Arial Narrow"/>
          <w:spacing w:val="52"/>
          <w:sz w:val="24"/>
          <w:lang w:val="el-GR"/>
        </w:rPr>
        <w:t xml:space="preserve"> </w:t>
      </w:r>
      <w:r w:rsidRPr="00F03189">
        <w:rPr>
          <w:rFonts w:ascii="Arial Narrow" w:hAnsi="Arial Narrow"/>
          <w:sz w:val="24"/>
          <w:lang w:val="el-GR"/>
        </w:rPr>
        <w:t>σχέση</w:t>
      </w:r>
      <w:r w:rsidRPr="00F03189">
        <w:rPr>
          <w:rFonts w:ascii="Arial Narrow" w:hAnsi="Arial Narrow"/>
          <w:spacing w:val="53"/>
          <w:sz w:val="24"/>
          <w:lang w:val="el-GR"/>
        </w:rPr>
        <w:t xml:space="preserve"> </w:t>
      </w:r>
      <w:r w:rsidRPr="00F03189">
        <w:rPr>
          <w:rFonts w:ascii="Arial Narrow" w:hAnsi="Arial Narrow"/>
          <w:sz w:val="24"/>
          <w:lang w:val="el-GR"/>
        </w:rPr>
        <w:t>με</w:t>
      </w:r>
      <w:r w:rsidRPr="00F03189">
        <w:rPr>
          <w:rFonts w:ascii="Arial Narrow" w:hAnsi="Arial Narrow"/>
          <w:spacing w:val="52"/>
          <w:sz w:val="24"/>
          <w:lang w:val="el-GR"/>
        </w:rPr>
        <w:t xml:space="preserve"> </w:t>
      </w:r>
      <w:r w:rsidRPr="00F03189">
        <w:rPr>
          <w:rFonts w:ascii="Arial Narrow" w:hAnsi="Arial Narrow"/>
          <w:sz w:val="24"/>
          <w:lang w:val="el-GR"/>
        </w:rPr>
        <w:t>το</w:t>
      </w:r>
      <w:r w:rsidR="00CD17C4">
        <w:rPr>
          <w:rFonts w:ascii="Arial Narrow" w:hAnsi="Arial Narrow"/>
          <w:sz w:val="24"/>
          <w:lang w:val="el-GR"/>
        </w:rPr>
        <w:t xml:space="preserve">  </w:t>
      </w:r>
      <w:r w:rsidRPr="00F03189">
        <w:rPr>
          <w:rFonts w:ascii="Arial Narrow" w:hAnsi="Arial Narrow"/>
          <w:spacing w:val="-66"/>
          <w:sz w:val="24"/>
          <w:lang w:val="el-GR"/>
        </w:rPr>
        <w:t xml:space="preserve"> </w:t>
      </w:r>
      <w:r w:rsidRPr="00F03189">
        <w:rPr>
          <w:rFonts w:ascii="Arial Narrow" w:hAnsi="Arial Narrow"/>
          <w:sz w:val="24"/>
          <w:lang w:val="el-GR"/>
        </w:rPr>
        <w:t>πέρας</w:t>
      </w:r>
      <w:r w:rsidRPr="00F03189">
        <w:rPr>
          <w:rFonts w:ascii="Arial Narrow" w:hAnsi="Arial Narrow"/>
          <w:spacing w:val="1"/>
          <w:sz w:val="24"/>
          <w:lang w:val="el-GR"/>
        </w:rPr>
        <w:t xml:space="preserve"> </w:t>
      </w:r>
      <w:r w:rsidRPr="00F03189">
        <w:rPr>
          <w:rFonts w:ascii="Arial Narrow" w:hAnsi="Arial Narrow"/>
          <w:sz w:val="24"/>
          <w:lang w:val="el-GR"/>
        </w:rPr>
        <w:t>της</w:t>
      </w:r>
      <w:r w:rsidRPr="00F03189">
        <w:rPr>
          <w:rFonts w:ascii="Arial Narrow" w:hAnsi="Arial Narrow"/>
          <w:spacing w:val="1"/>
          <w:sz w:val="24"/>
          <w:lang w:val="el-GR"/>
        </w:rPr>
        <w:t xml:space="preserve"> </w:t>
      </w:r>
      <w:r w:rsidRPr="00F03189">
        <w:rPr>
          <w:rFonts w:ascii="Arial Narrow" w:hAnsi="Arial Narrow"/>
          <w:sz w:val="24"/>
          <w:lang w:val="el-GR"/>
        </w:rPr>
        <w:t>καταληκτικής</w:t>
      </w:r>
      <w:r w:rsidRPr="00F03189">
        <w:rPr>
          <w:rFonts w:ascii="Arial Narrow" w:hAnsi="Arial Narrow"/>
          <w:spacing w:val="1"/>
          <w:sz w:val="24"/>
          <w:lang w:val="el-GR"/>
        </w:rPr>
        <w:t xml:space="preserve"> </w:t>
      </w:r>
      <w:r w:rsidRPr="00F03189">
        <w:rPr>
          <w:rFonts w:ascii="Arial Narrow" w:hAnsi="Arial Narrow"/>
          <w:sz w:val="24"/>
          <w:lang w:val="el-GR"/>
        </w:rPr>
        <w:t>προθεσμίας</w:t>
      </w:r>
      <w:r w:rsidRPr="00F03189">
        <w:rPr>
          <w:rFonts w:ascii="Arial Narrow" w:hAnsi="Arial Narrow"/>
          <w:spacing w:val="1"/>
          <w:sz w:val="24"/>
          <w:lang w:val="el-GR"/>
        </w:rPr>
        <w:t xml:space="preserve"> </w:t>
      </w:r>
      <w:r w:rsidRPr="00F03189">
        <w:rPr>
          <w:rFonts w:ascii="Arial Narrow" w:hAnsi="Arial Narrow"/>
          <w:sz w:val="24"/>
          <w:lang w:val="el-GR"/>
        </w:rPr>
        <w:t>παραλαβής</w:t>
      </w:r>
      <w:r w:rsidRPr="00F03189">
        <w:rPr>
          <w:rFonts w:ascii="Arial Narrow" w:hAnsi="Arial Narrow"/>
          <w:spacing w:val="1"/>
          <w:sz w:val="24"/>
          <w:lang w:val="el-GR"/>
        </w:rPr>
        <w:t xml:space="preserve"> </w:t>
      </w:r>
      <w:r w:rsidRPr="00F03189">
        <w:rPr>
          <w:rFonts w:ascii="Arial Narrow" w:hAnsi="Arial Narrow"/>
          <w:sz w:val="24"/>
          <w:lang w:val="el-GR"/>
        </w:rPr>
        <w:t>προσφορών.</w:t>
      </w:r>
      <w:r w:rsidRPr="00F03189">
        <w:rPr>
          <w:rFonts w:ascii="Arial Narrow" w:hAnsi="Arial Narrow"/>
          <w:spacing w:val="1"/>
          <w:sz w:val="24"/>
          <w:lang w:val="el-GR"/>
        </w:rPr>
        <w:t xml:space="preserve"> </w:t>
      </w:r>
      <w:r w:rsidRPr="00F03189">
        <w:rPr>
          <w:rFonts w:ascii="Arial Narrow" w:hAnsi="Arial Narrow"/>
          <w:sz w:val="24"/>
          <w:lang w:val="el-GR"/>
        </w:rPr>
        <w:t>Τα</w:t>
      </w:r>
      <w:r w:rsidRPr="00F03189">
        <w:rPr>
          <w:rFonts w:ascii="Arial Narrow" w:hAnsi="Arial Narrow"/>
          <w:spacing w:val="1"/>
          <w:sz w:val="24"/>
          <w:lang w:val="el-GR"/>
        </w:rPr>
        <w:t xml:space="preserve"> </w:t>
      </w:r>
      <w:r w:rsidRPr="00F03189">
        <w:rPr>
          <w:rFonts w:ascii="Arial Narrow" w:hAnsi="Arial Narrow"/>
          <w:sz w:val="24"/>
          <w:lang w:val="el-GR"/>
        </w:rPr>
        <w:t>ανωτέρω</w:t>
      </w:r>
      <w:r w:rsidRPr="00F03189">
        <w:rPr>
          <w:rFonts w:ascii="Arial Narrow" w:hAnsi="Arial Narrow"/>
          <w:spacing w:val="1"/>
          <w:sz w:val="24"/>
          <w:lang w:val="el-GR"/>
        </w:rPr>
        <w:t xml:space="preserve"> </w:t>
      </w:r>
      <w:r w:rsidRPr="00F03189">
        <w:rPr>
          <w:rFonts w:ascii="Arial Narrow" w:hAnsi="Arial Narrow"/>
          <w:sz w:val="24"/>
          <w:lang w:val="el-GR"/>
        </w:rPr>
        <w:t>ισχύουν</w:t>
      </w:r>
      <w:r w:rsidRPr="00F03189">
        <w:rPr>
          <w:rFonts w:ascii="Arial Narrow" w:hAnsi="Arial Narrow"/>
          <w:spacing w:val="68"/>
          <w:sz w:val="24"/>
          <w:lang w:val="el-GR"/>
        </w:rPr>
        <w:t xml:space="preserve"> </w:t>
      </w:r>
      <w:r w:rsidRPr="00F03189">
        <w:rPr>
          <w:rFonts w:ascii="Arial Narrow" w:hAnsi="Arial Narrow"/>
          <w:sz w:val="24"/>
          <w:lang w:val="el-GR"/>
        </w:rPr>
        <w:t>κατ΄</w:t>
      </w:r>
      <w:r w:rsidRPr="00F03189">
        <w:rPr>
          <w:rFonts w:ascii="Arial Narrow" w:hAnsi="Arial Narrow"/>
          <w:spacing w:val="1"/>
          <w:sz w:val="24"/>
          <w:lang w:val="el-GR"/>
        </w:rPr>
        <w:t xml:space="preserve"> </w:t>
      </w:r>
      <w:r w:rsidRPr="00F03189">
        <w:rPr>
          <w:rFonts w:ascii="Arial Narrow" w:hAnsi="Arial Narrow"/>
          <w:sz w:val="24"/>
          <w:lang w:val="el-GR"/>
        </w:rPr>
        <w:t>αναλογίαν και για τυχόν ελλείπουσες δηλώσεις, υπό την προϋπόθεση ότι βεβαιώνουν γεγονότα</w:t>
      </w:r>
      <w:r w:rsidRPr="00F03189">
        <w:rPr>
          <w:rFonts w:ascii="Arial Narrow" w:hAnsi="Arial Narrow"/>
          <w:spacing w:val="1"/>
          <w:sz w:val="24"/>
          <w:lang w:val="el-GR"/>
        </w:rPr>
        <w:t xml:space="preserve"> </w:t>
      </w:r>
      <w:r w:rsidRPr="00F03189">
        <w:rPr>
          <w:rFonts w:ascii="Arial Narrow" w:hAnsi="Arial Narrow"/>
          <w:sz w:val="24"/>
          <w:lang w:val="el-GR"/>
        </w:rPr>
        <w:t>αντικειμενικώς</w:t>
      </w:r>
      <w:r w:rsidRPr="00F03189">
        <w:rPr>
          <w:rFonts w:ascii="Arial Narrow" w:hAnsi="Arial Narrow"/>
          <w:spacing w:val="-7"/>
          <w:sz w:val="24"/>
          <w:lang w:val="el-GR"/>
        </w:rPr>
        <w:t xml:space="preserve"> </w:t>
      </w:r>
      <w:r w:rsidRPr="00F03189">
        <w:rPr>
          <w:rFonts w:ascii="Arial Narrow" w:hAnsi="Arial Narrow"/>
          <w:sz w:val="24"/>
          <w:lang w:val="el-GR"/>
        </w:rPr>
        <w:t>εξακριβώσιμα.</w:t>
      </w:r>
    </w:p>
    <w:p w14:paraId="154BE9FE" w14:textId="77777777" w:rsidR="00F03189" w:rsidRPr="00F03189" w:rsidRDefault="00F03189" w:rsidP="00F03189">
      <w:pPr>
        <w:pStyle w:val="ac"/>
        <w:ind w:left="1177"/>
        <w:rPr>
          <w:rFonts w:ascii="Arial Narrow" w:hAnsi="Arial Narrow"/>
          <w:sz w:val="24"/>
          <w:lang w:val="el-GR"/>
        </w:rPr>
      </w:pPr>
      <w:r w:rsidRPr="00F03189">
        <w:rPr>
          <w:rFonts w:ascii="Arial Narrow" w:hAnsi="Arial Narrow"/>
          <w:sz w:val="24"/>
          <w:lang w:val="el-GR"/>
        </w:rPr>
        <w:t>Ειδικότερα:</w:t>
      </w:r>
    </w:p>
    <w:p w14:paraId="22EB9FBD" w14:textId="77777777" w:rsidR="00F03189" w:rsidRPr="00F03189" w:rsidRDefault="00F03189" w:rsidP="00F03189">
      <w:pPr>
        <w:pStyle w:val="ac"/>
        <w:spacing w:line="228" w:lineRule="auto"/>
        <w:ind w:left="457" w:right="448"/>
        <w:rPr>
          <w:rFonts w:ascii="Arial Narrow" w:hAnsi="Arial Narrow"/>
          <w:sz w:val="24"/>
          <w:lang w:val="el-GR"/>
        </w:rPr>
      </w:pPr>
      <w:r w:rsidRPr="00F03189">
        <w:rPr>
          <w:rFonts w:ascii="Arial Narrow" w:hAnsi="Arial Narrow"/>
          <w:sz w:val="24"/>
          <w:lang w:val="el-GR"/>
        </w:rPr>
        <w:t xml:space="preserve">α)   </w:t>
      </w:r>
      <w:r w:rsidRPr="00F03189">
        <w:rPr>
          <w:rFonts w:ascii="Arial Narrow" w:hAnsi="Arial Narrow"/>
          <w:spacing w:val="1"/>
          <w:sz w:val="24"/>
          <w:lang w:val="el-GR"/>
        </w:rPr>
        <w:t xml:space="preserve"> </w:t>
      </w:r>
      <w:r w:rsidRPr="00F03189">
        <w:rPr>
          <w:rFonts w:ascii="Arial Narrow" w:hAnsi="Arial Narrow"/>
          <w:sz w:val="24"/>
          <w:lang w:val="el-GR"/>
        </w:rPr>
        <w:t>Η Επιτροπή Διενέργειας του Διαγωνισμού (ΕΔΔ) εξετάζει αρχικά την προσκόμιση της</w:t>
      </w:r>
      <w:r w:rsidRPr="00F03189">
        <w:rPr>
          <w:rFonts w:ascii="Arial Narrow" w:hAnsi="Arial Narrow"/>
          <w:spacing w:val="1"/>
          <w:sz w:val="24"/>
          <w:lang w:val="el-GR"/>
        </w:rPr>
        <w:t xml:space="preserve"> </w:t>
      </w:r>
      <w:r w:rsidRPr="00F03189">
        <w:rPr>
          <w:rFonts w:ascii="Arial Narrow" w:hAnsi="Arial Narrow"/>
          <w:sz w:val="24"/>
          <w:lang w:val="el-GR"/>
        </w:rPr>
        <w:t>εγγύησης συμμετοχής, σύμφωνα με την παράγραφο 1 του άρθρου 72. Σε περίπτωση παράλειψης</w:t>
      </w:r>
      <w:r w:rsidRPr="00F03189">
        <w:rPr>
          <w:rFonts w:ascii="Arial Narrow" w:hAnsi="Arial Narrow"/>
          <w:spacing w:val="1"/>
          <w:sz w:val="24"/>
          <w:lang w:val="el-GR"/>
        </w:rPr>
        <w:t xml:space="preserve"> </w:t>
      </w:r>
      <w:r w:rsidRPr="00F03189">
        <w:rPr>
          <w:rFonts w:ascii="Arial Narrow" w:hAnsi="Arial Narrow"/>
          <w:sz w:val="24"/>
          <w:lang w:val="el-GR"/>
        </w:rPr>
        <w:t>προσκόμισης, είτε της</w:t>
      </w:r>
      <w:r w:rsidRPr="00F03189">
        <w:rPr>
          <w:rFonts w:ascii="Arial Narrow" w:hAnsi="Arial Narrow"/>
          <w:spacing w:val="1"/>
          <w:sz w:val="24"/>
          <w:lang w:val="el-GR"/>
        </w:rPr>
        <w:t xml:space="preserve"> </w:t>
      </w:r>
      <w:r w:rsidRPr="00F03189">
        <w:rPr>
          <w:rFonts w:ascii="Arial Narrow" w:hAnsi="Arial Narrow"/>
          <w:sz w:val="24"/>
          <w:lang w:val="el-GR"/>
        </w:rPr>
        <w:t>εγγύησης συμμετοχής ηλεκτρονικής έκδοσης, μέχρι την καταληκτική</w:t>
      </w:r>
      <w:r w:rsidRPr="00F03189">
        <w:rPr>
          <w:rFonts w:ascii="Arial Narrow" w:hAnsi="Arial Narrow"/>
          <w:spacing w:val="1"/>
          <w:sz w:val="24"/>
          <w:lang w:val="el-GR"/>
        </w:rPr>
        <w:t xml:space="preserve"> </w:t>
      </w:r>
      <w:r w:rsidRPr="00F03189">
        <w:rPr>
          <w:rFonts w:ascii="Arial Narrow" w:hAnsi="Arial Narrow"/>
          <w:sz w:val="24"/>
          <w:lang w:val="el-GR"/>
        </w:rPr>
        <w:t>ημερομηνία</w:t>
      </w:r>
      <w:r w:rsidRPr="00F03189">
        <w:rPr>
          <w:rFonts w:ascii="Arial Narrow" w:hAnsi="Arial Narrow"/>
          <w:spacing w:val="45"/>
          <w:sz w:val="24"/>
          <w:lang w:val="el-GR"/>
        </w:rPr>
        <w:t xml:space="preserve"> </w:t>
      </w:r>
      <w:r w:rsidRPr="00F03189">
        <w:rPr>
          <w:rFonts w:ascii="Arial Narrow" w:hAnsi="Arial Narrow"/>
          <w:sz w:val="24"/>
          <w:lang w:val="el-GR"/>
        </w:rPr>
        <w:t>υποβολής</w:t>
      </w:r>
      <w:r w:rsidRPr="00F03189">
        <w:rPr>
          <w:rFonts w:ascii="Arial Narrow" w:hAnsi="Arial Narrow"/>
          <w:spacing w:val="48"/>
          <w:sz w:val="24"/>
          <w:lang w:val="el-GR"/>
        </w:rPr>
        <w:t xml:space="preserve"> </w:t>
      </w:r>
      <w:r w:rsidRPr="00F03189">
        <w:rPr>
          <w:rFonts w:ascii="Arial Narrow" w:hAnsi="Arial Narrow"/>
          <w:sz w:val="24"/>
          <w:lang w:val="el-GR"/>
        </w:rPr>
        <w:t>προσφορών,</w:t>
      </w:r>
      <w:r w:rsidRPr="00F03189">
        <w:rPr>
          <w:rFonts w:ascii="Arial Narrow" w:hAnsi="Arial Narrow"/>
          <w:spacing w:val="48"/>
          <w:sz w:val="24"/>
          <w:lang w:val="el-GR"/>
        </w:rPr>
        <w:t xml:space="preserve"> </w:t>
      </w:r>
      <w:r w:rsidRPr="00F03189">
        <w:rPr>
          <w:rFonts w:ascii="Arial Narrow" w:hAnsi="Arial Narrow"/>
          <w:sz w:val="24"/>
          <w:lang w:val="el-GR"/>
        </w:rPr>
        <w:t>είτε</w:t>
      </w:r>
      <w:r w:rsidRPr="00F03189">
        <w:rPr>
          <w:rFonts w:ascii="Arial Narrow" w:hAnsi="Arial Narrow"/>
          <w:spacing w:val="47"/>
          <w:sz w:val="24"/>
          <w:lang w:val="el-GR"/>
        </w:rPr>
        <w:t xml:space="preserve"> </w:t>
      </w:r>
      <w:r w:rsidRPr="00F03189">
        <w:rPr>
          <w:rFonts w:ascii="Arial Narrow" w:hAnsi="Arial Narrow"/>
          <w:sz w:val="24"/>
          <w:lang w:val="el-GR"/>
        </w:rPr>
        <w:t>του</w:t>
      </w:r>
      <w:r w:rsidRPr="00F03189">
        <w:rPr>
          <w:rFonts w:ascii="Arial Narrow" w:hAnsi="Arial Narrow"/>
          <w:spacing w:val="46"/>
          <w:sz w:val="24"/>
          <w:lang w:val="el-GR"/>
        </w:rPr>
        <w:t xml:space="preserve"> </w:t>
      </w:r>
      <w:r w:rsidRPr="00F03189">
        <w:rPr>
          <w:rFonts w:ascii="Arial Narrow" w:hAnsi="Arial Narrow"/>
          <w:sz w:val="24"/>
          <w:lang w:val="el-GR"/>
        </w:rPr>
        <w:t>πρωτοτύπου</w:t>
      </w:r>
      <w:r w:rsidRPr="00F03189">
        <w:rPr>
          <w:rFonts w:ascii="Arial Narrow" w:hAnsi="Arial Narrow"/>
          <w:spacing w:val="45"/>
          <w:sz w:val="24"/>
          <w:lang w:val="el-GR"/>
        </w:rPr>
        <w:t xml:space="preserve"> </w:t>
      </w:r>
      <w:r w:rsidRPr="00F03189">
        <w:rPr>
          <w:rFonts w:ascii="Arial Narrow" w:hAnsi="Arial Narrow"/>
          <w:sz w:val="24"/>
          <w:lang w:val="el-GR"/>
        </w:rPr>
        <w:t>της</w:t>
      </w:r>
      <w:r w:rsidRPr="00F03189">
        <w:rPr>
          <w:rFonts w:ascii="Arial Narrow" w:hAnsi="Arial Narrow"/>
          <w:spacing w:val="46"/>
          <w:sz w:val="24"/>
          <w:lang w:val="el-GR"/>
        </w:rPr>
        <w:t xml:space="preserve"> </w:t>
      </w:r>
      <w:r w:rsidRPr="00F03189">
        <w:rPr>
          <w:rFonts w:ascii="Arial Narrow" w:hAnsi="Arial Narrow"/>
          <w:sz w:val="24"/>
          <w:lang w:val="el-GR"/>
        </w:rPr>
        <w:t>έντυπης</w:t>
      </w:r>
      <w:r w:rsidRPr="00F03189">
        <w:rPr>
          <w:rFonts w:ascii="Arial Narrow" w:hAnsi="Arial Narrow"/>
          <w:spacing w:val="48"/>
          <w:sz w:val="24"/>
          <w:lang w:val="el-GR"/>
        </w:rPr>
        <w:t xml:space="preserve"> </w:t>
      </w:r>
      <w:r w:rsidRPr="00F03189">
        <w:rPr>
          <w:rFonts w:ascii="Arial Narrow" w:hAnsi="Arial Narrow"/>
          <w:sz w:val="24"/>
          <w:lang w:val="el-GR"/>
        </w:rPr>
        <w:t>εγγύησης</w:t>
      </w:r>
      <w:r w:rsidRPr="00F03189">
        <w:rPr>
          <w:rFonts w:ascii="Arial Narrow" w:hAnsi="Arial Narrow"/>
          <w:spacing w:val="46"/>
          <w:sz w:val="24"/>
          <w:lang w:val="el-GR"/>
        </w:rPr>
        <w:t xml:space="preserve"> </w:t>
      </w:r>
      <w:r w:rsidRPr="00F03189">
        <w:rPr>
          <w:rFonts w:ascii="Arial Narrow" w:hAnsi="Arial Narrow"/>
          <w:sz w:val="24"/>
          <w:lang w:val="el-GR"/>
        </w:rPr>
        <w:t>συμμετοχής,</w:t>
      </w:r>
    </w:p>
    <w:p w14:paraId="070A2AE8" w14:textId="3B9F1762" w:rsidR="00F03189" w:rsidRPr="00F03189" w:rsidRDefault="00F03189" w:rsidP="00F03189">
      <w:pPr>
        <w:pStyle w:val="ac"/>
        <w:spacing w:before="91" w:line="228" w:lineRule="auto"/>
        <w:ind w:left="313" w:right="598"/>
        <w:rPr>
          <w:rFonts w:ascii="Arial Narrow" w:hAnsi="Arial Narrow"/>
          <w:sz w:val="24"/>
          <w:lang w:val="el-GR"/>
        </w:rPr>
      </w:pPr>
      <w:r w:rsidRPr="00F03189">
        <w:rPr>
          <w:rFonts w:ascii="Arial Narrow" w:hAnsi="Arial Narrow"/>
          <w:w w:val="105"/>
          <w:sz w:val="24"/>
          <w:lang w:val="el-GR"/>
        </w:rPr>
        <w:t>μέχρι</w:t>
      </w:r>
      <w:r w:rsidRPr="00F03189">
        <w:rPr>
          <w:rFonts w:ascii="Arial Narrow" w:hAnsi="Arial Narrow"/>
          <w:spacing w:val="-10"/>
          <w:w w:val="105"/>
          <w:sz w:val="24"/>
          <w:lang w:val="el-GR"/>
        </w:rPr>
        <w:t xml:space="preserve"> </w:t>
      </w:r>
      <w:r w:rsidRPr="00F03189">
        <w:rPr>
          <w:rFonts w:ascii="Arial Narrow" w:hAnsi="Arial Narrow"/>
          <w:w w:val="105"/>
          <w:sz w:val="24"/>
          <w:lang w:val="el-GR"/>
        </w:rPr>
        <w:t>την</w:t>
      </w:r>
      <w:r w:rsidRPr="00F03189">
        <w:rPr>
          <w:rFonts w:ascii="Arial Narrow" w:hAnsi="Arial Narrow"/>
          <w:spacing w:val="-10"/>
          <w:w w:val="105"/>
          <w:sz w:val="24"/>
          <w:lang w:val="el-GR"/>
        </w:rPr>
        <w:t xml:space="preserve"> </w:t>
      </w:r>
      <w:r w:rsidRPr="00F03189">
        <w:rPr>
          <w:rFonts w:ascii="Arial Narrow" w:hAnsi="Arial Narrow"/>
          <w:w w:val="105"/>
          <w:sz w:val="24"/>
          <w:lang w:val="el-GR"/>
        </w:rPr>
        <w:t>ημερομηνία</w:t>
      </w:r>
      <w:r w:rsidRPr="00F03189">
        <w:rPr>
          <w:rFonts w:ascii="Arial Narrow" w:hAnsi="Arial Narrow"/>
          <w:spacing w:val="-9"/>
          <w:w w:val="105"/>
          <w:sz w:val="24"/>
          <w:lang w:val="el-GR"/>
        </w:rPr>
        <w:t xml:space="preserve"> </w:t>
      </w:r>
      <w:r w:rsidRPr="00F03189">
        <w:rPr>
          <w:rFonts w:ascii="Arial Narrow" w:hAnsi="Arial Narrow"/>
          <w:w w:val="105"/>
          <w:sz w:val="24"/>
          <w:lang w:val="el-GR"/>
        </w:rPr>
        <w:t>και</w:t>
      </w:r>
      <w:r w:rsidRPr="00F03189">
        <w:rPr>
          <w:rFonts w:ascii="Arial Narrow" w:hAnsi="Arial Narrow"/>
          <w:spacing w:val="-9"/>
          <w:w w:val="105"/>
          <w:sz w:val="24"/>
          <w:lang w:val="el-GR"/>
        </w:rPr>
        <w:t xml:space="preserve"> </w:t>
      </w:r>
      <w:r w:rsidRPr="00F03189">
        <w:rPr>
          <w:rFonts w:ascii="Arial Narrow" w:hAnsi="Arial Narrow"/>
          <w:w w:val="105"/>
          <w:sz w:val="24"/>
          <w:lang w:val="el-GR"/>
        </w:rPr>
        <w:t>ώρα</w:t>
      </w:r>
      <w:r w:rsidRPr="00F03189">
        <w:rPr>
          <w:rFonts w:ascii="Arial Narrow" w:hAnsi="Arial Narrow"/>
          <w:spacing w:val="-10"/>
          <w:w w:val="105"/>
          <w:sz w:val="24"/>
          <w:lang w:val="el-GR"/>
        </w:rPr>
        <w:t xml:space="preserve"> </w:t>
      </w:r>
      <w:r w:rsidRPr="00F03189">
        <w:rPr>
          <w:rFonts w:ascii="Arial Narrow" w:hAnsi="Arial Narrow"/>
          <w:w w:val="105"/>
          <w:sz w:val="24"/>
          <w:lang w:val="el-GR"/>
        </w:rPr>
        <w:t>αποσφράγισης,</w:t>
      </w:r>
      <w:r w:rsidRPr="00F03189">
        <w:rPr>
          <w:rFonts w:ascii="Arial Narrow" w:hAnsi="Arial Narrow"/>
          <w:spacing w:val="-9"/>
          <w:w w:val="105"/>
          <w:sz w:val="24"/>
          <w:lang w:val="el-GR"/>
        </w:rPr>
        <w:t xml:space="preserve"> </w:t>
      </w:r>
      <w:r w:rsidRPr="00F03189">
        <w:rPr>
          <w:rFonts w:ascii="Arial Narrow" w:hAnsi="Arial Narrow"/>
          <w:w w:val="105"/>
          <w:sz w:val="24"/>
          <w:lang w:val="el-GR"/>
        </w:rPr>
        <w:t>η</w:t>
      </w:r>
      <w:r w:rsidRPr="00F03189">
        <w:rPr>
          <w:rFonts w:ascii="Arial Narrow" w:hAnsi="Arial Narrow"/>
          <w:spacing w:val="-8"/>
          <w:w w:val="105"/>
          <w:sz w:val="24"/>
          <w:lang w:val="el-GR"/>
        </w:rPr>
        <w:t xml:space="preserve"> </w:t>
      </w:r>
      <w:r w:rsidRPr="00F03189">
        <w:rPr>
          <w:rFonts w:ascii="Arial Narrow" w:hAnsi="Arial Narrow"/>
          <w:w w:val="105"/>
          <w:sz w:val="24"/>
          <w:lang w:val="el-GR"/>
        </w:rPr>
        <w:t>ΕΔΔ</w:t>
      </w:r>
      <w:r w:rsidRPr="00F03189">
        <w:rPr>
          <w:rFonts w:ascii="Arial Narrow" w:hAnsi="Arial Narrow"/>
          <w:spacing w:val="-18"/>
          <w:w w:val="105"/>
          <w:sz w:val="24"/>
          <w:lang w:val="el-GR"/>
        </w:rPr>
        <w:t xml:space="preserve"> </w:t>
      </w:r>
      <w:r w:rsidRPr="00F03189">
        <w:rPr>
          <w:rFonts w:ascii="Arial Narrow" w:hAnsi="Arial Narrow"/>
          <w:w w:val="105"/>
          <w:sz w:val="24"/>
          <w:lang w:val="el-GR"/>
        </w:rPr>
        <w:t>συντάσσει</w:t>
      </w:r>
      <w:r w:rsidRPr="00F03189">
        <w:rPr>
          <w:rFonts w:ascii="Arial Narrow" w:hAnsi="Arial Narrow"/>
          <w:spacing w:val="-10"/>
          <w:w w:val="105"/>
          <w:sz w:val="24"/>
          <w:lang w:val="el-GR"/>
        </w:rPr>
        <w:t xml:space="preserve"> </w:t>
      </w:r>
      <w:r w:rsidRPr="00F03189">
        <w:rPr>
          <w:rFonts w:ascii="Arial Narrow" w:hAnsi="Arial Narrow"/>
          <w:w w:val="105"/>
          <w:sz w:val="24"/>
          <w:lang w:val="el-GR"/>
        </w:rPr>
        <w:t>πρακτικό</w:t>
      </w:r>
      <w:r w:rsidRPr="00F03189">
        <w:rPr>
          <w:rFonts w:ascii="Arial Narrow" w:hAnsi="Arial Narrow"/>
          <w:spacing w:val="-8"/>
          <w:w w:val="105"/>
          <w:sz w:val="24"/>
          <w:lang w:val="el-GR"/>
        </w:rPr>
        <w:t xml:space="preserve"> </w:t>
      </w:r>
      <w:r w:rsidRPr="00F03189">
        <w:rPr>
          <w:rFonts w:ascii="Arial Narrow" w:hAnsi="Arial Narrow"/>
          <w:w w:val="105"/>
          <w:sz w:val="24"/>
          <w:lang w:val="el-GR"/>
        </w:rPr>
        <w:t>στο</w:t>
      </w:r>
      <w:r w:rsidRPr="00F03189">
        <w:rPr>
          <w:rFonts w:ascii="Arial Narrow" w:hAnsi="Arial Narrow"/>
          <w:spacing w:val="-9"/>
          <w:w w:val="105"/>
          <w:sz w:val="24"/>
          <w:lang w:val="el-GR"/>
        </w:rPr>
        <w:t xml:space="preserve"> </w:t>
      </w:r>
      <w:r w:rsidRPr="00F03189">
        <w:rPr>
          <w:rFonts w:ascii="Arial Narrow" w:hAnsi="Arial Narrow"/>
          <w:w w:val="105"/>
          <w:sz w:val="24"/>
          <w:lang w:val="el-GR"/>
        </w:rPr>
        <w:t>οποίο</w:t>
      </w:r>
      <w:r w:rsidRPr="00F03189">
        <w:rPr>
          <w:rFonts w:ascii="Arial Narrow" w:hAnsi="Arial Narrow"/>
          <w:spacing w:val="-8"/>
          <w:w w:val="105"/>
          <w:sz w:val="24"/>
          <w:lang w:val="el-GR"/>
        </w:rPr>
        <w:t xml:space="preserve"> </w:t>
      </w:r>
      <w:r w:rsidRPr="00F03189">
        <w:rPr>
          <w:rFonts w:ascii="Arial Narrow" w:hAnsi="Arial Narrow"/>
          <w:w w:val="105"/>
          <w:sz w:val="24"/>
          <w:lang w:val="el-GR"/>
        </w:rPr>
        <w:t>εισηγείται</w:t>
      </w:r>
      <w:r w:rsidRPr="00F03189">
        <w:rPr>
          <w:rFonts w:ascii="Arial Narrow" w:hAnsi="Arial Narrow"/>
          <w:spacing w:val="-70"/>
          <w:w w:val="105"/>
          <w:sz w:val="24"/>
          <w:lang w:val="el-GR"/>
        </w:rPr>
        <w:t xml:space="preserve"> </w:t>
      </w:r>
      <w:r w:rsidRPr="00F03189">
        <w:rPr>
          <w:rFonts w:ascii="Arial Narrow" w:hAnsi="Arial Narrow"/>
          <w:w w:val="105"/>
          <w:sz w:val="24"/>
          <w:lang w:val="el-GR"/>
        </w:rPr>
        <w:t>την</w:t>
      </w:r>
      <w:r w:rsidRPr="00F03189">
        <w:rPr>
          <w:rFonts w:ascii="Arial Narrow" w:hAnsi="Arial Narrow"/>
          <w:spacing w:val="-15"/>
          <w:w w:val="105"/>
          <w:sz w:val="24"/>
          <w:lang w:val="el-GR"/>
        </w:rPr>
        <w:t xml:space="preserve"> </w:t>
      </w:r>
      <w:r w:rsidRPr="00F03189">
        <w:rPr>
          <w:rFonts w:ascii="Arial Narrow" w:hAnsi="Arial Narrow"/>
          <w:w w:val="105"/>
          <w:sz w:val="24"/>
          <w:lang w:val="el-GR"/>
        </w:rPr>
        <w:t>απόρριψη</w:t>
      </w:r>
      <w:r w:rsidRPr="00F03189">
        <w:rPr>
          <w:rFonts w:ascii="Arial Narrow" w:hAnsi="Arial Narrow"/>
          <w:spacing w:val="-13"/>
          <w:w w:val="105"/>
          <w:sz w:val="24"/>
          <w:lang w:val="el-GR"/>
        </w:rPr>
        <w:t xml:space="preserve"> </w:t>
      </w:r>
      <w:r w:rsidRPr="00F03189">
        <w:rPr>
          <w:rFonts w:ascii="Arial Narrow" w:hAnsi="Arial Narrow"/>
          <w:w w:val="105"/>
          <w:sz w:val="24"/>
          <w:lang w:val="el-GR"/>
        </w:rPr>
        <w:t>της</w:t>
      </w:r>
      <w:r w:rsidRPr="00F03189">
        <w:rPr>
          <w:rFonts w:ascii="Arial Narrow" w:hAnsi="Arial Narrow"/>
          <w:spacing w:val="-12"/>
          <w:w w:val="105"/>
          <w:sz w:val="24"/>
          <w:lang w:val="el-GR"/>
        </w:rPr>
        <w:t xml:space="preserve"> </w:t>
      </w:r>
      <w:r w:rsidRPr="00F03189">
        <w:rPr>
          <w:rFonts w:ascii="Arial Narrow" w:hAnsi="Arial Narrow"/>
          <w:w w:val="105"/>
          <w:sz w:val="24"/>
          <w:lang w:val="el-GR"/>
        </w:rPr>
        <w:t>προσφοράς</w:t>
      </w:r>
      <w:r w:rsidRPr="00F03189">
        <w:rPr>
          <w:rFonts w:ascii="Arial Narrow" w:hAnsi="Arial Narrow"/>
          <w:spacing w:val="-13"/>
          <w:w w:val="105"/>
          <w:sz w:val="24"/>
          <w:lang w:val="el-GR"/>
        </w:rPr>
        <w:t xml:space="preserve"> </w:t>
      </w:r>
      <w:r w:rsidRPr="00F03189">
        <w:rPr>
          <w:rFonts w:ascii="Arial Narrow" w:hAnsi="Arial Narrow"/>
          <w:w w:val="105"/>
          <w:sz w:val="24"/>
          <w:lang w:val="el-GR"/>
        </w:rPr>
        <w:t>ως</w:t>
      </w:r>
      <w:r w:rsidRPr="00F03189">
        <w:rPr>
          <w:rFonts w:ascii="Arial Narrow" w:hAnsi="Arial Narrow"/>
          <w:spacing w:val="-14"/>
          <w:w w:val="105"/>
          <w:sz w:val="24"/>
          <w:lang w:val="el-GR"/>
        </w:rPr>
        <w:t xml:space="preserve"> </w:t>
      </w:r>
      <w:r w:rsidRPr="00F03189">
        <w:rPr>
          <w:rFonts w:ascii="Arial Narrow" w:hAnsi="Arial Narrow"/>
          <w:w w:val="105"/>
          <w:sz w:val="24"/>
          <w:lang w:val="el-GR"/>
        </w:rPr>
        <w:t>απαράδεκτης.</w:t>
      </w:r>
    </w:p>
    <w:p w14:paraId="2C1CB018" w14:textId="77777777" w:rsidR="00F03189" w:rsidRPr="00F03189" w:rsidRDefault="00F03189" w:rsidP="00F03189">
      <w:pPr>
        <w:pStyle w:val="ac"/>
        <w:spacing w:before="2" w:line="228" w:lineRule="auto"/>
        <w:ind w:left="313" w:right="593"/>
        <w:rPr>
          <w:rFonts w:ascii="Arial Narrow" w:hAnsi="Arial Narrow"/>
          <w:sz w:val="24"/>
          <w:lang w:val="el-GR"/>
        </w:rPr>
      </w:pPr>
      <w:r w:rsidRPr="00F03189">
        <w:rPr>
          <w:rFonts w:ascii="Arial Narrow" w:hAnsi="Arial Narrow"/>
          <w:sz w:val="24"/>
          <w:lang w:val="el-GR"/>
        </w:rPr>
        <w:t>Στη συνέχεια εκδίδεται από την αναθέτουσα αρχή απόφαση, με την οποία επικυρώνεται το</w:t>
      </w:r>
      <w:r w:rsidRPr="00F03189">
        <w:rPr>
          <w:rFonts w:ascii="Arial Narrow" w:hAnsi="Arial Narrow"/>
          <w:spacing w:val="1"/>
          <w:sz w:val="24"/>
          <w:lang w:val="el-GR"/>
        </w:rPr>
        <w:t xml:space="preserve"> </w:t>
      </w:r>
      <w:r w:rsidRPr="00F03189">
        <w:rPr>
          <w:rFonts w:ascii="Arial Narrow" w:hAnsi="Arial Narrow"/>
          <w:sz w:val="24"/>
          <w:lang w:val="el-GR"/>
        </w:rPr>
        <w:t>ανωτέρω πρακτικό. Η απόφαση απόρριψης της προσφοράς του παρόντος εδαφίου εκδίδεται πριν</w:t>
      </w:r>
      <w:r w:rsidRPr="00F03189">
        <w:rPr>
          <w:rFonts w:ascii="Arial Narrow" w:hAnsi="Arial Narrow"/>
          <w:spacing w:val="1"/>
          <w:sz w:val="24"/>
          <w:lang w:val="el-GR"/>
        </w:rPr>
        <w:t xml:space="preserve"> </w:t>
      </w:r>
      <w:r w:rsidRPr="00F03189">
        <w:rPr>
          <w:rFonts w:ascii="Arial Narrow" w:hAnsi="Arial Narrow"/>
          <w:sz w:val="24"/>
          <w:lang w:val="el-GR"/>
        </w:rPr>
        <w:t>από την έκδοση οποιασδήποτε άλλης απόφασης σχετικά με την αξιολόγηση των προσφορών της</w:t>
      </w:r>
      <w:r w:rsidRPr="00F03189">
        <w:rPr>
          <w:rFonts w:ascii="Arial Narrow" w:hAnsi="Arial Narrow"/>
          <w:spacing w:val="1"/>
          <w:sz w:val="24"/>
          <w:lang w:val="el-GR"/>
        </w:rPr>
        <w:t xml:space="preserve"> </w:t>
      </w:r>
      <w:r w:rsidRPr="00F03189">
        <w:rPr>
          <w:rFonts w:ascii="Arial Narrow" w:hAnsi="Arial Narrow"/>
          <w:sz w:val="24"/>
          <w:lang w:val="el-GR"/>
        </w:rPr>
        <w:t>οικείας διαδικασίας ανάθεσης σύμβασης και κοινοποιείται σε όλους τους προσφέροντες, μέσω της</w:t>
      </w:r>
      <w:r w:rsidRPr="00F03189">
        <w:rPr>
          <w:rFonts w:ascii="Arial Narrow" w:hAnsi="Arial Narrow"/>
          <w:spacing w:val="1"/>
          <w:sz w:val="24"/>
          <w:lang w:val="el-GR"/>
        </w:rPr>
        <w:t xml:space="preserve"> </w:t>
      </w:r>
      <w:r w:rsidRPr="00F03189">
        <w:rPr>
          <w:rFonts w:ascii="Arial Narrow" w:hAnsi="Arial Narrow"/>
          <w:sz w:val="24"/>
          <w:lang w:val="el-GR"/>
        </w:rPr>
        <w:t>λειτουργικότητας</w:t>
      </w:r>
      <w:r w:rsidRPr="00F03189">
        <w:rPr>
          <w:rFonts w:ascii="Arial Narrow" w:hAnsi="Arial Narrow"/>
          <w:spacing w:val="-7"/>
          <w:sz w:val="24"/>
          <w:lang w:val="el-GR"/>
        </w:rPr>
        <w:t xml:space="preserve"> </w:t>
      </w:r>
      <w:r w:rsidRPr="00F03189">
        <w:rPr>
          <w:rFonts w:ascii="Arial Narrow" w:hAnsi="Arial Narrow"/>
          <w:sz w:val="24"/>
          <w:lang w:val="el-GR"/>
        </w:rPr>
        <w:t>της</w:t>
      </w:r>
      <w:r w:rsidRPr="00F03189">
        <w:rPr>
          <w:rFonts w:ascii="Arial Narrow" w:hAnsi="Arial Narrow"/>
          <w:spacing w:val="-6"/>
          <w:sz w:val="24"/>
          <w:lang w:val="el-GR"/>
        </w:rPr>
        <w:t xml:space="preserve"> </w:t>
      </w:r>
      <w:r w:rsidRPr="00F03189">
        <w:rPr>
          <w:rFonts w:ascii="Arial Narrow" w:hAnsi="Arial Narrow"/>
          <w:sz w:val="24"/>
          <w:lang w:val="el-GR"/>
        </w:rPr>
        <w:t>«Επικοινωνίας»</w:t>
      </w:r>
      <w:r w:rsidRPr="00F03189">
        <w:rPr>
          <w:rFonts w:ascii="Arial Narrow" w:hAnsi="Arial Narrow"/>
          <w:spacing w:val="-7"/>
          <w:sz w:val="24"/>
          <w:lang w:val="el-GR"/>
        </w:rPr>
        <w:t xml:space="preserve"> </w:t>
      </w:r>
      <w:r w:rsidRPr="00F03189">
        <w:rPr>
          <w:rFonts w:ascii="Arial Narrow" w:hAnsi="Arial Narrow"/>
          <w:sz w:val="24"/>
          <w:lang w:val="el-GR"/>
        </w:rPr>
        <w:t>του</w:t>
      </w:r>
      <w:r w:rsidRPr="00F03189">
        <w:rPr>
          <w:rFonts w:ascii="Arial Narrow" w:hAnsi="Arial Narrow"/>
          <w:spacing w:val="-6"/>
          <w:sz w:val="24"/>
          <w:lang w:val="el-GR"/>
        </w:rPr>
        <w:t xml:space="preserve"> </w:t>
      </w:r>
      <w:r w:rsidRPr="00F03189">
        <w:rPr>
          <w:rFonts w:ascii="Arial Narrow" w:hAnsi="Arial Narrow"/>
          <w:sz w:val="24"/>
          <w:lang w:val="el-GR"/>
        </w:rPr>
        <w:t>ηλεκτρονικού</w:t>
      </w:r>
      <w:r w:rsidRPr="00F03189">
        <w:rPr>
          <w:rFonts w:ascii="Arial Narrow" w:hAnsi="Arial Narrow"/>
          <w:spacing w:val="-7"/>
          <w:sz w:val="24"/>
          <w:lang w:val="el-GR"/>
        </w:rPr>
        <w:t xml:space="preserve"> </w:t>
      </w:r>
      <w:r w:rsidRPr="00F03189">
        <w:rPr>
          <w:rFonts w:ascii="Arial Narrow" w:hAnsi="Arial Narrow"/>
          <w:sz w:val="24"/>
          <w:lang w:val="el-GR"/>
        </w:rPr>
        <w:t>διαγωνισμού</w:t>
      </w:r>
      <w:r w:rsidRPr="00F03189">
        <w:rPr>
          <w:rFonts w:ascii="Arial Narrow" w:hAnsi="Arial Narrow"/>
          <w:spacing w:val="-6"/>
          <w:sz w:val="24"/>
          <w:lang w:val="el-GR"/>
        </w:rPr>
        <w:t xml:space="preserve"> </w:t>
      </w:r>
      <w:r w:rsidRPr="00F03189">
        <w:rPr>
          <w:rFonts w:ascii="Arial Narrow" w:hAnsi="Arial Narrow"/>
          <w:sz w:val="24"/>
          <w:lang w:val="el-GR"/>
        </w:rPr>
        <w:t>στο</w:t>
      </w:r>
      <w:r w:rsidRPr="00F03189">
        <w:rPr>
          <w:rFonts w:ascii="Arial Narrow" w:hAnsi="Arial Narrow"/>
          <w:spacing w:val="-10"/>
          <w:sz w:val="24"/>
          <w:lang w:val="el-GR"/>
        </w:rPr>
        <w:t xml:space="preserve"> </w:t>
      </w:r>
      <w:r w:rsidRPr="00F03189">
        <w:rPr>
          <w:rFonts w:ascii="Arial Narrow" w:hAnsi="Arial Narrow"/>
          <w:sz w:val="24"/>
          <w:lang w:val="el-GR"/>
        </w:rPr>
        <w:t>ΕΣΗΔΗΣ.</w:t>
      </w:r>
    </w:p>
    <w:p w14:paraId="7DC9444C" w14:textId="77777777" w:rsidR="00F03189" w:rsidRPr="00F03189" w:rsidRDefault="00F03189" w:rsidP="00F03189">
      <w:pPr>
        <w:pStyle w:val="ac"/>
        <w:spacing w:before="1" w:line="228" w:lineRule="auto"/>
        <w:ind w:left="313" w:right="598"/>
        <w:rPr>
          <w:rFonts w:ascii="Arial Narrow" w:hAnsi="Arial Narrow"/>
          <w:sz w:val="24"/>
          <w:lang w:val="el-GR"/>
        </w:rPr>
      </w:pPr>
      <w:r w:rsidRPr="00F03189">
        <w:rPr>
          <w:rFonts w:ascii="Arial Narrow" w:hAnsi="Arial Narrow"/>
          <w:sz w:val="24"/>
          <w:lang w:val="el-GR"/>
        </w:rPr>
        <w:t>Η αναθέτουσα αρχή επικοινωνεί παράλληλα με τους φορείς που φέρονται να έχουν εκδώσει τις</w:t>
      </w:r>
      <w:r w:rsidRPr="00F03189">
        <w:rPr>
          <w:rFonts w:ascii="Arial Narrow" w:hAnsi="Arial Narrow"/>
          <w:spacing w:val="1"/>
          <w:sz w:val="24"/>
          <w:lang w:val="el-GR"/>
        </w:rPr>
        <w:t xml:space="preserve"> </w:t>
      </w:r>
      <w:r w:rsidRPr="00F03189">
        <w:rPr>
          <w:rFonts w:ascii="Arial Narrow" w:hAnsi="Arial Narrow"/>
          <w:sz w:val="24"/>
          <w:lang w:val="el-GR"/>
        </w:rPr>
        <w:t>εγγυητικές</w:t>
      </w:r>
      <w:r w:rsidRPr="00F03189">
        <w:rPr>
          <w:rFonts w:ascii="Arial Narrow" w:hAnsi="Arial Narrow"/>
          <w:spacing w:val="-9"/>
          <w:sz w:val="24"/>
          <w:lang w:val="el-GR"/>
        </w:rPr>
        <w:t xml:space="preserve"> </w:t>
      </w:r>
      <w:r w:rsidRPr="00F03189">
        <w:rPr>
          <w:rFonts w:ascii="Arial Narrow" w:hAnsi="Arial Narrow"/>
          <w:sz w:val="24"/>
          <w:lang w:val="el-GR"/>
        </w:rPr>
        <w:t>επιστολές,</w:t>
      </w:r>
      <w:r w:rsidRPr="00F03189">
        <w:rPr>
          <w:rFonts w:ascii="Arial Narrow" w:hAnsi="Arial Narrow"/>
          <w:spacing w:val="-6"/>
          <w:sz w:val="24"/>
          <w:lang w:val="el-GR"/>
        </w:rPr>
        <w:t xml:space="preserve"> </w:t>
      </w:r>
      <w:r w:rsidRPr="00F03189">
        <w:rPr>
          <w:rFonts w:ascii="Arial Narrow" w:hAnsi="Arial Narrow"/>
          <w:sz w:val="24"/>
          <w:lang w:val="el-GR"/>
        </w:rPr>
        <w:t>προκειμένου</w:t>
      </w:r>
      <w:r w:rsidRPr="00F03189">
        <w:rPr>
          <w:rFonts w:ascii="Arial Narrow" w:hAnsi="Arial Narrow"/>
          <w:spacing w:val="-8"/>
          <w:sz w:val="24"/>
          <w:lang w:val="el-GR"/>
        </w:rPr>
        <w:t xml:space="preserve"> </w:t>
      </w:r>
      <w:r w:rsidRPr="00F03189">
        <w:rPr>
          <w:rFonts w:ascii="Arial Narrow" w:hAnsi="Arial Narrow"/>
          <w:sz w:val="24"/>
          <w:lang w:val="el-GR"/>
        </w:rPr>
        <w:t>να</w:t>
      </w:r>
      <w:r w:rsidRPr="00F03189">
        <w:rPr>
          <w:rFonts w:ascii="Arial Narrow" w:hAnsi="Arial Narrow"/>
          <w:spacing w:val="-8"/>
          <w:sz w:val="24"/>
          <w:lang w:val="el-GR"/>
        </w:rPr>
        <w:t xml:space="preserve"> </w:t>
      </w:r>
      <w:r w:rsidRPr="00F03189">
        <w:rPr>
          <w:rFonts w:ascii="Arial Narrow" w:hAnsi="Arial Narrow"/>
          <w:sz w:val="24"/>
          <w:lang w:val="el-GR"/>
        </w:rPr>
        <w:t>διαπιστώσει</w:t>
      </w:r>
      <w:r w:rsidRPr="00F03189">
        <w:rPr>
          <w:rFonts w:ascii="Arial Narrow" w:hAnsi="Arial Narrow"/>
          <w:spacing w:val="-8"/>
          <w:sz w:val="24"/>
          <w:lang w:val="el-GR"/>
        </w:rPr>
        <w:t xml:space="preserve"> </w:t>
      </w:r>
      <w:r w:rsidRPr="00F03189">
        <w:rPr>
          <w:rFonts w:ascii="Arial Narrow" w:hAnsi="Arial Narrow"/>
          <w:sz w:val="24"/>
          <w:lang w:val="el-GR"/>
        </w:rPr>
        <w:t>την</w:t>
      </w:r>
      <w:r w:rsidRPr="00F03189">
        <w:rPr>
          <w:rFonts w:ascii="Arial Narrow" w:hAnsi="Arial Narrow"/>
          <w:spacing w:val="-10"/>
          <w:sz w:val="24"/>
          <w:lang w:val="el-GR"/>
        </w:rPr>
        <w:t xml:space="preserve"> </w:t>
      </w:r>
      <w:r w:rsidRPr="00F03189">
        <w:rPr>
          <w:rFonts w:ascii="Arial Narrow" w:hAnsi="Arial Narrow"/>
          <w:sz w:val="24"/>
          <w:lang w:val="el-GR"/>
        </w:rPr>
        <w:t>εγκυρότητά</w:t>
      </w:r>
      <w:r w:rsidRPr="00F03189">
        <w:rPr>
          <w:rFonts w:ascii="Arial Narrow" w:hAnsi="Arial Narrow"/>
          <w:spacing w:val="-8"/>
          <w:sz w:val="24"/>
          <w:lang w:val="el-GR"/>
        </w:rPr>
        <w:t xml:space="preserve"> </w:t>
      </w:r>
      <w:r w:rsidRPr="00F03189">
        <w:rPr>
          <w:rFonts w:ascii="Arial Narrow" w:hAnsi="Arial Narrow"/>
          <w:sz w:val="24"/>
          <w:lang w:val="el-GR"/>
        </w:rPr>
        <w:t>τους.</w:t>
      </w:r>
    </w:p>
    <w:p w14:paraId="24B87D8F" w14:textId="71D19D72" w:rsidR="00F03189" w:rsidRPr="00F03189" w:rsidRDefault="00F03189" w:rsidP="00F03189">
      <w:pPr>
        <w:pStyle w:val="ac"/>
        <w:spacing w:line="228" w:lineRule="auto"/>
        <w:ind w:left="313" w:right="591"/>
        <w:rPr>
          <w:rFonts w:ascii="Arial Narrow" w:hAnsi="Arial Narrow"/>
          <w:sz w:val="24"/>
          <w:lang w:val="el-GR"/>
        </w:rPr>
      </w:pPr>
      <w:r w:rsidRPr="00F03189">
        <w:rPr>
          <w:rFonts w:ascii="Arial Narrow" w:hAnsi="Arial Narrow"/>
          <w:sz w:val="24"/>
          <w:lang w:val="el-GR"/>
        </w:rPr>
        <w:lastRenderedPageBreak/>
        <w:t>β)</w:t>
      </w:r>
      <w:r w:rsidRPr="00F03189">
        <w:rPr>
          <w:rFonts w:ascii="Arial Narrow" w:hAnsi="Arial Narrow"/>
          <w:spacing w:val="1"/>
          <w:sz w:val="24"/>
          <w:lang w:val="el-GR"/>
        </w:rPr>
        <w:t xml:space="preserve"> </w:t>
      </w:r>
      <w:r w:rsidRPr="00F03189">
        <w:rPr>
          <w:rFonts w:ascii="Arial Narrow" w:hAnsi="Arial Narrow"/>
          <w:sz w:val="24"/>
          <w:lang w:val="el-GR"/>
        </w:rPr>
        <w:t>Μετά</w:t>
      </w:r>
      <w:r w:rsidRPr="00F03189">
        <w:rPr>
          <w:rFonts w:ascii="Arial Narrow" w:hAnsi="Arial Narrow"/>
          <w:spacing w:val="1"/>
          <w:sz w:val="24"/>
          <w:lang w:val="el-GR"/>
        </w:rPr>
        <w:t xml:space="preserve"> </w:t>
      </w:r>
      <w:r w:rsidRPr="00F03189">
        <w:rPr>
          <w:rFonts w:ascii="Arial Narrow" w:hAnsi="Arial Narrow"/>
          <w:sz w:val="24"/>
          <w:lang w:val="el-GR"/>
        </w:rPr>
        <w:t>την</w:t>
      </w:r>
      <w:r w:rsidRPr="00F03189">
        <w:rPr>
          <w:rFonts w:ascii="Arial Narrow" w:hAnsi="Arial Narrow"/>
          <w:spacing w:val="1"/>
          <w:sz w:val="24"/>
          <w:lang w:val="el-GR"/>
        </w:rPr>
        <w:t xml:space="preserve"> </w:t>
      </w:r>
      <w:r w:rsidRPr="00F03189">
        <w:rPr>
          <w:rFonts w:ascii="Arial Narrow" w:hAnsi="Arial Narrow"/>
          <w:sz w:val="24"/>
          <w:lang w:val="el-GR"/>
        </w:rPr>
        <w:t>έκδοση</w:t>
      </w:r>
      <w:r w:rsidRPr="00F03189">
        <w:rPr>
          <w:rFonts w:ascii="Arial Narrow" w:hAnsi="Arial Narrow"/>
          <w:spacing w:val="1"/>
          <w:sz w:val="24"/>
          <w:lang w:val="el-GR"/>
        </w:rPr>
        <w:t xml:space="preserve"> </w:t>
      </w:r>
      <w:r w:rsidRPr="00F03189">
        <w:rPr>
          <w:rFonts w:ascii="Arial Narrow" w:hAnsi="Arial Narrow"/>
          <w:sz w:val="24"/>
          <w:lang w:val="el-GR"/>
        </w:rPr>
        <w:t>της</w:t>
      </w:r>
      <w:r w:rsidRPr="00F03189">
        <w:rPr>
          <w:rFonts w:ascii="Arial Narrow" w:hAnsi="Arial Narrow"/>
          <w:spacing w:val="1"/>
          <w:sz w:val="24"/>
          <w:lang w:val="el-GR"/>
        </w:rPr>
        <w:t xml:space="preserve"> </w:t>
      </w:r>
      <w:r w:rsidRPr="00F03189">
        <w:rPr>
          <w:rFonts w:ascii="Arial Narrow" w:hAnsi="Arial Narrow"/>
          <w:sz w:val="24"/>
          <w:lang w:val="el-GR"/>
        </w:rPr>
        <w:t>ανωτέρω</w:t>
      </w:r>
      <w:r w:rsidRPr="00F03189">
        <w:rPr>
          <w:rFonts w:ascii="Arial Narrow" w:hAnsi="Arial Narrow"/>
          <w:spacing w:val="1"/>
          <w:sz w:val="24"/>
          <w:lang w:val="el-GR"/>
        </w:rPr>
        <w:t xml:space="preserve"> </w:t>
      </w:r>
      <w:r w:rsidRPr="00F03189">
        <w:rPr>
          <w:rFonts w:ascii="Arial Narrow" w:hAnsi="Arial Narrow"/>
          <w:sz w:val="24"/>
          <w:lang w:val="el-GR"/>
        </w:rPr>
        <w:t>απόφασης</w:t>
      </w:r>
      <w:r w:rsidRPr="00F03189">
        <w:rPr>
          <w:rFonts w:ascii="Arial Narrow" w:hAnsi="Arial Narrow"/>
          <w:spacing w:val="1"/>
          <w:sz w:val="24"/>
          <w:lang w:val="el-GR"/>
        </w:rPr>
        <w:t xml:space="preserve"> </w:t>
      </w:r>
      <w:r w:rsidRPr="00F03189">
        <w:rPr>
          <w:rFonts w:ascii="Arial Narrow" w:hAnsi="Arial Narrow"/>
          <w:sz w:val="24"/>
          <w:lang w:val="el-GR"/>
        </w:rPr>
        <w:t>η</w:t>
      </w:r>
      <w:r w:rsidRPr="00F03189">
        <w:rPr>
          <w:rFonts w:ascii="Arial Narrow" w:hAnsi="Arial Narrow"/>
          <w:spacing w:val="1"/>
          <w:sz w:val="24"/>
          <w:lang w:val="el-GR"/>
        </w:rPr>
        <w:t xml:space="preserve"> </w:t>
      </w:r>
      <w:r w:rsidRPr="00F03189">
        <w:rPr>
          <w:rFonts w:ascii="Arial Narrow" w:hAnsi="Arial Narrow"/>
          <w:sz w:val="24"/>
          <w:lang w:val="el-GR"/>
        </w:rPr>
        <w:t>ΕΔΔ</w:t>
      </w:r>
      <w:r w:rsidRPr="00F03189">
        <w:rPr>
          <w:rFonts w:ascii="Arial Narrow" w:hAnsi="Arial Narrow"/>
          <w:spacing w:val="1"/>
          <w:sz w:val="24"/>
          <w:lang w:val="el-GR"/>
        </w:rPr>
        <w:t xml:space="preserve"> </w:t>
      </w:r>
      <w:r w:rsidRPr="00F03189">
        <w:rPr>
          <w:rFonts w:ascii="Arial Narrow" w:hAnsi="Arial Narrow"/>
          <w:sz w:val="24"/>
          <w:lang w:val="el-GR"/>
        </w:rPr>
        <w:t>προβαίνει</w:t>
      </w:r>
      <w:r w:rsidRPr="00F03189">
        <w:rPr>
          <w:rFonts w:ascii="Arial Narrow" w:hAnsi="Arial Narrow"/>
          <w:spacing w:val="1"/>
          <w:sz w:val="24"/>
          <w:lang w:val="el-GR"/>
        </w:rPr>
        <w:t xml:space="preserve"> </w:t>
      </w:r>
      <w:r w:rsidRPr="00F03189">
        <w:rPr>
          <w:rFonts w:ascii="Arial Narrow" w:hAnsi="Arial Narrow"/>
          <w:sz w:val="24"/>
          <w:lang w:val="el-GR"/>
        </w:rPr>
        <w:t>αρχικά</w:t>
      </w:r>
      <w:r w:rsidRPr="00F03189">
        <w:rPr>
          <w:rFonts w:ascii="Arial Narrow" w:hAnsi="Arial Narrow"/>
          <w:spacing w:val="1"/>
          <w:sz w:val="24"/>
          <w:lang w:val="el-GR"/>
        </w:rPr>
        <w:t xml:space="preserve"> </w:t>
      </w:r>
      <w:r w:rsidRPr="00F03189">
        <w:rPr>
          <w:rFonts w:ascii="Arial Narrow" w:hAnsi="Arial Narrow"/>
          <w:sz w:val="24"/>
          <w:lang w:val="el-GR"/>
        </w:rPr>
        <w:t>στον</w:t>
      </w:r>
      <w:r w:rsidRPr="00F03189">
        <w:rPr>
          <w:rFonts w:ascii="Arial Narrow" w:hAnsi="Arial Narrow"/>
          <w:spacing w:val="1"/>
          <w:sz w:val="24"/>
          <w:lang w:val="el-GR"/>
        </w:rPr>
        <w:t xml:space="preserve"> </w:t>
      </w:r>
      <w:r w:rsidRPr="00F03189">
        <w:rPr>
          <w:rFonts w:ascii="Arial Narrow" w:hAnsi="Arial Narrow"/>
          <w:sz w:val="24"/>
          <w:lang w:val="el-GR"/>
        </w:rPr>
        <w:t>έλεγχο</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δικαιολογητικών συμμετοχής και εν συνεχεία στην αξιολόγηση των τεχνικών προσφορών των</w:t>
      </w:r>
      <w:r w:rsidRPr="00F03189">
        <w:rPr>
          <w:rFonts w:ascii="Arial Narrow" w:hAnsi="Arial Narrow"/>
          <w:spacing w:val="1"/>
          <w:sz w:val="24"/>
          <w:lang w:val="el-GR"/>
        </w:rPr>
        <w:t xml:space="preserve"> </w:t>
      </w:r>
      <w:r w:rsidRPr="00F03189">
        <w:rPr>
          <w:rFonts w:ascii="Arial Narrow" w:hAnsi="Arial Narrow"/>
          <w:sz w:val="24"/>
          <w:lang w:val="el-GR"/>
        </w:rPr>
        <w:t>προσφερόντων</w:t>
      </w:r>
      <w:r w:rsidRPr="00F03189">
        <w:rPr>
          <w:rFonts w:ascii="Arial Narrow" w:hAnsi="Arial Narrow"/>
          <w:spacing w:val="1"/>
          <w:sz w:val="24"/>
          <w:lang w:val="el-GR"/>
        </w:rPr>
        <w:t xml:space="preserve"> </w:t>
      </w:r>
      <w:r w:rsidRPr="00F03189">
        <w:rPr>
          <w:rFonts w:ascii="Arial Narrow" w:hAnsi="Arial Narrow"/>
          <w:sz w:val="24"/>
          <w:lang w:val="el-GR"/>
        </w:rPr>
        <w:t>των οποίων τα δικαιολογητικά συμμετοχής έκρινε πλήρη. Η αξιολόγηση γίνεται</w:t>
      </w:r>
      <w:r w:rsidRPr="00F03189">
        <w:rPr>
          <w:rFonts w:ascii="Arial Narrow" w:hAnsi="Arial Narrow"/>
          <w:spacing w:val="1"/>
          <w:sz w:val="24"/>
          <w:lang w:val="el-GR"/>
        </w:rPr>
        <w:t xml:space="preserve"> </w:t>
      </w:r>
      <w:r w:rsidRPr="00F03189">
        <w:rPr>
          <w:rFonts w:ascii="Arial Narrow" w:hAnsi="Arial Narrow"/>
          <w:sz w:val="24"/>
          <w:lang w:val="el-GR"/>
        </w:rPr>
        <w:t>σύμφωνα με τους όρους της παρούσας και η διαδικασία αξιολόγησης ολοκληρώνεται με την</w:t>
      </w:r>
      <w:r w:rsidRPr="00F03189">
        <w:rPr>
          <w:rFonts w:ascii="Arial Narrow" w:hAnsi="Arial Narrow"/>
          <w:spacing w:val="1"/>
          <w:sz w:val="24"/>
          <w:lang w:val="el-GR"/>
        </w:rPr>
        <w:t xml:space="preserve"> </w:t>
      </w:r>
      <w:r w:rsidRPr="00F03189">
        <w:rPr>
          <w:rFonts w:ascii="Arial Narrow" w:hAnsi="Arial Narrow"/>
          <w:sz w:val="24"/>
          <w:lang w:val="el-GR"/>
        </w:rPr>
        <w:t>καταχώριση</w:t>
      </w:r>
      <w:r w:rsidRPr="00F03189">
        <w:rPr>
          <w:rFonts w:ascii="Arial Narrow" w:hAnsi="Arial Narrow"/>
          <w:spacing w:val="1"/>
          <w:sz w:val="24"/>
          <w:lang w:val="el-GR"/>
        </w:rPr>
        <w:t xml:space="preserve"> </w:t>
      </w:r>
      <w:r w:rsidRPr="00F03189">
        <w:rPr>
          <w:rFonts w:ascii="Arial Narrow" w:hAnsi="Arial Narrow"/>
          <w:sz w:val="24"/>
          <w:lang w:val="el-GR"/>
        </w:rPr>
        <w:t>σε</w:t>
      </w:r>
      <w:r w:rsidRPr="00F03189">
        <w:rPr>
          <w:rFonts w:ascii="Arial Narrow" w:hAnsi="Arial Narrow"/>
          <w:spacing w:val="1"/>
          <w:sz w:val="24"/>
          <w:lang w:val="el-GR"/>
        </w:rPr>
        <w:t xml:space="preserve"> </w:t>
      </w:r>
      <w:r w:rsidRPr="00F03189">
        <w:rPr>
          <w:rFonts w:ascii="Arial Narrow" w:hAnsi="Arial Narrow"/>
          <w:sz w:val="24"/>
          <w:lang w:val="el-GR"/>
        </w:rPr>
        <w:t>πρακτικό</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προσφερόντων,</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αποτελεσμάτων</w:t>
      </w:r>
      <w:r w:rsidRPr="00F03189">
        <w:rPr>
          <w:rFonts w:ascii="Arial Narrow" w:hAnsi="Arial Narrow"/>
          <w:spacing w:val="1"/>
          <w:sz w:val="24"/>
          <w:lang w:val="el-GR"/>
        </w:rPr>
        <w:t xml:space="preserve"> </w:t>
      </w:r>
      <w:r w:rsidRPr="00F03189">
        <w:rPr>
          <w:rFonts w:ascii="Arial Narrow" w:hAnsi="Arial Narrow"/>
          <w:sz w:val="24"/>
          <w:lang w:val="el-GR"/>
        </w:rPr>
        <w:t>του</w:t>
      </w:r>
      <w:r w:rsidRPr="00F03189">
        <w:rPr>
          <w:rFonts w:ascii="Arial Narrow" w:hAnsi="Arial Narrow"/>
          <w:spacing w:val="1"/>
          <w:sz w:val="24"/>
          <w:lang w:val="el-GR"/>
        </w:rPr>
        <w:t xml:space="preserve"> </w:t>
      </w:r>
      <w:r w:rsidRPr="00F03189">
        <w:rPr>
          <w:rFonts w:ascii="Arial Narrow" w:hAnsi="Arial Narrow"/>
          <w:sz w:val="24"/>
          <w:lang w:val="el-GR"/>
        </w:rPr>
        <w:t>ελέγχου</w:t>
      </w:r>
      <w:r w:rsidRPr="00F03189">
        <w:rPr>
          <w:rFonts w:ascii="Arial Narrow" w:hAnsi="Arial Narrow"/>
          <w:spacing w:val="1"/>
          <w:sz w:val="24"/>
          <w:lang w:val="el-GR"/>
        </w:rPr>
        <w:t xml:space="preserve"> </w:t>
      </w:r>
      <w:r w:rsidRPr="00F03189">
        <w:rPr>
          <w:rFonts w:ascii="Arial Narrow" w:hAnsi="Arial Narrow"/>
          <w:sz w:val="24"/>
          <w:lang w:val="el-GR"/>
        </w:rPr>
        <w:t>και</w:t>
      </w:r>
      <w:r w:rsidRPr="00F03189">
        <w:rPr>
          <w:rFonts w:ascii="Arial Narrow" w:hAnsi="Arial Narrow"/>
          <w:spacing w:val="1"/>
          <w:sz w:val="24"/>
          <w:lang w:val="el-GR"/>
        </w:rPr>
        <w:t xml:space="preserve"> </w:t>
      </w:r>
      <w:r w:rsidRPr="00F03189">
        <w:rPr>
          <w:rFonts w:ascii="Arial Narrow" w:hAnsi="Arial Narrow"/>
          <w:sz w:val="24"/>
          <w:lang w:val="el-GR"/>
        </w:rPr>
        <w:t>της</w:t>
      </w:r>
      <w:r w:rsidRPr="00F03189">
        <w:rPr>
          <w:rFonts w:ascii="Arial Narrow" w:hAnsi="Arial Narrow"/>
          <w:spacing w:val="1"/>
          <w:sz w:val="24"/>
          <w:lang w:val="el-GR"/>
        </w:rPr>
        <w:t xml:space="preserve"> </w:t>
      </w:r>
      <w:r w:rsidRPr="00F03189">
        <w:rPr>
          <w:rFonts w:ascii="Arial Narrow" w:hAnsi="Arial Narrow"/>
          <w:sz w:val="24"/>
          <w:lang w:val="el-GR"/>
        </w:rPr>
        <w:t>αξιολόγησης</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δικαιολογητικών</w:t>
      </w:r>
      <w:r w:rsidRPr="00F03189">
        <w:rPr>
          <w:rFonts w:ascii="Arial Narrow" w:hAnsi="Arial Narrow"/>
          <w:spacing w:val="1"/>
          <w:sz w:val="24"/>
          <w:lang w:val="el-GR"/>
        </w:rPr>
        <w:t xml:space="preserve"> </w:t>
      </w:r>
      <w:r w:rsidRPr="00F03189">
        <w:rPr>
          <w:rFonts w:ascii="Arial Narrow" w:hAnsi="Arial Narrow"/>
          <w:sz w:val="24"/>
          <w:lang w:val="el-GR"/>
        </w:rPr>
        <w:t>συμμετοχής</w:t>
      </w:r>
      <w:r w:rsidRPr="00F03189">
        <w:rPr>
          <w:rFonts w:ascii="Arial Narrow" w:hAnsi="Arial Narrow"/>
          <w:spacing w:val="1"/>
          <w:sz w:val="24"/>
          <w:lang w:val="el-GR"/>
        </w:rPr>
        <w:t xml:space="preserve"> </w:t>
      </w:r>
      <w:r w:rsidRPr="00F03189">
        <w:rPr>
          <w:rFonts w:ascii="Arial Narrow" w:hAnsi="Arial Narrow"/>
          <w:sz w:val="24"/>
          <w:lang w:val="el-GR"/>
        </w:rPr>
        <w:t>και</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τεχνικών</w:t>
      </w:r>
      <w:r w:rsidRPr="00F03189">
        <w:rPr>
          <w:rFonts w:ascii="Arial Narrow" w:hAnsi="Arial Narrow"/>
          <w:spacing w:val="1"/>
          <w:sz w:val="24"/>
          <w:lang w:val="el-GR"/>
        </w:rPr>
        <w:t xml:space="preserve"> </w:t>
      </w:r>
      <w:r w:rsidRPr="00F03189">
        <w:rPr>
          <w:rFonts w:ascii="Arial Narrow" w:hAnsi="Arial Narrow"/>
          <w:sz w:val="24"/>
          <w:lang w:val="el-GR"/>
        </w:rPr>
        <w:t>προσφορών.</w:t>
      </w:r>
      <w:r w:rsidRPr="00F03189">
        <w:rPr>
          <w:rFonts w:ascii="Arial Narrow" w:hAnsi="Arial Narrow"/>
          <w:spacing w:val="1"/>
          <w:sz w:val="24"/>
          <w:lang w:val="el-GR"/>
        </w:rPr>
        <w:t xml:space="preserve"> </w:t>
      </w:r>
      <w:r w:rsidRPr="00F03189">
        <w:rPr>
          <w:rFonts w:ascii="Arial Narrow" w:hAnsi="Arial Narrow"/>
          <w:sz w:val="24"/>
          <w:lang w:val="el-GR"/>
        </w:rPr>
        <w:t>Το</w:t>
      </w:r>
      <w:r w:rsidRPr="00F03189">
        <w:rPr>
          <w:rFonts w:ascii="Arial Narrow" w:hAnsi="Arial Narrow"/>
          <w:spacing w:val="1"/>
          <w:sz w:val="24"/>
          <w:lang w:val="el-GR"/>
        </w:rPr>
        <w:t xml:space="preserve"> </w:t>
      </w:r>
      <w:r w:rsidRPr="00F03189">
        <w:rPr>
          <w:rFonts w:ascii="Arial Narrow" w:hAnsi="Arial Narrow"/>
          <w:sz w:val="24"/>
          <w:lang w:val="el-GR"/>
        </w:rPr>
        <w:t>ανωτέρω</w:t>
      </w:r>
      <w:r w:rsidRPr="00F03189">
        <w:rPr>
          <w:rFonts w:ascii="Arial Narrow" w:hAnsi="Arial Narrow"/>
          <w:spacing w:val="1"/>
          <w:sz w:val="24"/>
          <w:lang w:val="el-GR"/>
        </w:rPr>
        <w:t xml:space="preserve"> </w:t>
      </w:r>
      <w:r w:rsidRPr="00F03189">
        <w:rPr>
          <w:rFonts w:ascii="Arial Narrow" w:hAnsi="Arial Narrow"/>
          <w:sz w:val="24"/>
          <w:lang w:val="el-GR"/>
        </w:rPr>
        <w:t>πρακτικό κοινοποιείται αρμοδίως  μόνο στην</w:t>
      </w:r>
      <w:r w:rsidRPr="00F03189">
        <w:rPr>
          <w:rFonts w:ascii="Arial Narrow" w:hAnsi="Arial Narrow"/>
          <w:spacing w:val="1"/>
          <w:sz w:val="24"/>
          <w:lang w:val="el-GR"/>
        </w:rPr>
        <w:t xml:space="preserve"> </w:t>
      </w:r>
      <w:r w:rsidRPr="00F03189">
        <w:rPr>
          <w:rFonts w:ascii="Arial Narrow" w:hAnsi="Arial Narrow"/>
          <w:sz w:val="24"/>
          <w:lang w:val="el-GR"/>
        </w:rPr>
        <w:t>Αναθέτουσα</w:t>
      </w:r>
      <w:r w:rsidRPr="00F03189">
        <w:rPr>
          <w:rFonts w:ascii="Arial Narrow" w:hAnsi="Arial Narrow"/>
          <w:spacing w:val="-19"/>
          <w:sz w:val="24"/>
          <w:lang w:val="el-GR"/>
        </w:rPr>
        <w:t xml:space="preserve"> </w:t>
      </w:r>
      <w:r w:rsidRPr="00F03189">
        <w:rPr>
          <w:rFonts w:ascii="Arial Narrow" w:hAnsi="Arial Narrow"/>
          <w:sz w:val="24"/>
          <w:lang w:val="el-GR"/>
        </w:rPr>
        <w:t>Αρχή,</w:t>
      </w:r>
      <w:r w:rsidRPr="00F03189">
        <w:rPr>
          <w:rFonts w:ascii="Arial Narrow" w:hAnsi="Arial Narrow"/>
          <w:spacing w:val="-6"/>
          <w:sz w:val="24"/>
          <w:lang w:val="el-GR"/>
        </w:rPr>
        <w:t xml:space="preserve"> </w:t>
      </w:r>
      <w:r w:rsidRPr="00F03189">
        <w:rPr>
          <w:rFonts w:ascii="Arial Narrow" w:hAnsi="Arial Narrow"/>
          <w:sz w:val="24"/>
          <w:lang w:val="el-GR"/>
        </w:rPr>
        <w:t>προκειμένου</w:t>
      </w:r>
      <w:r w:rsidRPr="00F03189">
        <w:rPr>
          <w:rFonts w:ascii="Arial Narrow" w:hAnsi="Arial Narrow"/>
          <w:spacing w:val="-7"/>
          <w:sz w:val="24"/>
          <w:lang w:val="el-GR"/>
        </w:rPr>
        <w:t xml:space="preserve"> </w:t>
      </w:r>
      <w:r w:rsidRPr="00F03189">
        <w:rPr>
          <w:rFonts w:ascii="Arial Narrow" w:hAnsi="Arial Narrow"/>
          <w:sz w:val="24"/>
          <w:lang w:val="el-GR"/>
        </w:rPr>
        <w:t>η</w:t>
      </w:r>
      <w:r w:rsidRPr="00F03189">
        <w:rPr>
          <w:rFonts w:ascii="Arial Narrow" w:hAnsi="Arial Narrow"/>
          <w:spacing w:val="-8"/>
          <w:sz w:val="24"/>
          <w:lang w:val="el-GR"/>
        </w:rPr>
        <w:t xml:space="preserve"> </w:t>
      </w:r>
      <w:r w:rsidRPr="00F03189">
        <w:rPr>
          <w:rFonts w:ascii="Arial Narrow" w:hAnsi="Arial Narrow"/>
          <w:sz w:val="24"/>
          <w:lang w:val="el-GR"/>
        </w:rPr>
        <w:t>τελευταία</w:t>
      </w:r>
      <w:r w:rsidRPr="00F03189">
        <w:rPr>
          <w:rFonts w:ascii="Arial Narrow" w:hAnsi="Arial Narrow"/>
          <w:spacing w:val="-7"/>
          <w:sz w:val="24"/>
          <w:lang w:val="el-GR"/>
        </w:rPr>
        <w:t xml:space="preserve"> </w:t>
      </w:r>
      <w:r w:rsidRPr="00F03189">
        <w:rPr>
          <w:rFonts w:ascii="Arial Narrow" w:hAnsi="Arial Narrow"/>
          <w:sz w:val="24"/>
          <w:lang w:val="el-GR"/>
        </w:rPr>
        <w:t>να</w:t>
      </w:r>
      <w:r w:rsidRPr="00F03189">
        <w:rPr>
          <w:rFonts w:ascii="Arial Narrow" w:hAnsi="Arial Narrow"/>
          <w:spacing w:val="-8"/>
          <w:sz w:val="24"/>
          <w:lang w:val="el-GR"/>
        </w:rPr>
        <w:t xml:space="preserve"> </w:t>
      </w:r>
      <w:r w:rsidRPr="00F03189">
        <w:rPr>
          <w:rFonts w:ascii="Arial Narrow" w:hAnsi="Arial Narrow"/>
          <w:sz w:val="24"/>
          <w:lang w:val="el-GR"/>
        </w:rPr>
        <w:t>λάβει</w:t>
      </w:r>
      <w:r w:rsidRPr="00F03189">
        <w:rPr>
          <w:rFonts w:ascii="Arial Narrow" w:hAnsi="Arial Narrow"/>
          <w:spacing w:val="-8"/>
          <w:sz w:val="24"/>
          <w:lang w:val="el-GR"/>
        </w:rPr>
        <w:t xml:space="preserve"> </w:t>
      </w:r>
      <w:r w:rsidRPr="00F03189">
        <w:rPr>
          <w:rFonts w:ascii="Arial Narrow" w:hAnsi="Arial Narrow"/>
          <w:sz w:val="24"/>
          <w:lang w:val="el-GR"/>
        </w:rPr>
        <w:t>γνώση.</w:t>
      </w:r>
    </w:p>
    <w:p w14:paraId="542A6228" w14:textId="77777777" w:rsidR="00F03189" w:rsidRPr="00F03189" w:rsidRDefault="00F03189" w:rsidP="00F03189">
      <w:pPr>
        <w:pStyle w:val="ac"/>
        <w:spacing w:line="228" w:lineRule="auto"/>
        <w:ind w:left="313" w:right="591"/>
        <w:rPr>
          <w:rFonts w:ascii="Arial Narrow" w:hAnsi="Arial Narrow"/>
          <w:sz w:val="24"/>
          <w:lang w:val="el-GR"/>
        </w:rPr>
      </w:pPr>
      <w:r w:rsidRPr="00F03189">
        <w:rPr>
          <w:rFonts w:ascii="Arial Narrow" w:hAnsi="Arial Narrow"/>
          <w:sz w:val="24"/>
          <w:lang w:val="el-GR"/>
        </w:rPr>
        <w:t>γ)</w:t>
      </w:r>
      <w:r w:rsidRPr="00F03189">
        <w:rPr>
          <w:rFonts w:ascii="Arial Narrow" w:hAnsi="Arial Narrow"/>
          <w:spacing w:val="1"/>
          <w:sz w:val="24"/>
          <w:lang w:val="el-GR"/>
        </w:rPr>
        <w:t xml:space="preserve"> </w:t>
      </w:r>
      <w:r w:rsidRPr="00F03189">
        <w:rPr>
          <w:rFonts w:ascii="Arial Narrow" w:hAnsi="Arial Narrow"/>
          <w:sz w:val="24"/>
          <w:lang w:val="el-GR"/>
        </w:rPr>
        <w:t>Στη</w:t>
      </w:r>
      <w:r w:rsidRPr="00F03189">
        <w:rPr>
          <w:rFonts w:ascii="Arial Narrow" w:hAnsi="Arial Narrow"/>
          <w:spacing w:val="1"/>
          <w:sz w:val="24"/>
          <w:lang w:val="el-GR"/>
        </w:rPr>
        <w:t xml:space="preserve"> </w:t>
      </w:r>
      <w:r w:rsidRPr="00F03189">
        <w:rPr>
          <w:rFonts w:ascii="Arial Narrow" w:hAnsi="Arial Narrow"/>
          <w:sz w:val="24"/>
          <w:lang w:val="el-GR"/>
        </w:rPr>
        <w:t>συνέχεια</w:t>
      </w:r>
      <w:r w:rsidRPr="00F03189">
        <w:rPr>
          <w:rFonts w:ascii="Arial Narrow" w:hAnsi="Arial Narrow"/>
          <w:spacing w:val="1"/>
          <w:sz w:val="24"/>
          <w:lang w:val="el-GR"/>
        </w:rPr>
        <w:t xml:space="preserve"> </w:t>
      </w:r>
      <w:r w:rsidRPr="00F03189">
        <w:rPr>
          <w:rFonts w:ascii="Arial Narrow" w:hAnsi="Arial Narrow"/>
          <w:sz w:val="24"/>
          <w:lang w:val="el-GR"/>
        </w:rPr>
        <w:t>η</w:t>
      </w:r>
      <w:r w:rsidRPr="00F03189">
        <w:rPr>
          <w:rFonts w:ascii="Arial Narrow" w:hAnsi="Arial Narrow"/>
          <w:spacing w:val="1"/>
          <w:sz w:val="24"/>
          <w:lang w:val="el-GR"/>
        </w:rPr>
        <w:t xml:space="preserve"> </w:t>
      </w:r>
      <w:r w:rsidRPr="00F03189">
        <w:rPr>
          <w:rFonts w:ascii="Arial Narrow" w:hAnsi="Arial Narrow"/>
          <w:sz w:val="24"/>
          <w:lang w:val="el-GR"/>
        </w:rPr>
        <w:t>ΕΔΔ</w:t>
      </w:r>
      <w:r w:rsidRPr="00F03189">
        <w:rPr>
          <w:rFonts w:ascii="Arial Narrow" w:hAnsi="Arial Narrow"/>
          <w:spacing w:val="1"/>
          <w:sz w:val="24"/>
          <w:lang w:val="el-GR"/>
        </w:rPr>
        <w:t xml:space="preserve"> </w:t>
      </w:r>
      <w:r w:rsidRPr="00F03189">
        <w:rPr>
          <w:rFonts w:ascii="Arial Narrow" w:hAnsi="Arial Narrow"/>
          <w:sz w:val="24"/>
          <w:lang w:val="el-GR"/>
        </w:rPr>
        <w:t>προβαίνει</w:t>
      </w:r>
      <w:r w:rsidRPr="00F03189">
        <w:rPr>
          <w:rFonts w:ascii="Arial Narrow" w:hAnsi="Arial Narrow"/>
          <w:spacing w:val="1"/>
          <w:sz w:val="24"/>
          <w:lang w:val="el-GR"/>
        </w:rPr>
        <w:t xml:space="preserve"> </w:t>
      </w:r>
      <w:r w:rsidRPr="00F03189">
        <w:rPr>
          <w:rFonts w:ascii="Arial Narrow" w:hAnsi="Arial Narrow"/>
          <w:sz w:val="24"/>
          <w:lang w:val="el-GR"/>
        </w:rPr>
        <w:t>στην</w:t>
      </w:r>
      <w:r w:rsidRPr="00F03189">
        <w:rPr>
          <w:rFonts w:ascii="Arial Narrow" w:hAnsi="Arial Narrow"/>
          <w:spacing w:val="1"/>
          <w:sz w:val="24"/>
          <w:lang w:val="el-GR"/>
        </w:rPr>
        <w:t xml:space="preserve"> </w:t>
      </w:r>
      <w:r w:rsidRPr="00F03189">
        <w:rPr>
          <w:rFonts w:ascii="Arial Narrow" w:hAnsi="Arial Narrow"/>
          <w:sz w:val="24"/>
          <w:lang w:val="el-GR"/>
        </w:rPr>
        <w:t>αξιολόγηση</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οικονομικών</w:t>
      </w:r>
      <w:r w:rsidRPr="00F03189">
        <w:rPr>
          <w:rFonts w:ascii="Arial Narrow" w:hAnsi="Arial Narrow"/>
          <w:spacing w:val="1"/>
          <w:sz w:val="24"/>
          <w:lang w:val="el-GR"/>
        </w:rPr>
        <w:t xml:space="preserve"> </w:t>
      </w:r>
      <w:r w:rsidRPr="00F03189">
        <w:rPr>
          <w:rFonts w:ascii="Arial Narrow" w:hAnsi="Arial Narrow"/>
          <w:sz w:val="24"/>
          <w:lang w:val="el-GR"/>
        </w:rPr>
        <w:t>προσφορών</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1"/>
          <w:sz w:val="24"/>
          <w:lang w:val="el-GR"/>
        </w:rPr>
        <w:t xml:space="preserve"> </w:t>
      </w:r>
      <w:r w:rsidRPr="00F03189">
        <w:rPr>
          <w:rFonts w:ascii="Arial Narrow" w:hAnsi="Arial Narrow"/>
          <w:sz w:val="24"/>
          <w:lang w:val="el-GR"/>
        </w:rPr>
        <w:t>προσφερόντων, των οποίων τα δικαιολογητικά συμμετοχής και η τεχνική προσφορά κρίθηκαν</w:t>
      </w:r>
      <w:r w:rsidRPr="00F03189">
        <w:rPr>
          <w:rFonts w:ascii="Arial Narrow" w:hAnsi="Arial Narrow"/>
          <w:spacing w:val="1"/>
          <w:sz w:val="24"/>
          <w:lang w:val="el-GR"/>
        </w:rPr>
        <w:t xml:space="preserve"> </w:t>
      </w:r>
      <w:r w:rsidRPr="00F03189">
        <w:rPr>
          <w:rFonts w:ascii="Arial Narrow" w:hAnsi="Arial Narrow"/>
          <w:sz w:val="24"/>
          <w:lang w:val="el-GR"/>
        </w:rPr>
        <w:t>αποδεκτά, συντάσσει πρακτικό στο οποίο καταχωρίζονται οι οικονομικές προσφορές κατά σειρά</w:t>
      </w:r>
      <w:r w:rsidRPr="00F03189">
        <w:rPr>
          <w:rFonts w:ascii="Arial Narrow" w:hAnsi="Arial Narrow"/>
          <w:spacing w:val="1"/>
          <w:sz w:val="24"/>
          <w:lang w:val="el-GR"/>
        </w:rPr>
        <w:t xml:space="preserve"> </w:t>
      </w:r>
      <w:r w:rsidRPr="00F03189">
        <w:rPr>
          <w:rFonts w:ascii="Arial Narrow" w:hAnsi="Arial Narrow"/>
          <w:sz w:val="24"/>
          <w:lang w:val="el-GR"/>
        </w:rPr>
        <w:t>μειοδοσίας</w:t>
      </w:r>
      <w:r w:rsidRPr="00F03189">
        <w:rPr>
          <w:rFonts w:ascii="Arial Narrow" w:hAnsi="Arial Narrow"/>
          <w:spacing w:val="1"/>
          <w:sz w:val="24"/>
          <w:lang w:val="el-GR"/>
        </w:rPr>
        <w:t xml:space="preserve"> </w:t>
      </w:r>
      <w:r w:rsidRPr="00F03189">
        <w:rPr>
          <w:rFonts w:ascii="Arial Narrow" w:hAnsi="Arial Narrow"/>
          <w:sz w:val="24"/>
          <w:lang w:val="el-GR"/>
        </w:rPr>
        <w:t>και</w:t>
      </w:r>
      <w:r w:rsidRPr="00F03189">
        <w:rPr>
          <w:rFonts w:ascii="Arial Narrow" w:hAnsi="Arial Narrow"/>
          <w:spacing w:val="1"/>
          <w:sz w:val="24"/>
          <w:lang w:val="el-GR"/>
        </w:rPr>
        <w:t xml:space="preserve"> </w:t>
      </w:r>
      <w:r w:rsidRPr="00F03189">
        <w:rPr>
          <w:rFonts w:ascii="Arial Narrow" w:hAnsi="Arial Narrow"/>
          <w:sz w:val="24"/>
          <w:lang w:val="el-GR"/>
        </w:rPr>
        <w:t>εισηγείται</w:t>
      </w:r>
      <w:r w:rsidRPr="00F03189">
        <w:rPr>
          <w:rFonts w:ascii="Arial Narrow" w:hAnsi="Arial Narrow"/>
          <w:spacing w:val="1"/>
          <w:sz w:val="24"/>
          <w:lang w:val="el-GR"/>
        </w:rPr>
        <w:t xml:space="preserve"> </w:t>
      </w:r>
      <w:r w:rsidRPr="00F03189">
        <w:rPr>
          <w:rFonts w:ascii="Arial Narrow" w:hAnsi="Arial Narrow"/>
          <w:sz w:val="24"/>
          <w:lang w:val="el-GR"/>
        </w:rPr>
        <w:t>αιτιολογημένα</w:t>
      </w:r>
      <w:r w:rsidRPr="00F03189">
        <w:rPr>
          <w:rFonts w:ascii="Arial Narrow" w:hAnsi="Arial Narrow"/>
          <w:spacing w:val="1"/>
          <w:sz w:val="24"/>
          <w:lang w:val="el-GR"/>
        </w:rPr>
        <w:t xml:space="preserve"> </w:t>
      </w:r>
      <w:r w:rsidRPr="00F03189">
        <w:rPr>
          <w:rFonts w:ascii="Arial Narrow" w:hAnsi="Arial Narrow"/>
          <w:sz w:val="24"/>
          <w:lang w:val="el-GR"/>
        </w:rPr>
        <w:t>την</w:t>
      </w:r>
      <w:r w:rsidRPr="00F03189">
        <w:rPr>
          <w:rFonts w:ascii="Arial Narrow" w:hAnsi="Arial Narrow"/>
          <w:spacing w:val="1"/>
          <w:sz w:val="24"/>
          <w:lang w:val="el-GR"/>
        </w:rPr>
        <w:t xml:space="preserve"> </w:t>
      </w:r>
      <w:r w:rsidRPr="00F03189">
        <w:rPr>
          <w:rFonts w:ascii="Arial Narrow" w:hAnsi="Arial Narrow"/>
          <w:sz w:val="24"/>
          <w:lang w:val="el-GR"/>
        </w:rPr>
        <w:t>αποδοχή</w:t>
      </w:r>
      <w:r w:rsidRPr="00F03189">
        <w:rPr>
          <w:rFonts w:ascii="Arial Narrow" w:hAnsi="Arial Narrow"/>
          <w:spacing w:val="1"/>
          <w:sz w:val="24"/>
          <w:lang w:val="el-GR"/>
        </w:rPr>
        <w:t xml:space="preserve"> </w:t>
      </w:r>
      <w:r w:rsidRPr="00F03189">
        <w:rPr>
          <w:rFonts w:ascii="Arial Narrow" w:hAnsi="Arial Narrow"/>
          <w:sz w:val="24"/>
          <w:lang w:val="el-GR"/>
        </w:rPr>
        <w:t>ή</w:t>
      </w:r>
      <w:r w:rsidRPr="00F03189">
        <w:rPr>
          <w:rFonts w:ascii="Arial Narrow" w:hAnsi="Arial Narrow"/>
          <w:spacing w:val="1"/>
          <w:sz w:val="24"/>
          <w:lang w:val="el-GR"/>
        </w:rPr>
        <w:t xml:space="preserve"> </w:t>
      </w:r>
      <w:r w:rsidRPr="00F03189">
        <w:rPr>
          <w:rFonts w:ascii="Arial Narrow" w:hAnsi="Arial Narrow"/>
          <w:sz w:val="24"/>
          <w:lang w:val="el-GR"/>
        </w:rPr>
        <w:t>απόρριψή</w:t>
      </w:r>
      <w:r w:rsidRPr="00F03189">
        <w:rPr>
          <w:rFonts w:ascii="Arial Narrow" w:hAnsi="Arial Narrow"/>
          <w:spacing w:val="1"/>
          <w:sz w:val="24"/>
          <w:lang w:val="el-GR"/>
        </w:rPr>
        <w:t xml:space="preserve"> </w:t>
      </w:r>
      <w:r w:rsidRPr="00F03189">
        <w:rPr>
          <w:rFonts w:ascii="Arial Narrow" w:hAnsi="Arial Narrow"/>
          <w:sz w:val="24"/>
          <w:lang w:val="el-GR"/>
        </w:rPr>
        <w:t>τους,</w:t>
      </w:r>
      <w:r w:rsidRPr="00F03189">
        <w:rPr>
          <w:rFonts w:ascii="Arial Narrow" w:hAnsi="Arial Narrow"/>
          <w:spacing w:val="1"/>
          <w:sz w:val="24"/>
          <w:lang w:val="el-GR"/>
        </w:rPr>
        <w:t xml:space="preserve"> </w:t>
      </w:r>
      <w:r w:rsidRPr="00F03189">
        <w:rPr>
          <w:rFonts w:ascii="Arial Narrow" w:hAnsi="Arial Narrow"/>
          <w:sz w:val="24"/>
          <w:lang w:val="el-GR"/>
        </w:rPr>
        <w:t>την</w:t>
      </w:r>
      <w:r w:rsidRPr="00F03189">
        <w:rPr>
          <w:rFonts w:ascii="Arial Narrow" w:hAnsi="Arial Narrow"/>
          <w:spacing w:val="1"/>
          <w:sz w:val="24"/>
          <w:lang w:val="el-GR"/>
        </w:rPr>
        <w:t xml:space="preserve"> </w:t>
      </w:r>
      <w:r w:rsidRPr="00F03189">
        <w:rPr>
          <w:rFonts w:ascii="Arial Narrow" w:hAnsi="Arial Narrow"/>
          <w:sz w:val="24"/>
          <w:lang w:val="el-GR"/>
        </w:rPr>
        <w:t>κατάταξη</w:t>
      </w:r>
      <w:r w:rsidRPr="00F03189">
        <w:rPr>
          <w:rFonts w:ascii="Arial Narrow" w:hAnsi="Arial Narrow"/>
          <w:spacing w:val="1"/>
          <w:sz w:val="24"/>
          <w:lang w:val="el-GR"/>
        </w:rPr>
        <w:t xml:space="preserve"> </w:t>
      </w:r>
      <w:r w:rsidRPr="00F03189">
        <w:rPr>
          <w:rFonts w:ascii="Arial Narrow" w:hAnsi="Arial Narrow"/>
          <w:sz w:val="24"/>
          <w:lang w:val="el-GR"/>
        </w:rPr>
        <w:t>των</w:t>
      </w:r>
      <w:r w:rsidRPr="00F03189">
        <w:rPr>
          <w:rFonts w:ascii="Arial Narrow" w:hAnsi="Arial Narrow"/>
          <w:spacing w:val="-66"/>
          <w:sz w:val="24"/>
          <w:lang w:val="el-GR"/>
        </w:rPr>
        <w:t xml:space="preserve"> </w:t>
      </w:r>
      <w:r w:rsidRPr="00F03189">
        <w:rPr>
          <w:rFonts w:ascii="Arial Narrow" w:hAnsi="Arial Narrow"/>
          <w:sz w:val="24"/>
          <w:lang w:val="el-GR"/>
        </w:rPr>
        <w:t>προσφορών</w:t>
      </w:r>
      <w:r w:rsidRPr="00F03189">
        <w:rPr>
          <w:rFonts w:ascii="Arial Narrow" w:hAnsi="Arial Narrow"/>
          <w:spacing w:val="-9"/>
          <w:sz w:val="24"/>
          <w:lang w:val="el-GR"/>
        </w:rPr>
        <w:t xml:space="preserve"> </w:t>
      </w:r>
      <w:r w:rsidRPr="00F03189">
        <w:rPr>
          <w:rFonts w:ascii="Arial Narrow" w:hAnsi="Arial Narrow"/>
          <w:sz w:val="24"/>
          <w:lang w:val="el-GR"/>
        </w:rPr>
        <w:t>και</w:t>
      </w:r>
      <w:r w:rsidRPr="00F03189">
        <w:rPr>
          <w:rFonts w:ascii="Arial Narrow" w:hAnsi="Arial Narrow"/>
          <w:spacing w:val="-8"/>
          <w:sz w:val="24"/>
          <w:lang w:val="el-GR"/>
        </w:rPr>
        <w:t xml:space="preserve"> </w:t>
      </w:r>
      <w:r w:rsidRPr="00F03189">
        <w:rPr>
          <w:rFonts w:ascii="Arial Narrow" w:hAnsi="Arial Narrow"/>
          <w:sz w:val="24"/>
          <w:lang w:val="el-GR"/>
        </w:rPr>
        <w:t>την</w:t>
      </w:r>
      <w:r w:rsidRPr="00F03189">
        <w:rPr>
          <w:rFonts w:ascii="Arial Narrow" w:hAnsi="Arial Narrow"/>
          <w:spacing w:val="-9"/>
          <w:sz w:val="24"/>
          <w:lang w:val="el-GR"/>
        </w:rPr>
        <w:t xml:space="preserve"> </w:t>
      </w:r>
      <w:r w:rsidRPr="00F03189">
        <w:rPr>
          <w:rFonts w:ascii="Arial Narrow" w:hAnsi="Arial Narrow"/>
          <w:sz w:val="24"/>
          <w:lang w:val="el-GR"/>
        </w:rPr>
        <w:t>ανάδειξη</w:t>
      </w:r>
      <w:r w:rsidRPr="00F03189">
        <w:rPr>
          <w:rFonts w:ascii="Arial Narrow" w:hAnsi="Arial Narrow"/>
          <w:spacing w:val="-7"/>
          <w:sz w:val="24"/>
          <w:lang w:val="el-GR"/>
        </w:rPr>
        <w:t xml:space="preserve"> </w:t>
      </w:r>
      <w:r w:rsidRPr="00F03189">
        <w:rPr>
          <w:rFonts w:ascii="Arial Narrow" w:hAnsi="Arial Narrow"/>
          <w:sz w:val="24"/>
          <w:lang w:val="el-GR"/>
        </w:rPr>
        <w:t>του</w:t>
      </w:r>
      <w:r w:rsidRPr="00F03189">
        <w:rPr>
          <w:rFonts w:ascii="Arial Narrow" w:hAnsi="Arial Narrow"/>
          <w:spacing w:val="-7"/>
          <w:sz w:val="24"/>
          <w:lang w:val="el-GR"/>
        </w:rPr>
        <w:t xml:space="preserve"> </w:t>
      </w:r>
      <w:r w:rsidRPr="00F03189">
        <w:rPr>
          <w:rFonts w:ascii="Arial Narrow" w:hAnsi="Arial Narrow"/>
          <w:sz w:val="24"/>
          <w:lang w:val="el-GR"/>
        </w:rPr>
        <w:t>προσωρινού</w:t>
      </w:r>
      <w:r w:rsidRPr="00F03189">
        <w:rPr>
          <w:rFonts w:ascii="Arial Narrow" w:hAnsi="Arial Narrow"/>
          <w:spacing w:val="-7"/>
          <w:sz w:val="24"/>
          <w:lang w:val="el-GR"/>
        </w:rPr>
        <w:t xml:space="preserve"> </w:t>
      </w:r>
      <w:r w:rsidRPr="00F03189">
        <w:rPr>
          <w:rFonts w:ascii="Arial Narrow" w:hAnsi="Arial Narrow"/>
          <w:sz w:val="24"/>
          <w:lang w:val="el-GR"/>
        </w:rPr>
        <w:t>αναδόχου.</w:t>
      </w:r>
    </w:p>
    <w:p w14:paraId="3B1A52E2" w14:textId="01288AD3" w:rsidR="00F03189" w:rsidRPr="00CE0011" w:rsidRDefault="00F03189" w:rsidP="00CD17C4">
      <w:pPr>
        <w:pStyle w:val="ac"/>
        <w:spacing w:before="4" w:line="228" w:lineRule="auto"/>
        <w:ind w:left="313" w:right="590"/>
        <w:rPr>
          <w:rFonts w:ascii="Arial Narrow" w:hAnsi="Arial Narrow"/>
          <w:i/>
          <w:sz w:val="24"/>
          <w:lang w:val="el-GR"/>
        </w:rPr>
      </w:pPr>
      <w:r w:rsidRPr="00F03189">
        <w:rPr>
          <w:rFonts w:ascii="Arial Narrow" w:hAnsi="Arial Narrow"/>
          <w:sz w:val="24"/>
          <w:lang w:val="el-GR"/>
        </w:rPr>
        <w:t>Εάν οι προσφορές φαίνονται ασυνήθιστα χαμηλές σε σχέση με το αντικείμενο της σύμβασης, η</w:t>
      </w:r>
      <w:r w:rsidRPr="00F03189">
        <w:rPr>
          <w:rFonts w:ascii="Arial Narrow" w:hAnsi="Arial Narrow"/>
          <w:spacing w:val="1"/>
          <w:sz w:val="24"/>
          <w:lang w:val="el-GR"/>
        </w:rPr>
        <w:t xml:space="preserve"> </w:t>
      </w:r>
      <w:r w:rsidRPr="00F03189">
        <w:rPr>
          <w:rFonts w:ascii="Arial Narrow" w:hAnsi="Arial Narrow"/>
          <w:sz w:val="24"/>
          <w:lang w:val="el-GR"/>
        </w:rPr>
        <w:t>αναθέτουσα</w:t>
      </w:r>
      <w:r w:rsidRPr="00F03189">
        <w:rPr>
          <w:rFonts w:ascii="Arial Narrow" w:hAnsi="Arial Narrow"/>
          <w:spacing w:val="19"/>
          <w:sz w:val="24"/>
          <w:lang w:val="el-GR"/>
        </w:rPr>
        <w:t xml:space="preserve"> </w:t>
      </w:r>
      <w:r w:rsidRPr="00F03189">
        <w:rPr>
          <w:rFonts w:ascii="Arial Narrow" w:hAnsi="Arial Narrow"/>
          <w:sz w:val="24"/>
          <w:lang w:val="el-GR"/>
        </w:rPr>
        <w:t>αρχή</w:t>
      </w:r>
      <w:r w:rsidRPr="00F03189">
        <w:rPr>
          <w:rFonts w:ascii="Arial Narrow" w:hAnsi="Arial Narrow"/>
          <w:spacing w:val="19"/>
          <w:sz w:val="24"/>
          <w:lang w:val="el-GR"/>
        </w:rPr>
        <w:t xml:space="preserve"> </w:t>
      </w:r>
      <w:r w:rsidRPr="00F03189">
        <w:rPr>
          <w:rFonts w:ascii="Arial Narrow" w:hAnsi="Arial Narrow"/>
          <w:sz w:val="24"/>
          <w:lang w:val="el-GR"/>
        </w:rPr>
        <w:t>απαιτεί</w:t>
      </w:r>
      <w:r w:rsidRPr="00F03189">
        <w:rPr>
          <w:rFonts w:ascii="Arial Narrow" w:hAnsi="Arial Narrow"/>
          <w:spacing w:val="18"/>
          <w:sz w:val="24"/>
          <w:lang w:val="el-GR"/>
        </w:rPr>
        <w:t xml:space="preserve"> </w:t>
      </w:r>
      <w:r w:rsidRPr="00F03189">
        <w:rPr>
          <w:rFonts w:ascii="Arial Narrow" w:hAnsi="Arial Narrow"/>
          <w:sz w:val="24"/>
          <w:lang w:val="el-GR"/>
        </w:rPr>
        <w:t>από</w:t>
      </w:r>
      <w:r w:rsidRPr="00F03189">
        <w:rPr>
          <w:rFonts w:ascii="Arial Narrow" w:hAnsi="Arial Narrow"/>
          <w:spacing w:val="19"/>
          <w:sz w:val="24"/>
          <w:lang w:val="el-GR"/>
        </w:rPr>
        <w:t xml:space="preserve"> </w:t>
      </w:r>
      <w:r w:rsidRPr="00F03189">
        <w:rPr>
          <w:rFonts w:ascii="Arial Narrow" w:hAnsi="Arial Narrow"/>
          <w:sz w:val="24"/>
          <w:lang w:val="el-GR"/>
        </w:rPr>
        <w:t>τους</w:t>
      </w:r>
      <w:r w:rsidRPr="00F03189">
        <w:rPr>
          <w:rFonts w:ascii="Arial Narrow" w:hAnsi="Arial Narrow"/>
          <w:spacing w:val="19"/>
          <w:sz w:val="24"/>
          <w:lang w:val="el-GR"/>
        </w:rPr>
        <w:t xml:space="preserve"> </w:t>
      </w:r>
      <w:r w:rsidRPr="00F03189">
        <w:rPr>
          <w:rFonts w:ascii="Arial Narrow" w:hAnsi="Arial Narrow"/>
          <w:sz w:val="24"/>
          <w:lang w:val="el-GR"/>
        </w:rPr>
        <w:t>οικονομικούς</w:t>
      </w:r>
      <w:r w:rsidRPr="00F03189">
        <w:rPr>
          <w:rFonts w:ascii="Arial Narrow" w:hAnsi="Arial Narrow"/>
          <w:spacing w:val="19"/>
          <w:sz w:val="24"/>
          <w:lang w:val="el-GR"/>
        </w:rPr>
        <w:t xml:space="preserve"> </w:t>
      </w:r>
      <w:r w:rsidRPr="00F03189">
        <w:rPr>
          <w:rFonts w:ascii="Arial Narrow" w:hAnsi="Arial Narrow"/>
          <w:sz w:val="24"/>
          <w:lang w:val="el-GR"/>
        </w:rPr>
        <w:t>φορείς,</w:t>
      </w:r>
      <w:r w:rsidRPr="00F03189">
        <w:rPr>
          <w:rFonts w:ascii="Arial Narrow" w:hAnsi="Arial Narrow"/>
          <w:spacing w:val="20"/>
          <w:sz w:val="24"/>
          <w:lang w:val="el-GR"/>
        </w:rPr>
        <w:t xml:space="preserve"> </w:t>
      </w:r>
      <w:r w:rsidRPr="00F03189">
        <w:rPr>
          <w:rFonts w:ascii="Arial Narrow" w:hAnsi="Arial Narrow"/>
          <w:sz w:val="24"/>
          <w:lang w:val="el-GR"/>
        </w:rPr>
        <w:t>μέσω</w:t>
      </w:r>
      <w:r w:rsidRPr="00F03189">
        <w:rPr>
          <w:rFonts w:ascii="Arial Narrow" w:hAnsi="Arial Narrow"/>
          <w:spacing w:val="20"/>
          <w:sz w:val="24"/>
          <w:lang w:val="el-GR"/>
        </w:rPr>
        <w:t xml:space="preserve"> </w:t>
      </w:r>
      <w:r w:rsidRPr="00F03189">
        <w:rPr>
          <w:rFonts w:ascii="Arial Narrow" w:hAnsi="Arial Narrow"/>
          <w:sz w:val="24"/>
          <w:lang w:val="el-GR"/>
        </w:rPr>
        <w:t>της</w:t>
      </w:r>
      <w:r w:rsidRPr="00F03189">
        <w:rPr>
          <w:rFonts w:ascii="Arial Narrow" w:hAnsi="Arial Narrow"/>
          <w:spacing w:val="18"/>
          <w:sz w:val="24"/>
          <w:lang w:val="el-GR"/>
        </w:rPr>
        <w:t xml:space="preserve"> </w:t>
      </w:r>
      <w:r w:rsidRPr="00F03189">
        <w:rPr>
          <w:rFonts w:ascii="Arial Narrow" w:hAnsi="Arial Narrow"/>
          <w:sz w:val="24"/>
          <w:lang w:val="el-GR"/>
        </w:rPr>
        <w:t>λειτουργικότητας</w:t>
      </w:r>
      <w:r w:rsidRPr="00F03189">
        <w:rPr>
          <w:rFonts w:ascii="Arial Narrow" w:hAnsi="Arial Narrow"/>
          <w:spacing w:val="18"/>
          <w:sz w:val="24"/>
          <w:lang w:val="el-GR"/>
        </w:rPr>
        <w:t xml:space="preserve"> </w:t>
      </w:r>
      <w:r w:rsidR="00CD17C4">
        <w:rPr>
          <w:rFonts w:ascii="Arial Narrow" w:hAnsi="Arial Narrow"/>
          <w:sz w:val="24"/>
          <w:lang w:val="el-GR"/>
        </w:rPr>
        <w:t xml:space="preserve">της </w:t>
      </w:r>
      <w:r w:rsidRPr="00CD17C4">
        <w:rPr>
          <w:rFonts w:ascii="Arial Narrow" w:hAnsi="Arial Narrow"/>
          <w:sz w:val="24"/>
          <w:lang w:val="el-GR"/>
        </w:rPr>
        <w:t>«Επικοινωνίας» του ηλεκτρονικού διαγωνισμού στο ΕΣΗΔΗΣ, να εξηγήσουν την τιμή ή το κόστος</w:t>
      </w:r>
      <w:r w:rsidRPr="00CD17C4">
        <w:rPr>
          <w:rFonts w:ascii="Arial Narrow" w:hAnsi="Arial Narrow"/>
          <w:spacing w:val="1"/>
          <w:sz w:val="24"/>
          <w:lang w:val="el-GR"/>
        </w:rPr>
        <w:t xml:space="preserve"> </w:t>
      </w:r>
      <w:r w:rsidRPr="00CD17C4">
        <w:rPr>
          <w:rFonts w:ascii="Arial Narrow" w:hAnsi="Arial Narrow"/>
          <w:sz w:val="24"/>
          <w:lang w:val="el-GR"/>
        </w:rPr>
        <w:t>που προτείνουν στην</w:t>
      </w:r>
      <w:r w:rsidRPr="00CD17C4">
        <w:rPr>
          <w:rFonts w:ascii="Arial Narrow" w:hAnsi="Arial Narrow"/>
          <w:spacing w:val="1"/>
          <w:sz w:val="24"/>
          <w:lang w:val="el-GR"/>
        </w:rPr>
        <w:t xml:space="preserve"> </w:t>
      </w:r>
      <w:r w:rsidRPr="00CD17C4">
        <w:rPr>
          <w:rFonts w:ascii="Arial Narrow" w:hAnsi="Arial Narrow"/>
          <w:sz w:val="24"/>
          <w:lang w:val="el-GR"/>
        </w:rPr>
        <w:t>προσφορά</w:t>
      </w:r>
      <w:r w:rsidRPr="00CD17C4">
        <w:rPr>
          <w:rFonts w:ascii="Arial Narrow" w:hAnsi="Arial Narrow"/>
          <w:spacing w:val="1"/>
          <w:sz w:val="24"/>
          <w:lang w:val="el-GR"/>
        </w:rPr>
        <w:t xml:space="preserve"> </w:t>
      </w:r>
      <w:r w:rsidRPr="00CD17C4">
        <w:rPr>
          <w:rFonts w:ascii="Arial Narrow" w:hAnsi="Arial Narrow"/>
          <w:sz w:val="24"/>
          <w:lang w:val="el-GR"/>
        </w:rPr>
        <w:t>τους,</w:t>
      </w:r>
      <w:r w:rsidRPr="00CD17C4">
        <w:rPr>
          <w:rFonts w:ascii="Arial Narrow" w:hAnsi="Arial Narrow"/>
          <w:spacing w:val="1"/>
          <w:sz w:val="24"/>
          <w:lang w:val="el-GR"/>
        </w:rPr>
        <w:t xml:space="preserve"> </w:t>
      </w:r>
      <w:r w:rsidRPr="00CD17C4">
        <w:rPr>
          <w:rFonts w:ascii="Arial Narrow" w:hAnsi="Arial Narrow"/>
          <w:sz w:val="24"/>
          <w:lang w:val="el-GR"/>
        </w:rPr>
        <w:t>εντός αποκλειστικής προθεσμίας,</w:t>
      </w:r>
      <w:r w:rsidRPr="00CD17C4">
        <w:rPr>
          <w:rFonts w:ascii="Arial Narrow" w:hAnsi="Arial Narrow"/>
          <w:spacing w:val="1"/>
          <w:sz w:val="24"/>
          <w:lang w:val="el-GR"/>
        </w:rPr>
        <w:t xml:space="preserve"> </w:t>
      </w:r>
      <w:r w:rsidRPr="00CD17C4">
        <w:rPr>
          <w:rFonts w:ascii="Arial Narrow" w:hAnsi="Arial Narrow"/>
          <w:sz w:val="24"/>
          <w:lang w:val="el-GR"/>
        </w:rPr>
        <w:t>κατά</w:t>
      </w:r>
      <w:r w:rsidRPr="00CD17C4">
        <w:rPr>
          <w:rFonts w:ascii="Arial Narrow" w:hAnsi="Arial Narrow"/>
          <w:spacing w:val="68"/>
          <w:sz w:val="24"/>
          <w:lang w:val="el-GR"/>
        </w:rPr>
        <w:t xml:space="preserve"> </w:t>
      </w:r>
      <w:r w:rsidRPr="00CD17C4">
        <w:rPr>
          <w:rFonts w:ascii="Arial Narrow" w:hAnsi="Arial Narrow"/>
          <w:sz w:val="24"/>
          <w:lang w:val="el-GR"/>
        </w:rPr>
        <w:t>ανώτατο</w:t>
      </w:r>
      <w:r w:rsidRPr="00CD17C4">
        <w:rPr>
          <w:rFonts w:ascii="Arial Narrow" w:hAnsi="Arial Narrow"/>
          <w:spacing w:val="69"/>
          <w:sz w:val="24"/>
          <w:lang w:val="el-GR"/>
        </w:rPr>
        <w:t xml:space="preserve"> </w:t>
      </w:r>
      <w:r w:rsidRPr="00CD17C4">
        <w:rPr>
          <w:rFonts w:ascii="Arial Narrow" w:hAnsi="Arial Narrow"/>
          <w:sz w:val="24"/>
          <w:lang w:val="el-GR"/>
        </w:rPr>
        <w:t>όριο</w:t>
      </w:r>
      <w:r w:rsidRPr="00CD17C4">
        <w:rPr>
          <w:rFonts w:ascii="Arial Narrow" w:hAnsi="Arial Narrow"/>
          <w:spacing w:val="1"/>
          <w:sz w:val="24"/>
          <w:lang w:val="el-GR"/>
        </w:rPr>
        <w:t xml:space="preserve"> </w:t>
      </w:r>
      <w:r w:rsidRPr="00CD17C4">
        <w:rPr>
          <w:rFonts w:ascii="Arial Narrow" w:hAnsi="Arial Narrow"/>
          <w:sz w:val="24"/>
          <w:lang w:val="el-GR"/>
        </w:rPr>
        <w:t>είκοσι</w:t>
      </w:r>
      <w:r w:rsidRPr="00CD17C4">
        <w:rPr>
          <w:rFonts w:ascii="Arial Narrow" w:hAnsi="Arial Narrow"/>
          <w:spacing w:val="1"/>
          <w:sz w:val="24"/>
          <w:lang w:val="el-GR"/>
        </w:rPr>
        <w:t xml:space="preserve"> </w:t>
      </w:r>
      <w:r w:rsidRPr="00CD17C4">
        <w:rPr>
          <w:rFonts w:ascii="Arial Narrow" w:hAnsi="Arial Narrow"/>
          <w:sz w:val="24"/>
          <w:lang w:val="el-GR"/>
        </w:rPr>
        <w:t>(20)</w:t>
      </w:r>
      <w:r w:rsidRPr="00CD17C4">
        <w:rPr>
          <w:rFonts w:ascii="Arial Narrow" w:hAnsi="Arial Narrow"/>
          <w:spacing w:val="1"/>
          <w:sz w:val="24"/>
          <w:lang w:val="el-GR"/>
        </w:rPr>
        <w:t xml:space="preserve"> </w:t>
      </w:r>
      <w:r w:rsidRPr="00CD17C4">
        <w:rPr>
          <w:rFonts w:ascii="Arial Narrow" w:hAnsi="Arial Narrow"/>
          <w:sz w:val="24"/>
          <w:lang w:val="el-GR"/>
        </w:rPr>
        <w:t>ημερών</w:t>
      </w:r>
      <w:r w:rsidRPr="00CD17C4">
        <w:rPr>
          <w:rFonts w:ascii="Arial Narrow" w:hAnsi="Arial Narrow"/>
          <w:spacing w:val="1"/>
          <w:sz w:val="24"/>
          <w:lang w:val="el-GR"/>
        </w:rPr>
        <w:t xml:space="preserve"> </w:t>
      </w:r>
      <w:r w:rsidRPr="00CD17C4">
        <w:rPr>
          <w:rFonts w:ascii="Arial Narrow" w:hAnsi="Arial Narrow"/>
          <w:sz w:val="24"/>
          <w:lang w:val="el-GR"/>
        </w:rPr>
        <w:t>από</w:t>
      </w:r>
      <w:r w:rsidRPr="00CD17C4">
        <w:rPr>
          <w:rFonts w:ascii="Arial Narrow" w:hAnsi="Arial Narrow"/>
          <w:spacing w:val="1"/>
          <w:sz w:val="24"/>
          <w:lang w:val="el-GR"/>
        </w:rPr>
        <w:t xml:space="preserve"> </w:t>
      </w:r>
      <w:r w:rsidRPr="00CD17C4">
        <w:rPr>
          <w:rFonts w:ascii="Arial Narrow" w:hAnsi="Arial Narrow"/>
          <w:sz w:val="24"/>
          <w:lang w:val="el-GR"/>
        </w:rPr>
        <w:t>την</w:t>
      </w:r>
      <w:r w:rsidRPr="00CD17C4">
        <w:rPr>
          <w:rFonts w:ascii="Arial Narrow" w:hAnsi="Arial Narrow"/>
          <w:spacing w:val="1"/>
          <w:sz w:val="24"/>
          <w:lang w:val="el-GR"/>
        </w:rPr>
        <w:t xml:space="preserve"> </w:t>
      </w:r>
      <w:r w:rsidRPr="00CD17C4">
        <w:rPr>
          <w:rFonts w:ascii="Arial Narrow" w:hAnsi="Arial Narrow"/>
          <w:sz w:val="24"/>
          <w:lang w:val="el-GR"/>
        </w:rPr>
        <w:t>κοινοποίηση</w:t>
      </w:r>
      <w:r w:rsidRPr="00CD17C4">
        <w:rPr>
          <w:rFonts w:ascii="Arial Narrow" w:hAnsi="Arial Narrow"/>
          <w:spacing w:val="1"/>
          <w:sz w:val="24"/>
          <w:lang w:val="el-GR"/>
        </w:rPr>
        <w:t xml:space="preserve"> </w:t>
      </w:r>
      <w:r w:rsidRPr="00CD17C4">
        <w:rPr>
          <w:rFonts w:ascii="Arial Narrow" w:hAnsi="Arial Narrow"/>
          <w:sz w:val="24"/>
          <w:lang w:val="el-GR"/>
        </w:rPr>
        <w:t>της</w:t>
      </w:r>
      <w:r w:rsidRPr="00CD17C4">
        <w:rPr>
          <w:rFonts w:ascii="Arial Narrow" w:hAnsi="Arial Narrow"/>
          <w:spacing w:val="1"/>
          <w:sz w:val="24"/>
          <w:lang w:val="el-GR"/>
        </w:rPr>
        <w:t xml:space="preserve"> </w:t>
      </w:r>
      <w:r w:rsidRPr="00CD17C4">
        <w:rPr>
          <w:rFonts w:ascii="Arial Narrow" w:hAnsi="Arial Narrow"/>
          <w:sz w:val="24"/>
          <w:lang w:val="el-GR"/>
        </w:rPr>
        <w:t>σχετικής</w:t>
      </w:r>
      <w:r w:rsidRPr="00CD17C4">
        <w:rPr>
          <w:rFonts w:ascii="Arial Narrow" w:hAnsi="Arial Narrow"/>
          <w:spacing w:val="1"/>
          <w:sz w:val="24"/>
          <w:lang w:val="el-GR"/>
        </w:rPr>
        <w:t xml:space="preserve"> </w:t>
      </w:r>
      <w:r w:rsidRPr="00CD17C4">
        <w:rPr>
          <w:rFonts w:ascii="Arial Narrow" w:hAnsi="Arial Narrow"/>
          <w:sz w:val="24"/>
          <w:lang w:val="el-GR"/>
        </w:rPr>
        <w:t>πρόσκλησης.</w:t>
      </w:r>
      <w:r w:rsidRPr="00CD17C4">
        <w:rPr>
          <w:rFonts w:ascii="Arial Narrow" w:hAnsi="Arial Narrow"/>
          <w:spacing w:val="1"/>
          <w:sz w:val="24"/>
          <w:lang w:val="el-GR"/>
        </w:rPr>
        <w:t xml:space="preserve"> </w:t>
      </w:r>
      <w:r w:rsidRPr="00CE0011">
        <w:rPr>
          <w:rFonts w:ascii="Arial Narrow" w:hAnsi="Arial Narrow"/>
          <w:sz w:val="24"/>
          <w:lang w:val="el-GR"/>
        </w:rPr>
        <w:t>Στην</w:t>
      </w:r>
      <w:r w:rsidRPr="00CE0011">
        <w:rPr>
          <w:rFonts w:ascii="Arial Narrow" w:hAnsi="Arial Narrow"/>
          <w:spacing w:val="1"/>
          <w:sz w:val="24"/>
          <w:lang w:val="el-GR"/>
        </w:rPr>
        <w:t xml:space="preserve"> </w:t>
      </w:r>
      <w:r w:rsidRPr="00CE0011">
        <w:rPr>
          <w:rFonts w:ascii="Arial Narrow" w:hAnsi="Arial Narrow"/>
          <w:sz w:val="24"/>
          <w:lang w:val="el-GR"/>
        </w:rPr>
        <w:t>περίπτωση</w:t>
      </w:r>
      <w:r w:rsidRPr="00CE0011">
        <w:rPr>
          <w:rFonts w:ascii="Arial Narrow" w:hAnsi="Arial Narrow"/>
          <w:spacing w:val="1"/>
          <w:sz w:val="24"/>
          <w:lang w:val="el-GR"/>
        </w:rPr>
        <w:t xml:space="preserve"> </w:t>
      </w:r>
      <w:r w:rsidRPr="00CE0011">
        <w:rPr>
          <w:rFonts w:ascii="Arial Narrow" w:hAnsi="Arial Narrow"/>
          <w:sz w:val="24"/>
          <w:lang w:val="el-GR"/>
        </w:rPr>
        <w:t>αυτή</w:t>
      </w:r>
      <w:r w:rsidRPr="00CE0011">
        <w:rPr>
          <w:rFonts w:ascii="Arial Narrow" w:hAnsi="Arial Narrow"/>
          <w:spacing w:val="1"/>
          <w:sz w:val="24"/>
          <w:lang w:val="el-GR"/>
        </w:rPr>
        <w:t xml:space="preserve"> </w:t>
      </w:r>
      <w:r w:rsidRPr="00CE0011">
        <w:rPr>
          <w:rFonts w:ascii="Arial Narrow" w:hAnsi="Arial Narrow"/>
          <w:sz w:val="24"/>
          <w:lang w:val="el-GR"/>
        </w:rPr>
        <w:t>εφαρμόζονται τα άρθρα 88 και 89 ν. 4412/2016. Εάν τα παρεχόμενα στοιχεία δεν εξηγούν κατά</w:t>
      </w:r>
      <w:r w:rsidRPr="00CE0011">
        <w:rPr>
          <w:rFonts w:ascii="Arial Narrow" w:hAnsi="Arial Narrow"/>
          <w:spacing w:val="1"/>
          <w:sz w:val="24"/>
          <w:lang w:val="el-GR"/>
        </w:rPr>
        <w:t xml:space="preserve"> </w:t>
      </w:r>
      <w:r w:rsidRPr="00CE0011">
        <w:rPr>
          <w:rFonts w:ascii="Arial Narrow" w:hAnsi="Arial Narrow"/>
          <w:sz w:val="24"/>
          <w:lang w:val="el-GR"/>
        </w:rPr>
        <w:t>τρόπο ικανοποιητικό το χαμηλό επίπεδο της τιμής ή του κόστους που προτείνεται, η προσφορά</w:t>
      </w:r>
      <w:r w:rsidRPr="00CE0011">
        <w:rPr>
          <w:rFonts w:ascii="Arial Narrow" w:hAnsi="Arial Narrow"/>
          <w:spacing w:val="1"/>
          <w:sz w:val="24"/>
          <w:lang w:val="el-GR"/>
        </w:rPr>
        <w:t xml:space="preserve"> </w:t>
      </w:r>
      <w:r w:rsidRPr="00CE0011">
        <w:rPr>
          <w:rFonts w:ascii="Arial Narrow" w:hAnsi="Arial Narrow"/>
          <w:sz w:val="24"/>
          <w:lang w:val="el-GR"/>
        </w:rPr>
        <w:t xml:space="preserve">απορρίπτεται ως μη κανονική. </w:t>
      </w:r>
      <w:r w:rsidRPr="00CE0011">
        <w:rPr>
          <w:rFonts w:ascii="Arial Narrow" w:hAnsi="Arial Narrow"/>
          <w:i/>
          <w:sz w:val="24"/>
          <w:lang w:val="el-GR"/>
        </w:rPr>
        <w:t>[Σε κάθε περίπτωση η κρίση της Α.Α. σχετικά με τις ασυνήθιστα</w:t>
      </w:r>
      <w:r w:rsidRPr="00CE0011">
        <w:rPr>
          <w:rFonts w:ascii="Arial Narrow" w:hAnsi="Arial Narrow"/>
          <w:i/>
          <w:spacing w:val="1"/>
          <w:sz w:val="24"/>
          <w:lang w:val="el-GR"/>
        </w:rPr>
        <w:t xml:space="preserve"> </w:t>
      </w:r>
      <w:r w:rsidRPr="00CE0011">
        <w:rPr>
          <w:rFonts w:ascii="Arial Narrow" w:hAnsi="Arial Narrow"/>
          <w:i/>
          <w:sz w:val="24"/>
          <w:lang w:val="el-GR"/>
        </w:rPr>
        <w:t>χαμηλές</w:t>
      </w:r>
      <w:r w:rsidRPr="00CE0011">
        <w:rPr>
          <w:rFonts w:ascii="Arial Narrow" w:hAnsi="Arial Narrow"/>
          <w:i/>
          <w:spacing w:val="1"/>
          <w:sz w:val="24"/>
          <w:lang w:val="el-GR"/>
        </w:rPr>
        <w:t xml:space="preserve"> </w:t>
      </w:r>
      <w:r w:rsidRPr="00CE0011">
        <w:rPr>
          <w:rFonts w:ascii="Arial Narrow" w:hAnsi="Arial Narrow"/>
          <w:i/>
          <w:sz w:val="24"/>
          <w:lang w:val="el-GR"/>
        </w:rPr>
        <w:t>προσφορές</w:t>
      </w:r>
      <w:r w:rsidRPr="00CE0011">
        <w:rPr>
          <w:rFonts w:ascii="Arial Narrow" w:hAnsi="Arial Narrow"/>
          <w:i/>
          <w:spacing w:val="1"/>
          <w:sz w:val="24"/>
          <w:lang w:val="el-GR"/>
        </w:rPr>
        <w:t xml:space="preserve"> </w:t>
      </w:r>
      <w:r w:rsidRPr="00CE0011">
        <w:rPr>
          <w:rFonts w:ascii="Arial Narrow" w:hAnsi="Arial Narrow"/>
          <w:i/>
          <w:sz w:val="24"/>
          <w:lang w:val="el-GR"/>
        </w:rPr>
        <w:t>και</w:t>
      </w:r>
      <w:r w:rsidRPr="00CE0011">
        <w:rPr>
          <w:rFonts w:ascii="Arial Narrow" w:hAnsi="Arial Narrow"/>
          <w:i/>
          <w:spacing w:val="1"/>
          <w:sz w:val="24"/>
          <w:lang w:val="el-GR"/>
        </w:rPr>
        <w:t xml:space="preserve"> </w:t>
      </w:r>
      <w:r w:rsidRPr="00CE0011">
        <w:rPr>
          <w:rFonts w:ascii="Arial Narrow" w:hAnsi="Arial Narrow"/>
          <w:i/>
          <w:sz w:val="24"/>
          <w:lang w:val="el-GR"/>
        </w:rPr>
        <w:t>την</w:t>
      </w:r>
      <w:r w:rsidRPr="00CE0011">
        <w:rPr>
          <w:rFonts w:ascii="Arial Narrow" w:hAnsi="Arial Narrow"/>
          <w:i/>
          <w:spacing w:val="1"/>
          <w:sz w:val="24"/>
          <w:lang w:val="el-GR"/>
        </w:rPr>
        <w:t xml:space="preserve"> </w:t>
      </w:r>
      <w:r w:rsidRPr="00CE0011">
        <w:rPr>
          <w:rFonts w:ascii="Arial Narrow" w:hAnsi="Arial Narrow"/>
          <w:i/>
          <w:sz w:val="24"/>
          <w:lang w:val="el-GR"/>
        </w:rPr>
        <w:t>αποδοχή</w:t>
      </w:r>
      <w:r w:rsidRPr="00CE0011">
        <w:rPr>
          <w:rFonts w:ascii="Arial Narrow" w:hAnsi="Arial Narrow"/>
          <w:i/>
          <w:spacing w:val="1"/>
          <w:sz w:val="24"/>
          <w:lang w:val="el-GR"/>
        </w:rPr>
        <w:t xml:space="preserve"> </w:t>
      </w:r>
      <w:r w:rsidRPr="00CE0011">
        <w:rPr>
          <w:rFonts w:ascii="Arial Narrow" w:hAnsi="Arial Narrow"/>
          <w:i/>
          <w:sz w:val="24"/>
          <w:lang w:val="el-GR"/>
        </w:rPr>
        <w:t>ή</w:t>
      </w:r>
      <w:r w:rsidRPr="00CE0011">
        <w:rPr>
          <w:rFonts w:ascii="Arial Narrow" w:hAnsi="Arial Narrow"/>
          <w:i/>
          <w:spacing w:val="1"/>
          <w:sz w:val="24"/>
          <w:lang w:val="el-GR"/>
        </w:rPr>
        <w:t xml:space="preserve"> </w:t>
      </w:r>
      <w:r w:rsidRPr="00CE0011">
        <w:rPr>
          <w:rFonts w:ascii="Arial Narrow" w:hAnsi="Arial Narrow"/>
          <w:i/>
          <w:sz w:val="24"/>
          <w:lang w:val="el-GR"/>
        </w:rPr>
        <w:t>όχι</w:t>
      </w:r>
      <w:r w:rsidRPr="00CE0011">
        <w:rPr>
          <w:rFonts w:ascii="Arial Narrow" w:hAnsi="Arial Narrow"/>
          <w:i/>
          <w:spacing w:val="1"/>
          <w:sz w:val="24"/>
          <w:lang w:val="el-GR"/>
        </w:rPr>
        <w:t xml:space="preserve"> </w:t>
      </w:r>
      <w:r w:rsidRPr="00CE0011">
        <w:rPr>
          <w:rFonts w:ascii="Arial Narrow" w:hAnsi="Arial Narrow"/>
          <w:i/>
          <w:sz w:val="24"/>
          <w:lang w:val="el-GR"/>
        </w:rPr>
        <w:t>των</w:t>
      </w:r>
      <w:r w:rsidRPr="00CE0011">
        <w:rPr>
          <w:rFonts w:ascii="Arial Narrow" w:hAnsi="Arial Narrow"/>
          <w:i/>
          <w:spacing w:val="1"/>
          <w:sz w:val="24"/>
          <w:lang w:val="el-GR"/>
        </w:rPr>
        <w:t xml:space="preserve"> </w:t>
      </w:r>
      <w:r w:rsidRPr="00CE0011">
        <w:rPr>
          <w:rFonts w:ascii="Arial Narrow" w:hAnsi="Arial Narrow"/>
          <w:i/>
          <w:sz w:val="24"/>
          <w:lang w:val="el-GR"/>
        </w:rPr>
        <w:t>σχετικών</w:t>
      </w:r>
      <w:r w:rsidRPr="00CE0011">
        <w:rPr>
          <w:rFonts w:ascii="Arial Narrow" w:hAnsi="Arial Narrow"/>
          <w:i/>
          <w:spacing w:val="1"/>
          <w:sz w:val="24"/>
          <w:lang w:val="el-GR"/>
        </w:rPr>
        <w:t xml:space="preserve"> </w:t>
      </w:r>
      <w:r w:rsidRPr="00CE0011">
        <w:rPr>
          <w:rFonts w:ascii="Arial Narrow" w:hAnsi="Arial Narrow"/>
          <w:i/>
          <w:sz w:val="24"/>
          <w:lang w:val="el-GR"/>
        </w:rPr>
        <w:t>εξηγήσεων</w:t>
      </w:r>
      <w:r w:rsidRPr="00CE0011">
        <w:rPr>
          <w:rFonts w:ascii="Arial Narrow" w:hAnsi="Arial Narrow"/>
          <w:i/>
          <w:spacing w:val="1"/>
          <w:sz w:val="24"/>
          <w:lang w:val="el-GR"/>
        </w:rPr>
        <w:t xml:space="preserve"> </w:t>
      </w:r>
      <w:r w:rsidRPr="00CE0011">
        <w:rPr>
          <w:rFonts w:ascii="Arial Narrow" w:hAnsi="Arial Narrow"/>
          <w:i/>
          <w:sz w:val="24"/>
          <w:lang w:val="el-GR"/>
        </w:rPr>
        <w:t>εκ</w:t>
      </w:r>
      <w:r w:rsidRPr="00CE0011">
        <w:rPr>
          <w:rFonts w:ascii="Arial Narrow" w:hAnsi="Arial Narrow"/>
          <w:i/>
          <w:spacing w:val="1"/>
          <w:sz w:val="24"/>
          <w:lang w:val="el-GR"/>
        </w:rPr>
        <w:t xml:space="preserve"> </w:t>
      </w:r>
      <w:r w:rsidRPr="00CE0011">
        <w:rPr>
          <w:rFonts w:ascii="Arial Narrow" w:hAnsi="Arial Narrow"/>
          <w:i/>
          <w:sz w:val="24"/>
          <w:lang w:val="el-GR"/>
        </w:rPr>
        <w:t>μέρους</w:t>
      </w:r>
      <w:r w:rsidRPr="00CE0011">
        <w:rPr>
          <w:rFonts w:ascii="Arial Narrow" w:hAnsi="Arial Narrow"/>
          <w:i/>
          <w:spacing w:val="1"/>
          <w:sz w:val="24"/>
          <w:lang w:val="el-GR"/>
        </w:rPr>
        <w:t xml:space="preserve"> </w:t>
      </w:r>
      <w:r w:rsidRPr="00CE0011">
        <w:rPr>
          <w:rFonts w:ascii="Arial Narrow" w:hAnsi="Arial Narrow"/>
          <w:i/>
          <w:sz w:val="24"/>
          <w:lang w:val="el-GR"/>
        </w:rPr>
        <w:t>των</w:t>
      </w:r>
      <w:r w:rsidRPr="00CE0011">
        <w:rPr>
          <w:rFonts w:ascii="Arial Narrow" w:hAnsi="Arial Narrow"/>
          <w:i/>
          <w:spacing w:val="1"/>
          <w:sz w:val="24"/>
          <w:lang w:val="el-GR"/>
        </w:rPr>
        <w:t xml:space="preserve"> </w:t>
      </w:r>
      <w:r w:rsidRPr="00CE0011">
        <w:rPr>
          <w:rFonts w:ascii="Arial Narrow" w:hAnsi="Arial Narrow"/>
          <w:i/>
          <w:sz w:val="24"/>
          <w:lang w:val="el-GR"/>
        </w:rPr>
        <w:t>προσφερόντων ενσωματώνεται στην</w:t>
      </w:r>
      <w:r w:rsidRPr="00CE0011">
        <w:rPr>
          <w:rFonts w:ascii="Arial Narrow" w:hAnsi="Arial Narrow"/>
          <w:i/>
          <w:spacing w:val="-1"/>
          <w:sz w:val="24"/>
          <w:lang w:val="el-GR"/>
        </w:rPr>
        <w:t xml:space="preserve"> </w:t>
      </w:r>
      <w:r w:rsidRPr="00CE0011">
        <w:rPr>
          <w:rFonts w:ascii="Arial Narrow" w:hAnsi="Arial Narrow"/>
          <w:i/>
          <w:sz w:val="24"/>
          <w:lang w:val="el-GR"/>
        </w:rPr>
        <w:t>κατωτέρω</w:t>
      </w:r>
      <w:r w:rsidRPr="00CE0011">
        <w:rPr>
          <w:rFonts w:ascii="Arial Narrow" w:hAnsi="Arial Narrow"/>
          <w:i/>
          <w:spacing w:val="-1"/>
          <w:sz w:val="24"/>
          <w:lang w:val="el-GR"/>
        </w:rPr>
        <w:t xml:space="preserve"> </w:t>
      </w:r>
      <w:r w:rsidRPr="00CE0011">
        <w:rPr>
          <w:rFonts w:ascii="Arial Narrow" w:hAnsi="Arial Narrow"/>
          <w:i/>
          <w:sz w:val="24"/>
          <w:lang w:val="el-GR"/>
        </w:rPr>
        <w:t>ενιαία</w:t>
      </w:r>
      <w:r w:rsidRPr="00CE0011">
        <w:rPr>
          <w:rFonts w:ascii="Arial Narrow" w:hAnsi="Arial Narrow"/>
          <w:i/>
          <w:spacing w:val="-2"/>
          <w:sz w:val="24"/>
          <w:lang w:val="el-GR"/>
        </w:rPr>
        <w:t xml:space="preserve"> </w:t>
      </w:r>
      <w:r w:rsidRPr="00CE0011">
        <w:rPr>
          <w:rFonts w:ascii="Arial Narrow" w:hAnsi="Arial Narrow"/>
          <w:i/>
          <w:sz w:val="24"/>
          <w:lang w:val="el-GR"/>
        </w:rPr>
        <w:t>απόφαση]</w:t>
      </w:r>
    </w:p>
    <w:p w14:paraId="7BEA720D" w14:textId="77777777" w:rsidR="00F03189" w:rsidRPr="00F03189" w:rsidRDefault="00F03189" w:rsidP="00F03189">
      <w:pPr>
        <w:spacing w:line="230" w:lineRule="auto"/>
        <w:ind w:left="313" w:right="593"/>
        <w:jc w:val="both"/>
        <w:rPr>
          <w:rFonts w:ascii="Arial Narrow" w:hAnsi="Arial Narrow"/>
          <w:i/>
          <w:sz w:val="24"/>
          <w:szCs w:val="24"/>
        </w:rPr>
      </w:pPr>
      <w:r w:rsidRPr="00F03189">
        <w:rPr>
          <w:rFonts w:ascii="Arial Narrow" w:hAnsi="Arial Narrow"/>
          <w:sz w:val="24"/>
          <w:szCs w:val="24"/>
        </w:rPr>
        <w:t>Στην περίπτωση ισότιμων προσφορών η αναθέτουσα αρχή επιλέγει τον ανάδοχο με κλήρωση</w:t>
      </w:r>
      <w:r w:rsidRPr="00F03189">
        <w:rPr>
          <w:rFonts w:ascii="Arial Narrow" w:hAnsi="Arial Narrow"/>
          <w:spacing w:val="1"/>
          <w:sz w:val="24"/>
          <w:szCs w:val="24"/>
        </w:rPr>
        <w:t xml:space="preserve"> </w:t>
      </w:r>
      <w:r w:rsidRPr="00F03189">
        <w:rPr>
          <w:rFonts w:ascii="Arial Narrow" w:hAnsi="Arial Narrow"/>
          <w:sz w:val="24"/>
          <w:szCs w:val="24"/>
        </w:rPr>
        <w:t>μεταξύ</w:t>
      </w:r>
      <w:r w:rsidRPr="00F03189">
        <w:rPr>
          <w:rFonts w:ascii="Arial Narrow" w:hAnsi="Arial Narrow"/>
          <w:spacing w:val="1"/>
          <w:sz w:val="24"/>
          <w:szCs w:val="24"/>
        </w:rPr>
        <w:t xml:space="preserve"> </w:t>
      </w:r>
      <w:r w:rsidRPr="00F03189">
        <w:rPr>
          <w:rFonts w:ascii="Arial Narrow" w:hAnsi="Arial Narrow"/>
          <w:sz w:val="24"/>
          <w:szCs w:val="24"/>
        </w:rPr>
        <w:t>των</w:t>
      </w:r>
      <w:r w:rsidRPr="00F03189">
        <w:rPr>
          <w:rFonts w:ascii="Arial Narrow" w:hAnsi="Arial Narrow"/>
          <w:spacing w:val="1"/>
          <w:sz w:val="24"/>
          <w:szCs w:val="24"/>
        </w:rPr>
        <w:t xml:space="preserve"> </w:t>
      </w:r>
      <w:r w:rsidRPr="00F03189">
        <w:rPr>
          <w:rFonts w:ascii="Arial Narrow" w:hAnsi="Arial Narrow"/>
          <w:sz w:val="24"/>
          <w:szCs w:val="24"/>
        </w:rPr>
        <w:t>οικονομικών</w:t>
      </w:r>
      <w:r w:rsidRPr="00F03189">
        <w:rPr>
          <w:rFonts w:ascii="Arial Narrow" w:hAnsi="Arial Narrow"/>
          <w:spacing w:val="1"/>
          <w:sz w:val="24"/>
          <w:szCs w:val="24"/>
        </w:rPr>
        <w:t xml:space="preserve"> </w:t>
      </w:r>
      <w:r w:rsidRPr="00F03189">
        <w:rPr>
          <w:rFonts w:ascii="Arial Narrow" w:hAnsi="Arial Narrow"/>
          <w:sz w:val="24"/>
          <w:szCs w:val="24"/>
        </w:rPr>
        <w:t>φορέων</w:t>
      </w:r>
      <w:r w:rsidRPr="00F03189">
        <w:rPr>
          <w:rFonts w:ascii="Arial Narrow" w:hAnsi="Arial Narrow"/>
          <w:spacing w:val="1"/>
          <w:sz w:val="24"/>
          <w:szCs w:val="24"/>
        </w:rPr>
        <w:t xml:space="preserve"> </w:t>
      </w:r>
      <w:r w:rsidRPr="00F03189">
        <w:rPr>
          <w:rFonts w:ascii="Arial Narrow" w:hAnsi="Arial Narrow"/>
          <w:sz w:val="24"/>
          <w:szCs w:val="24"/>
        </w:rPr>
        <w:t>που</w:t>
      </w:r>
      <w:r w:rsidRPr="00F03189">
        <w:rPr>
          <w:rFonts w:ascii="Arial Narrow" w:hAnsi="Arial Narrow"/>
          <w:spacing w:val="1"/>
          <w:sz w:val="24"/>
          <w:szCs w:val="24"/>
        </w:rPr>
        <w:t xml:space="preserve"> </w:t>
      </w:r>
      <w:r w:rsidRPr="00F03189">
        <w:rPr>
          <w:rFonts w:ascii="Arial Narrow" w:hAnsi="Arial Narrow"/>
          <w:sz w:val="24"/>
          <w:szCs w:val="24"/>
        </w:rPr>
        <w:t>υπέβαλαν</w:t>
      </w:r>
      <w:r w:rsidRPr="00F03189">
        <w:rPr>
          <w:rFonts w:ascii="Arial Narrow" w:hAnsi="Arial Narrow"/>
          <w:spacing w:val="1"/>
          <w:sz w:val="24"/>
          <w:szCs w:val="24"/>
        </w:rPr>
        <w:t xml:space="preserve"> </w:t>
      </w:r>
      <w:r w:rsidRPr="00F03189">
        <w:rPr>
          <w:rFonts w:ascii="Arial Narrow" w:hAnsi="Arial Narrow"/>
          <w:sz w:val="24"/>
          <w:szCs w:val="24"/>
        </w:rPr>
        <w:t>ισότιμες</w:t>
      </w:r>
      <w:r w:rsidRPr="00F03189">
        <w:rPr>
          <w:rFonts w:ascii="Arial Narrow" w:hAnsi="Arial Narrow"/>
          <w:spacing w:val="1"/>
          <w:sz w:val="24"/>
          <w:szCs w:val="24"/>
        </w:rPr>
        <w:t xml:space="preserve"> </w:t>
      </w:r>
      <w:r w:rsidRPr="00F03189">
        <w:rPr>
          <w:rFonts w:ascii="Arial Narrow" w:hAnsi="Arial Narrow"/>
          <w:sz w:val="24"/>
          <w:szCs w:val="24"/>
        </w:rPr>
        <w:t>προσφορές.</w:t>
      </w:r>
      <w:r w:rsidRPr="00F03189">
        <w:rPr>
          <w:rFonts w:ascii="Arial Narrow" w:hAnsi="Arial Narrow"/>
          <w:spacing w:val="68"/>
          <w:sz w:val="24"/>
          <w:szCs w:val="24"/>
        </w:rPr>
        <w:t xml:space="preserve"> </w:t>
      </w:r>
      <w:r w:rsidRPr="00F03189">
        <w:rPr>
          <w:rFonts w:ascii="Arial Narrow" w:hAnsi="Arial Narrow"/>
          <w:sz w:val="24"/>
          <w:szCs w:val="24"/>
        </w:rPr>
        <w:t>Η</w:t>
      </w:r>
      <w:r w:rsidRPr="00F03189">
        <w:rPr>
          <w:rFonts w:ascii="Arial Narrow" w:hAnsi="Arial Narrow"/>
          <w:spacing w:val="69"/>
          <w:sz w:val="24"/>
          <w:szCs w:val="24"/>
        </w:rPr>
        <w:t xml:space="preserve"> </w:t>
      </w:r>
      <w:r w:rsidRPr="00F03189">
        <w:rPr>
          <w:rFonts w:ascii="Arial Narrow" w:hAnsi="Arial Narrow"/>
          <w:sz w:val="24"/>
          <w:szCs w:val="24"/>
        </w:rPr>
        <w:t>κλήρωση</w:t>
      </w:r>
      <w:r w:rsidRPr="00F03189">
        <w:rPr>
          <w:rFonts w:ascii="Arial Narrow" w:hAnsi="Arial Narrow"/>
          <w:spacing w:val="69"/>
          <w:sz w:val="24"/>
          <w:szCs w:val="24"/>
        </w:rPr>
        <w:t xml:space="preserve"> </w:t>
      </w:r>
      <w:r w:rsidRPr="00F03189">
        <w:rPr>
          <w:rFonts w:ascii="Arial Narrow" w:hAnsi="Arial Narrow"/>
          <w:sz w:val="24"/>
          <w:szCs w:val="24"/>
        </w:rPr>
        <w:t>γίνεται</w:t>
      </w:r>
      <w:r w:rsidRPr="00F03189">
        <w:rPr>
          <w:rFonts w:ascii="Arial Narrow" w:hAnsi="Arial Narrow"/>
          <w:spacing w:val="1"/>
          <w:sz w:val="24"/>
          <w:szCs w:val="24"/>
        </w:rPr>
        <w:t xml:space="preserve"> </w:t>
      </w:r>
      <w:r w:rsidRPr="00F03189">
        <w:rPr>
          <w:rFonts w:ascii="Arial Narrow" w:hAnsi="Arial Narrow"/>
          <w:sz w:val="24"/>
          <w:szCs w:val="24"/>
        </w:rPr>
        <w:t>ενώπιον της Επιτροπής</w:t>
      </w:r>
      <w:r w:rsidRPr="00F03189">
        <w:rPr>
          <w:rFonts w:ascii="Arial Narrow" w:hAnsi="Arial Narrow"/>
          <w:spacing w:val="1"/>
          <w:sz w:val="24"/>
          <w:szCs w:val="24"/>
        </w:rPr>
        <w:t xml:space="preserve"> </w:t>
      </w:r>
      <w:r w:rsidRPr="00F03189">
        <w:rPr>
          <w:rFonts w:ascii="Arial Narrow" w:hAnsi="Arial Narrow"/>
          <w:sz w:val="24"/>
          <w:szCs w:val="24"/>
        </w:rPr>
        <w:t>του Διαγωνισμού</w:t>
      </w:r>
      <w:r w:rsidRPr="00F03189">
        <w:rPr>
          <w:rFonts w:ascii="Arial Narrow" w:hAnsi="Arial Narrow"/>
          <w:spacing w:val="1"/>
          <w:sz w:val="24"/>
          <w:szCs w:val="24"/>
        </w:rPr>
        <w:t xml:space="preserve"> </w:t>
      </w:r>
      <w:r w:rsidRPr="00F03189">
        <w:rPr>
          <w:rFonts w:ascii="Arial Narrow" w:hAnsi="Arial Narrow"/>
          <w:sz w:val="24"/>
          <w:szCs w:val="24"/>
        </w:rPr>
        <w:t>και παρουσία των οικονομικών</w:t>
      </w:r>
      <w:r w:rsidRPr="00F03189">
        <w:rPr>
          <w:rFonts w:ascii="Arial Narrow" w:hAnsi="Arial Narrow"/>
          <w:spacing w:val="68"/>
          <w:sz w:val="24"/>
          <w:szCs w:val="24"/>
        </w:rPr>
        <w:t xml:space="preserve"> </w:t>
      </w:r>
      <w:r w:rsidRPr="00F03189">
        <w:rPr>
          <w:rFonts w:ascii="Arial Narrow" w:hAnsi="Arial Narrow"/>
          <w:sz w:val="24"/>
          <w:szCs w:val="24"/>
        </w:rPr>
        <w:t>φορέων που υπέβαλαν</w:t>
      </w:r>
      <w:r w:rsidRPr="00F03189">
        <w:rPr>
          <w:rFonts w:ascii="Arial Narrow" w:hAnsi="Arial Narrow"/>
          <w:spacing w:val="1"/>
          <w:sz w:val="24"/>
          <w:szCs w:val="24"/>
        </w:rPr>
        <w:t xml:space="preserve"> </w:t>
      </w:r>
      <w:r w:rsidRPr="00F03189">
        <w:rPr>
          <w:rFonts w:ascii="Arial Narrow" w:hAnsi="Arial Narrow"/>
          <w:sz w:val="24"/>
          <w:szCs w:val="24"/>
        </w:rPr>
        <w:t>τις ισότιμες προσφορές.</w:t>
      </w:r>
      <w:r w:rsidRPr="00F03189">
        <w:rPr>
          <w:rFonts w:ascii="Arial Narrow" w:hAnsi="Arial Narrow"/>
          <w:spacing w:val="1"/>
          <w:sz w:val="24"/>
          <w:szCs w:val="24"/>
        </w:rPr>
        <w:t xml:space="preserve"> </w:t>
      </w:r>
      <w:r w:rsidRPr="00F03189">
        <w:rPr>
          <w:rFonts w:ascii="Arial Narrow" w:hAnsi="Arial Narrow"/>
          <w:i/>
          <w:sz w:val="24"/>
          <w:szCs w:val="24"/>
        </w:rPr>
        <w:t>[Επισημαίνεται ότι τα αποτελέσματα της κλήρωσης ενσωματώνονται</w:t>
      </w:r>
      <w:r w:rsidRPr="00F03189">
        <w:rPr>
          <w:rFonts w:ascii="Arial Narrow" w:hAnsi="Arial Narrow"/>
          <w:i/>
          <w:spacing w:val="1"/>
          <w:sz w:val="24"/>
          <w:szCs w:val="24"/>
        </w:rPr>
        <w:t xml:space="preserve"> </w:t>
      </w:r>
      <w:r w:rsidRPr="00F03189">
        <w:rPr>
          <w:rFonts w:ascii="Arial Narrow" w:hAnsi="Arial Narrow"/>
          <w:i/>
          <w:sz w:val="24"/>
          <w:szCs w:val="24"/>
        </w:rPr>
        <w:t>ομοίως στην</w:t>
      </w:r>
      <w:r w:rsidRPr="00F03189">
        <w:rPr>
          <w:rFonts w:ascii="Arial Narrow" w:hAnsi="Arial Narrow"/>
          <w:i/>
          <w:spacing w:val="-2"/>
          <w:sz w:val="24"/>
          <w:szCs w:val="24"/>
        </w:rPr>
        <w:t xml:space="preserve"> </w:t>
      </w:r>
      <w:r w:rsidRPr="00F03189">
        <w:rPr>
          <w:rFonts w:ascii="Arial Narrow" w:hAnsi="Arial Narrow"/>
          <w:i/>
          <w:sz w:val="24"/>
          <w:szCs w:val="24"/>
        </w:rPr>
        <w:t>ως</w:t>
      </w:r>
      <w:r w:rsidRPr="00F03189">
        <w:rPr>
          <w:rFonts w:ascii="Arial Narrow" w:hAnsi="Arial Narrow"/>
          <w:i/>
          <w:spacing w:val="-1"/>
          <w:sz w:val="24"/>
          <w:szCs w:val="24"/>
        </w:rPr>
        <w:t xml:space="preserve"> </w:t>
      </w:r>
      <w:r w:rsidRPr="00F03189">
        <w:rPr>
          <w:rFonts w:ascii="Arial Narrow" w:hAnsi="Arial Narrow"/>
          <w:i/>
          <w:sz w:val="24"/>
          <w:szCs w:val="24"/>
        </w:rPr>
        <w:t>κατωτέρω</w:t>
      </w:r>
      <w:r w:rsidRPr="00F03189">
        <w:rPr>
          <w:rFonts w:ascii="Arial Narrow" w:hAnsi="Arial Narrow"/>
          <w:i/>
          <w:spacing w:val="1"/>
          <w:sz w:val="24"/>
          <w:szCs w:val="24"/>
        </w:rPr>
        <w:t xml:space="preserve"> </w:t>
      </w:r>
      <w:r w:rsidRPr="00F03189">
        <w:rPr>
          <w:rFonts w:ascii="Arial Narrow" w:hAnsi="Arial Narrow"/>
          <w:i/>
          <w:sz w:val="24"/>
          <w:szCs w:val="24"/>
        </w:rPr>
        <w:t>ενιαία</w:t>
      </w:r>
      <w:r w:rsidRPr="00F03189">
        <w:rPr>
          <w:rFonts w:ascii="Arial Narrow" w:hAnsi="Arial Narrow"/>
          <w:i/>
          <w:spacing w:val="-2"/>
          <w:sz w:val="24"/>
          <w:szCs w:val="24"/>
        </w:rPr>
        <w:t xml:space="preserve"> </w:t>
      </w:r>
      <w:r w:rsidRPr="00F03189">
        <w:rPr>
          <w:rFonts w:ascii="Arial Narrow" w:hAnsi="Arial Narrow"/>
          <w:i/>
          <w:sz w:val="24"/>
          <w:szCs w:val="24"/>
        </w:rPr>
        <w:t>απόφαση]</w:t>
      </w:r>
    </w:p>
    <w:p w14:paraId="1862CF6E" w14:textId="3EE1A419" w:rsidR="00F03189" w:rsidRPr="009B4405" w:rsidRDefault="00F03189" w:rsidP="007A47A1">
      <w:pPr>
        <w:pStyle w:val="a5"/>
        <w:widowControl w:val="0"/>
        <w:numPr>
          <w:ilvl w:val="3"/>
          <w:numId w:val="8"/>
        </w:numPr>
        <w:tabs>
          <w:tab w:val="left" w:pos="1118"/>
        </w:tabs>
        <w:autoSpaceDE w:val="0"/>
        <w:autoSpaceDN w:val="0"/>
        <w:spacing w:after="0" w:line="230" w:lineRule="auto"/>
        <w:ind w:left="313" w:right="590"/>
        <w:contextualSpacing w:val="0"/>
        <w:jc w:val="both"/>
        <w:rPr>
          <w:rFonts w:ascii="Arial Narrow" w:hAnsi="Arial Narrow"/>
          <w:sz w:val="24"/>
          <w:szCs w:val="24"/>
        </w:rPr>
      </w:pPr>
      <w:r w:rsidRPr="009B4405">
        <w:rPr>
          <w:rFonts w:ascii="Arial Narrow" w:hAnsi="Arial Narrow"/>
          <w:sz w:val="24"/>
          <w:szCs w:val="24"/>
        </w:rPr>
        <w:t>Στη συνέχεια, εφόσον το αποφαινόμενο όργανο της αναθέτουσας αρχής εγκρίνει τα</w:t>
      </w:r>
      <w:r w:rsidRPr="009B4405">
        <w:rPr>
          <w:rFonts w:ascii="Arial Narrow" w:hAnsi="Arial Narrow"/>
          <w:spacing w:val="1"/>
          <w:sz w:val="24"/>
          <w:szCs w:val="24"/>
        </w:rPr>
        <w:t xml:space="preserve"> </w:t>
      </w:r>
      <w:r w:rsidRPr="009B4405">
        <w:rPr>
          <w:rFonts w:ascii="Arial Narrow" w:hAnsi="Arial Narrow"/>
          <w:sz w:val="24"/>
          <w:szCs w:val="24"/>
        </w:rPr>
        <w:t>ανωτέρω πρακτικά εκδίδεται απόφαση για τα</w:t>
      </w:r>
      <w:r w:rsidRPr="009B4405">
        <w:rPr>
          <w:rFonts w:ascii="Arial Narrow" w:hAnsi="Arial Narrow"/>
          <w:spacing w:val="1"/>
          <w:sz w:val="24"/>
          <w:szCs w:val="24"/>
        </w:rPr>
        <w:t xml:space="preserve"> </w:t>
      </w:r>
      <w:r w:rsidRPr="009B4405">
        <w:rPr>
          <w:rFonts w:ascii="Arial Narrow" w:hAnsi="Arial Narrow"/>
          <w:sz w:val="24"/>
          <w:szCs w:val="24"/>
        </w:rPr>
        <w:t>αποτελέσματα</w:t>
      </w:r>
      <w:r w:rsidRPr="009B4405">
        <w:rPr>
          <w:rFonts w:ascii="Arial Narrow" w:hAnsi="Arial Narrow"/>
          <w:spacing w:val="1"/>
          <w:sz w:val="24"/>
          <w:szCs w:val="24"/>
        </w:rPr>
        <w:t xml:space="preserve"> </w:t>
      </w:r>
      <w:r w:rsidRPr="009B4405">
        <w:rPr>
          <w:rFonts w:ascii="Arial Narrow" w:hAnsi="Arial Narrow"/>
          <w:sz w:val="24"/>
          <w:szCs w:val="24"/>
        </w:rPr>
        <w:t>όλων των ανωτέρω σταδίων</w:t>
      </w:r>
      <w:r w:rsidRPr="009B4405">
        <w:rPr>
          <w:rFonts w:ascii="Arial Narrow" w:hAnsi="Arial Narrow"/>
          <w:spacing w:val="1"/>
          <w:sz w:val="24"/>
          <w:szCs w:val="24"/>
        </w:rPr>
        <w:t xml:space="preserve"> </w:t>
      </w:r>
      <w:r w:rsidRPr="009B4405">
        <w:rPr>
          <w:rFonts w:ascii="Arial Narrow" w:hAnsi="Arial Narrow"/>
          <w:sz w:val="24"/>
          <w:szCs w:val="24"/>
        </w:rPr>
        <w:t xml:space="preserve">(«Δικαιολογητικά Συμμετοχής», «Τεχνική Προσφορά» και «Οικονομική Προσφορά») και η </w:t>
      </w:r>
      <w:r w:rsidRPr="009B4405">
        <w:rPr>
          <w:rFonts w:ascii="Arial Narrow" w:hAnsi="Arial Narrow"/>
          <w:spacing w:val="29"/>
          <w:sz w:val="24"/>
          <w:szCs w:val="24"/>
        </w:rPr>
        <w:t xml:space="preserve"> </w:t>
      </w:r>
      <w:r w:rsidRPr="009B4405">
        <w:rPr>
          <w:rFonts w:ascii="Arial Narrow" w:hAnsi="Arial Narrow"/>
          <w:sz w:val="24"/>
          <w:szCs w:val="24"/>
        </w:rPr>
        <w:t>αναθέτουσα</w:t>
      </w:r>
      <w:r w:rsidRPr="009B4405">
        <w:rPr>
          <w:rFonts w:ascii="Arial Narrow" w:hAnsi="Arial Narrow"/>
          <w:spacing w:val="29"/>
          <w:sz w:val="24"/>
          <w:szCs w:val="24"/>
        </w:rPr>
        <w:t xml:space="preserve"> </w:t>
      </w:r>
      <w:r w:rsidRPr="009B4405">
        <w:rPr>
          <w:rFonts w:ascii="Arial Narrow" w:hAnsi="Arial Narrow"/>
          <w:sz w:val="24"/>
          <w:szCs w:val="24"/>
        </w:rPr>
        <w:t>αρχή,</w:t>
      </w:r>
      <w:r w:rsidRPr="009B4405">
        <w:rPr>
          <w:rFonts w:ascii="Arial Narrow" w:hAnsi="Arial Narrow"/>
          <w:spacing w:val="31"/>
          <w:sz w:val="24"/>
          <w:szCs w:val="24"/>
        </w:rPr>
        <w:t xml:space="preserve"> </w:t>
      </w:r>
      <w:r w:rsidRPr="009B4405">
        <w:rPr>
          <w:rFonts w:ascii="Arial Narrow" w:hAnsi="Arial Narrow"/>
          <w:sz w:val="24"/>
          <w:szCs w:val="24"/>
        </w:rPr>
        <w:t>προσκαλεί</w:t>
      </w:r>
      <w:r w:rsidRPr="009B4405">
        <w:rPr>
          <w:rFonts w:ascii="Arial Narrow" w:hAnsi="Arial Narrow"/>
          <w:spacing w:val="29"/>
          <w:sz w:val="24"/>
          <w:szCs w:val="24"/>
        </w:rPr>
        <w:t xml:space="preserve"> </w:t>
      </w:r>
      <w:r w:rsidRPr="009B4405">
        <w:rPr>
          <w:rFonts w:ascii="Arial Narrow" w:hAnsi="Arial Narrow"/>
          <w:sz w:val="24"/>
          <w:szCs w:val="24"/>
        </w:rPr>
        <w:t>εγγράφως,</w:t>
      </w:r>
      <w:r w:rsidRPr="009B4405">
        <w:rPr>
          <w:rFonts w:ascii="Arial Narrow" w:hAnsi="Arial Narrow"/>
          <w:spacing w:val="28"/>
          <w:sz w:val="24"/>
          <w:szCs w:val="24"/>
        </w:rPr>
        <w:t xml:space="preserve"> </w:t>
      </w:r>
      <w:r w:rsidRPr="009B4405">
        <w:rPr>
          <w:rFonts w:ascii="Arial Narrow" w:hAnsi="Arial Narrow"/>
          <w:sz w:val="24"/>
          <w:szCs w:val="24"/>
        </w:rPr>
        <w:t>μέσω</w:t>
      </w:r>
      <w:r w:rsidRPr="009B4405">
        <w:rPr>
          <w:rFonts w:ascii="Arial Narrow" w:hAnsi="Arial Narrow"/>
          <w:spacing w:val="31"/>
          <w:sz w:val="24"/>
          <w:szCs w:val="24"/>
        </w:rPr>
        <w:t xml:space="preserve"> </w:t>
      </w:r>
      <w:r w:rsidRPr="009B4405">
        <w:rPr>
          <w:rFonts w:ascii="Arial Narrow" w:hAnsi="Arial Narrow"/>
          <w:sz w:val="24"/>
          <w:szCs w:val="24"/>
        </w:rPr>
        <w:t>της</w:t>
      </w:r>
      <w:r w:rsidRPr="009B4405">
        <w:rPr>
          <w:rFonts w:ascii="Arial Narrow" w:hAnsi="Arial Narrow"/>
          <w:spacing w:val="29"/>
          <w:sz w:val="24"/>
          <w:szCs w:val="24"/>
        </w:rPr>
        <w:t xml:space="preserve"> </w:t>
      </w:r>
      <w:r w:rsidRPr="009B4405">
        <w:rPr>
          <w:rFonts w:ascii="Arial Narrow" w:hAnsi="Arial Narrow"/>
          <w:sz w:val="24"/>
          <w:szCs w:val="24"/>
        </w:rPr>
        <w:t>λειτουργικότητας</w:t>
      </w:r>
      <w:r w:rsidRPr="009B4405">
        <w:rPr>
          <w:rFonts w:ascii="Arial Narrow" w:hAnsi="Arial Narrow"/>
          <w:spacing w:val="29"/>
          <w:sz w:val="24"/>
          <w:szCs w:val="24"/>
        </w:rPr>
        <w:t xml:space="preserve"> </w:t>
      </w:r>
      <w:r w:rsidR="009B4405" w:rsidRPr="009B4405">
        <w:rPr>
          <w:rFonts w:ascii="Arial Narrow" w:hAnsi="Arial Narrow"/>
          <w:sz w:val="24"/>
          <w:szCs w:val="24"/>
        </w:rPr>
        <w:t xml:space="preserve">της </w:t>
      </w:r>
      <w:r w:rsidRPr="009B4405">
        <w:rPr>
          <w:rFonts w:ascii="Arial Narrow" w:hAnsi="Arial Narrow"/>
          <w:sz w:val="24"/>
          <w:szCs w:val="24"/>
        </w:rPr>
        <w:t>«Επικοινωνίας» του ηλεκτρονικού διαγωνισμού στο ΕΣΗΔΗΣ, τον πρώτο σε κατάταξη μειοδότη</w:t>
      </w:r>
      <w:r w:rsidRPr="009B4405">
        <w:rPr>
          <w:rFonts w:ascii="Arial Narrow" w:hAnsi="Arial Narrow"/>
          <w:spacing w:val="1"/>
          <w:sz w:val="24"/>
          <w:szCs w:val="24"/>
        </w:rPr>
        <w:t xml:space="preserve"> </w:t>
      </w:r>
      <w:r w:rsidRPr="009B4405">
        <w:rPr>
          <w:rFonts w:ascii="Arial Narrow" w:hAnsi="Arial Narrow"/>
          <w:sz w:val="24"/>
          <w:szCs w:val="24"/>
        </w:rPr>
        <w:t>στον</w:t>
      </w:r>
      <w:r w:rsidRPr="009B4405">
        <w:rPr>
          <w:rFonts w:ascii="Arial Narrow" w:hAnsi="Arial Narrow"/>
          <w:spacing w:val="1"/>
          <w:sz w:val="24"/>
          <w:szCs w:val="24"/>
        </w:rPr>
        <w:t xml:space="preserve"> </w:t>
      </w:r>
      <w:r w:rsidRPr="009B4405">
        <w:rPr>
          <w:rFonts w:ascii="Arial Narrow" w:hAnsi="Arial Narrow"/>
          <w:sz w:val="24"/>
          <w:szCs w:val="24"/>
        </w:rPr>
        <w:t>οποίον</w:t>
      </w:r>
      <w:r w:rsidRPr="009B4405">
        <w:rPr>
          <w:rFonts w:ascii="Arial Narrow" w:hAnsi="Arial Narrow"/>
          <w:spacing w:val="1"/>
          <w:sz w:val="24"/>
          <w:szCs w:val="24"/>
        </w:rPr>
        <w:t xml:space="preserve"> </w:t>
      </w:r>
      <w:r w:rsidRPr="009B4405">
        <w:rPr>
          <w:rFonts w:ascii="Arial Narrow" w:hAnsi="Arial Narrow"/>
          <w:sz w:val="24"/>
          <w:szCs w:val="24"/>
        </w:rPr>
        <w:t>πρόκειται</w:t>
      </w:r>
      <w:r w:rsidRPr="009B4405">
        <w:rPr>
          <w:rFonts w:ascii="Arial Narrow" w:hAnsi="Arial Narrow"/>
          <w:spacing w:val="1"/>
          <w:sz w:val="24"/>
          <w:szCs w:val="24"/>
        </w:rPr>
        <w:t xml:space="preserve"> </w:t>
      </w:r>
      <w:r w:rsidRPr="009B4405">
        <w:rPr>
          <w:rFonts w:ascii="Arial Narrow" w:hAnsi="Arial Narrow"/>
          <w:sz w:val="24"/>
          <w:szCs w:val="24"/>
        </w:rPr>
        <w:t>να</w:t>
      </w:r>
      <w:r w:rsidRPr="009B4405">
        <w:rPr>
          <w:rFonts w:ascii="Arial Narrow" w:hAnsi="Arial Narrow"/>
          <w:spacing w:val="1"/>
          <w:sz w:val="24"/>
          <w:szCs w:val="24"/>
        </w:rPr>
        <w:t xml:space="preserve"> </w:t>
      </w:r>
      <w:r w:rsidRPr="009B4405">
        <w:rPr>
          <w:rFonts w:ascii="Arial Narrow" w:hAnsi="Arial Narrow"/>
          <w:sz w:val="24"/>
          <w:szCs w:val="24"/>
        </w:rPr>
        <w:t>γίνει</w:t>
      </w:r>
      <w:r w:rsidRPr="009B4405">
        <w:rPr>
          <w:rFonts w:ascii="Arial Narrow" w:hAnsi="Arial Narrow"/>
          <w:spacing w:val="1"/>
          <w:sz w:val="24"/>
          <w:szCs w:val="24"/>
        </w:rPr>
        <w:t xml:space="preserve"> </w:t>
      </w:r>
      <w:r w:rsidRPr="009B4405">
        <w:rPr>
          <w:rFonts w:ascii="Arial Narrow" w:hAnsi="Arial Narrow"/>
          <w:sz w:val="24"/>
          <w:szCs w:val="24"/>
        </w:rPr>
        <w:t>η</w:t>
      </w:r>
      <w:r w:rsidRPr="009B4405">
        <w:rPr>
          <w:rFonts w:ascii="Arial Narrow" w:hAnsi="Arial Narrow"/>
          <w:spacing w:val="1"/>
          <w:sz w:val="24"/>
          <w:szCs w:val="24"/>
        </w:rPr>
        <w:t xml:space="preserve"> </w:t>
      </w:r>
      <w:r w:rsidRPr="009B4405">
        <w:rPr>
          <w:rFonts w:ascii="Arial Narrow" w:hAnsi="Arial Narrow"/>
          <w:sz w:val="24"/>
          <w:szCs w:val="24"/>
        </w:rPr>
        <w:t>κατακύρωση</w:t>
      </w:r>
      <w:r w:rsidRPr="009B4405">
        <w:rPr>
          <w:rFonts w:ascii="Arial Narrow" w:hAnsi="Arial Narrow"/>
          <w:spacing w:val="1"/>
          <w:sz w:val="24"/>
          <w:szCs w:val="24"/>
        </w:rPr>
        <w:t xml:space="preserve"> </w:t>
      </w:r>
      <w:r w:rsidRPr="009B4405">
        <w:rPr>
          <w:rFonts w:ascii="Arial Narrow" w:hAnsi="Arial Narrow"/>
          <w:sz w:val="24"/>
          <w:szCs w:val="24"/>
        </w:rPr>
        <w:t>(«προσωρινός</w:t>
      </w:r>
      <w:r w:rsidRPr="009B4405">
        <w:rPr>
          <w:rFonts w:ascii="Arial Narrow" w:hAnsi="Arial Narrow"/>
          <w:spacing w:val="1"/>
          <w:sz w:val="24"/>
          <w:szCs w:val="24"/>
        </w:rPr>
        <w:t xml:space="preserve"> </w:t>
      </w:r>
      <w:r w:rsidRPr="009B4405">
        <w:rPr>
          <w:rFonts w:ascii="Arial Narrow" w:hAnsi="Arial Narrow"/>
          <w:sz w:val="24"/>
          <w:szCs w:val="24"/>
        </w:rPr>
        <w:t>ανάδοχος»)</w:t>
      </w:r>
      <w:r w:rsidRPr="009B4405">
        <w:rPr>
          <w:rFonts w:ascii="Arial Narrow" w:hAnsi="Arial Narrow"/>
          <w:spacing w:val="1"/>
          <w:sz w:val="24"/>
          <w:szCs w:val="24"/>
        </w:rPr>
        <w:t xml:space="preserve"> </w:t>
      </w:r>
      <w:r w:rsidRPr="009B4405">
        <w:rPr>
          <w:rFonts w:ascii="Arial Narrow" w:hAnsi="Arial Narrow"/>
          <w:sz w:val="24"/>
          <w:szCs w:val="24"/>
        </w:rPr>
        <w:t>να</w:t>
      </w:r>
      <w:r w:rsidRPr="009B4405">
        <w:rPr>
          <w:rFonts w:ascii="Arial Narrow" w:hAnsi="Arial Narrow"/>
          <w:spacing w:val="1"/>
          <w:sz w:val="24"/>
          <w:szCs w:val="24"/>
        </w:rPr>
        <w:t xml:space="preserve"> </w:t>
      </w:r>
      <w:r w:rsidRPr="009B4405">
        <w:rPr>
          <w:rFonts w:ascii="Arial Narrow" w:hAnsi="Arial Narrow"/>
          <w:sz w:val="24"/>
          <w:szCs w:val="24"/>
        </w:rPr>
        <w:t>υποβάλει</w:t>
      </w:r>
      <w:r w:rsidRPr="009B4405">
        <w:rPr>
          <w:rFonts w:ascii="Arial Narrow" w:hAnsi="Arial Narrow"/>
          <w:spacing w:val="1"/>
          <w:sz w:val="24"/>
          <w:szCs w:val="24"/>
        </w:rPr>
        <w:t xml:space="preserve"> </w:t>
      </w:r>
      <w:r w:rsidRPr="009B4405">
        <w:rPr>
          <w:rFonts w:ascii="Arial Narrow" w:hAnsi="Arial Narrow"/>
          <w:sz w:val="24"/>
          <w:szCs w:val="24"/>
        </w:rPr>
        <w:t>τα</w:t>
      </w:r>
      <w:r w:rsidRPr="009B4405">
        <w:rPr>
          <w:rFonts w:ascii="Arial Narrow" w:hAnsi="Arial Narrow"/>
          <w:spacing w:val="1"/>
          <w:sz w:val="24"/>
          <w:szCs w:val="24"/>
        </w:rPr>
        <w:t xml:space="preserve"> </w:t>
      </w:r>
      <w:r w:rsidRPr="009B4405">
        <w:rPr>
          <w:rFonts w:ascii="Arial Narrow" w:hAnsi="Arial Narrow"/>
          <w:sz w:val="24"/>
          <w:szCs w:val="24"/>
        </w:rPr>
        <w:t>δικαιολογητικά κατακύρωσης, σύμφωνα</w:t>
      </w:r>
      <w:r w:rsidRPr="009B4405">
        <w:rPr>
          <w:rFonts w:ascii="Arial Narrow" w:hAnsi="Arial Narrow"/>
          <w:spacing w:val="1"/>
          <w:sz w:val="24"/>
          <w:szCs w:val="24"/>
        </w:rPr>
        <w:t xml:space="preserve"> </w:t>
      </w:r>
      <w:r w:rsidRPr="009B4405">
        <w:rPr>
          <w:rFonts w:ascii="Arial Narrow" w:hAnsi="Arial Narrow"/>
          <w:sz w:val="24"/>
          <w:szCs w:val="24"/>
        </w:rPr>
        <w:t>με όσα ορίζονται στο άρθρο 103 του ν.4412/16 και την</w:t>
      </w:r>
      <w:r w:rsidRPr="009B4405">
        <w:rPr>
          <w:rFonts w:ascii="Arial Narrow" w:hAnsi="Arial Narrow"/>
          <w:spacing w:val="1"/>
          <w:sz w:val="24"/>
          <w:szCs w:val="24"/>
        </w:rPr>
        <w:t xml:space="preserve"> </w:t>
      </w:r>
      <w:r w:rsidRPr="009B4405">
        <w:rPr>
          <w:rFonts w:ascii="Arial Narrow" w:hAnsi="Arial Narrow"/>
          <w:sz w:val="24"/>
          <w:szCs w:val="24"/>
        </w:rPr>
        <w:t xml:space="preserve">παράγραφο 3.2 της παρούσας, περί πρόσκλησης για υποβολή δικαιολογητικών. </w:t>
      </w:r>
      <w:r w:rsidRPr="009B4405">
        <w:rPr>
          <w:rFonts w:ascii="Arial Narrow" w:hAnsi="Arial Narrow"/>
          <w:b/>
          <w:sz w:val="24"/>
          <w:szCs w:val="24"/>
          <w:u w:val="thick"/>
        </w:rPr>
        <w:t>Η</w:t>
      </w:r>
      <w:r w:rsidRPr="009B4405">
        <w:rPr>
          <w:rFonts w:ascii="Arial Narrow" w:hAnsi="Arial Narrow"/>
          <w:b/>
          <w:spacing w:val="1"/>
          <w:sz w:val="24"/>
          <w:szCs w:val="24"/>
          <w:u w:val="thick"/>
        </w:rPr>
        <w:t xml:space="preserve"> </w:t>
      </w:r>
      <w:r w:rsidRPr="009B4405">
        <w:rPr>
          <w:rFonts w:ascii="Arial Narrow" w:hAnsi="Arial Narrow"/>
          <w:b/>
          <w:sz w:val="24"/>
          <w:szCs w:val="24"/>
          <w:u w:val="thick"/>
        </w:rPr>
        <w:t>απόφαση</w:t>
      </w:r>
      <w:r w:rsidRPr="009B4405">
        <w:rPr>
          <w:rFonts w:ascii="Arial Narrow" w:hAnsi="Arial Narrow"/>
          <w:b/>
          <w:spacing w:val="1"/>
          <w:sz w:val="24"/>
          <w:szCs w:val="24"/>
        </w:rPr>
        <w:t xml:space="preserve"> </w:t>
      </w:r>
      <w:r w:rsidRPr="009B4405">
        <w:rPr>
          <w:rFonts w:ascii="Arial Narrow" w:hAnsi="Arial Narrow"/>
          <w:b/>
          <w:sz w:val="24"/>
          <w:szCs w:val="24"/>
          <w:u w:val="thick"/>
        </w:rPr>
        <w:t>έγκρισης των πρακτικών δεν κοινοποιείται στους προσφέροντες και ενσωματώνεται στην</w:t>
      </w:r>
      <w:r w:rsidR="009B4405">
        <w:rPr>
          <w:rFonts w:ascii="Arial Narrow" w:hAnsi="Arial Narrow"/>
          <w:b/>
          <w:sz w:val="24"/>
          <w:szCs w:val="24"/>
          <w:u w:val="thick"/>
        </w:rPr>
        <w:t xml:space="preserve"> </w:t>
      </w:r>
      <w:r w:rsidRPr="009B4405">
        <w:rPr>
          <w:rFonts w:ascii="Arial Narrow" w:hAnsi="Arial Narrow"/>
          <w:b/>
          <w:spacing w:val="-59"/>
          <w:sz w:val="24"/>
          <w:szCs w:val="24"/>
        </w:rPr>
        <w:t xml:space="preserve"> </w:t>
      </w:r>
      <w:r w:rsidR="009B4405">
        <w:rPr>
          <w:rFonts w:ascii="Arial Narrow" w:hAnsi="Arial Narrow"/>
          <w:b/>
          <w:spacing w:val="-59"/>
          <w:sz w:val="24"/>
          <w:szCs w:val="24"/>
        </w:rPr>
        <w:t xml:space="preserve">   </w:t>
      </w:r>
      <w:r w:rsidRPr="009B4405">
        <w:rPr>
          <w:rFonts w:ascii="Arial Narrow" w:hAnsi="Arial Narrow"/>
          <w:b/>
          <w:sz w:val="24"/>
          <w:szCs w:val="24"/>
          <w:u w:val="thick"/>
        </w:rPr>
        <w:t>απόφαση</w:t>
      </w:r>
      <w:r w:rsidRPr="009B4405">
        <w:rPr>
          <w:rFonts w:ascii="Arial Narrow" w:hAnsi="Arial Narrow"/>
          <w:b/>
          <w:spacing w:val="-1"/>
          <w:sz w:val="24"/>
          <w:szCs w:val="24"/>
          <w:u w:val="thick"/>
        </w:rPr>
        <w:t xml:space="preserve"> </w:t>
      </w:r>
      <w:r w:rsidRPr="009B4405">
        <w:rPr>
          <w:rFonts w:ascii="Arial Narrow" w:hAnsi="Arial Narrow"/>
          <w:b/>
          <w:sz w:val="24"/>
          <w:szCs w:val="24"/>
          <w:u w:val="thick"/>
        </w:rPr>
        <w:t>κατακύρωσης</w:t>
      </w:r>
      <w:r w:rsidRPr="009B4405">
        <w:rPr>
          <w:rFonts w:ascii="Arial Narrow" w:hAnsi="Arial Narrow"/>
          <w:sz w:val="24"/>
          <w:szCs w:val="24"/>
        </w:rPr>
        <w:t>.</w:t>
      </w:r>
    </w:p>
    <w:p w14:paraId="292B8A3F"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11" w:name="__RefHeading___Toc491950129"/>
      <w:bookmarkStart w:id="112" w:name="_Toc503274344"/>
      <w:bookmarkStart w:id="113" w:name="_Toc70457418"/>
      <w:bookmarkStart w:id="114" w:name="_Toc70457744"/>
      <w:bookmarkEnd w:id="111"/>
    </w:p>
    <w:p w14:paraId="7AFA1EEE" w14:textId="7243AC07" w:rsidR="00BC4712" w:rsidRPr="00833088" w:rsidRDefault="00BC4712"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15" w:name="_Toc74648400"/>
      <w:r w:rsidRPr="00833088">
        <w:rPr>
          <w:rFonts w:ascii="Arial Narrow" w:eastAsia="Times New Roman" w:hAnsi="Arial Narrow" w:cstheme="minorHAnsi"/>
          <w:b/>
          <w:sz w:val="24"/>
          <w:szCs w:val="24"/>
          <w:lang w:eastAsia="zh-CN"/>
        </w:rPr>
        <w:t>3.2</w:t>
      </w:r>
      <w:r w:rsidRPr="00833088">
        <w:rPr>
          <w:rFonts w:ascii="Arial Narrow" w:eastAsia="Times New Roman" w:hAnsi="Arial Narrow" w:cstheme="minorHAnsi"/>
          <w:b/>
          <w:sz w:val="24"/>
          <w:szCs w:val="24"/>
          <w:lang w:eastAsia="zh-CN"/>
        </w:rPr>
        <w:tab/>
        <w:t>Πρόσκληση υποβολής δικαιολογητικών προσωρινού αναδόχου - Δικαιολογητικά προσωρινού αναδόχου</w:t>
      </w:r>
      <w:bookmarkEnd w:id="112"/>
      <w:bookmarkEnd w:id="113"/>
      <w:bookmarkEnd w:id="114"/>
      <w:bookmarkEnd w:id="115"/>
    </w:p>
    <w:p w14:paraId="2E125F0C" w14:textId="77777777" w:rsidR="00317B4A" w:rsidRDefault="00BC4712" w:rsidP="000544E4">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w:t>
      </w:r>
      <w:r w:rsidR="009375E5" w:rsidRPr="00833088">
        <w:rPr>
          <w:rFonts w:ascii="Arial Narrow" w:eastAsia="Times New Roman" w:hAnsi="Arial Narrow" w:cstheme="minorHAnsi"/>
          <w:sz w:val="24"/>
          <w:szCs w:val="24"/>
          <w:lang w:eastAsia="zh-CN"/>
        </w:rPr>
        <w:t>ός προθεσμίας, δέκα (10) ημερών</w:t>
      </w:r>
      <w:r w:rsidRPr="00833088">
        <w:rPr>
          <w:rFonts w:ascii="Arial Narrow" w:eastAsia="Times New Roman" w:hAnsi="Arial Narrow" w:cstheme="minorHAnsi"/>
          <w:sz w:val="24"/>
          <w:szCs w:val="24"/>
          <w:lang w:eastAsia="zh-CN"/>
        </w:rPr>
        <w:t xml:space="preserve">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w:t>
      </w:r>
      <w:r w:rsidR="009375E5" w:rsidRPr="00833088">
        <w:rPr>
          <w:rFonts w:ascii="Arial Narrow" w:eastAsia="Times New Roman" w:hAnsi="Arial Narrow" w:cstheme="minorHAnsi"/>
          <w:sz w:val="24"/>
          <w:szCs w:val="24"/>
          <w:lang w:eastAsia="zh-CN"/>
        </w:rPr>
        <w:t>΄ 74)</w:t>
      </w:r>
      <w:r w:rsidR="001347ED" w:rsidRPr="001347ED">
        <w:rPr>
          <w:rFonts w:ascii="Arial Narrow" w:eastAsia="Times New Roman" w:hAnsi="Arial Narrow" w:cstheme="minorHAnsi"/>
          <w:sz w:val="24"/>
          <w:szCs w:val="24"/>
          <w:lang w:eastAsia="zh-CN"/>
        </w:rPr>
        <w:t xml:space="preserve"> </w:t>
      </w:r>
      <w:r w:rsidR="001347ED">
        <w:rPr>
          <w:rFonts w:ascii="Arial Narrow" w:eastAsia="Times New Roman" w:hAnsi="Arial Narrow" w:cstheme="minorHAnsi"/>
          <w:sz w:val="24"/>
          <w:szCs w:val="24"/>
          <w:lang w:eastAsia="zh-CN"/>
        </w:rPr>
        <w:t xml:space="preserve">των ακόλουθων δικαιολογητικών </w:t>
      </w:r>
      <w:r w:rsidR="001347ED" w:rsidRPr="001347ED">
        <w:rPr>
          <w:rFonts w:ascii="Arial Narrow" w:eastAsia="Times New Roman" w:hAnsi="Arial Narrow" w:cstheme="minorHAnsi"/>
          <w:sz w:val="24"/>
          <w:szCs w:val="24"/>
          <w:lang w:eastAsia="zh-CN"/>
        </w:rPr>
        <w:t>:</w:t>
      </w:r>
    </w:p>
    <w:p w14:paraId="29416B08" w14:textId="77777777" w:rsidR="007406DE" w:rsidRPr="007406DE" w:rsidRDefault="007406DE" w:rsidP="007406DE">
      <w:pPr>
        <w:numPr>
          <w:ilvl w:val="0"/>
          <w:numId w:val="27"/>
        </w:numPr>
        <w:spacing w:after="120" w:line="240" w:lineRule="auto"/>
        <w:ind w:left="709" w:hanging="426"/>
        <w:jc w:val="both"/>
        <w:rPr>
          <w:rFonts w:ascii="Arial Narrow" w:hAnsi="Arial Narrow"/>
          <w:sz w:val="24"/>
          <w:szCs w:val="24"/>
        </w:rPr>
      </w:pPr>
      <w:r w:rsidRPr="007406DE">
        <w:rPr>
          <w:rFonts w:ascii="Arial Narrow" w:hAnsi="Arial Narrow"/>
          <w:sz w:val="24"/>
          <w:szCs w:val="24"/>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14:paraId="4DB3D3D8" w14:textId="77777777" w:rsidR="007406DE" w:rsidRPr="007406DE" w:rsidRDefault="007406DE" w:rsidP="007406DE">
      <w:pPr>
        <w:numPr>
          <w:ilvl w:val="0"/>
          <w:numId w:val="27"/>
        </w:numPr>
        <w:spacing w:after="120" w:line="240" w:lineRule="auto"/>
        <w:ind w:left="709" w:hanging="426"/>
        <w:jc w:val="both"/>
        <w:rPr>
          <w:rFonts w:ascii="Arial Narrow" w:hAnsi="Arial Narrow"/>
          <w:sz w:val="24"/>
          <w:szCs w:val="24"/>
        </w:rPr>
      </w:pPr>
      <w:r w:rsidRPr="007406DE">
        <w:rPr>
          <w:rFonts w:ascii="Arial Narrow" w:hAnsi="Arial Narrow"/>
          <w:sz w:val="24"/>
          <w:szCs w:val="24"/>
        </w:rPr>
        <w:t xml:space="preserve">Υπεύθυνη δήλωση του Ν. 1599/1986, στην οποία θα δηλώνει όλους τους οργανισμούς κοινωνικής ασφάλισης στους οποίους </w:t>
      </w:r>
      <w:r w:rsidRPr="007406DE">
        <w:rPr>
          <w:rFonts w:ascii="Arial Narrow" w:hAnsi="Arial Narrow"/>
          <w:sz w:val="24"/>
          <w:szCs w:val="24"/>
          <w:u w:val="single"/>
        </w:rPr>
        <w:t>οφείλει</w:t>
      </w:r>
      <w:r w:rsidRPr="007406DE">
        <w:rPr>
          <w:rFonts w:ascii="Arial Narrow" w:hAnsi="Arial Narrow"/>
          <w:sz w:val="24"/>
          <w:szCs w:val="24"/>
        </w:rPr>
        <w:t xml:space="preserve"> να καταβάλλει εισφορές τόσο για τα μέλη τους όσο για το απασχολούμενο σε αυτούς προσωπικό.</w:t>
      </w:r>
    </w:p>
    <w:p w14:paraId="06D2D951" w14:textId="77777777" w:rsidR="007406DE" w:rsidRPr="007406DE" w:rsidRDefault="007406DE" w:rsidP="007406DE">
      <w:pPr>
        <w:numPr>
          <w:ilvl w:val="0"/>
          <w:numId w:val="27"/>
        </w:numPr>
        <w:spacing w:after="120" w:line="240" w:lineRule="auto"/>
        <w:ind w:left="709" w:hanging="426"/>
        <w:jc w:val="both"/>
        <w:rPr>
          <w:rFonts w:ascii="Arial Narrow" w:hAnsi="Arial Narrow"/>
          <w:sz w:val="24"/>
          <w:szCs w:val="24"/>
        </w:rPr>
      </w:pPr>
      <w:r w:rsidRPr="007406DE">
        <w:rPr>
          <w:rFonts w:ascii="Arial Narrow" w:hAnsi="Arial Narrow"/>
          <w:sz w:val="24"/>
          <w:szCs w:val="24"/>
        </w:rPr>
        <w:lastRenderedPageBreak/>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14:paraId="61E7B5B7" w14:textId="77777777" w:rsidR="007406DE" w:rsidRPr="007406DE" w:rsidRDefault="007406DE" w:rsidP="007406DE">
      <w:pPr>
        <w:numPr>
          <w:ilvl w:val="0"/>
          <w:numId w:val="27"/>
        </w:numPr>
        <w:spacing w:after="120" w:line="240" w:lineRule="auto"/>
        <w:ind w:left="709" w:hanging="426"/>
        <w:jc w:val="both"/>
        <w:rPr>
          <w:rFonts w:ascii="Arial Narrow" w:hAnsi="Arial Narrow"/>
          <w:sz w:val="24"/>
          <w:szCs w:val="24"/>
        </w:rPr>
      </w:pPr>
      <w:r w:rsidRPr="007406DE">
        <w:rPr>
          <w:rFonts w:ascii="Arial Narrow" w:hAnsi="Arial Narrow"/>
          <w:sz w:val="24"/>
          <w:szCs w:val="24"/>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 για συμμετοχή σε δημοπρασίες.</w:t>
      </w:r>
    </w:p>
    <w:p w14:paraId="11331DA7" w14:textId="77777777" w:rsidR="007406DE" w:rsidRPr="007406DE" w:rsidRDefault="007406DE" w:rsidP="007406DE">
      <w:pPr>
        <w:numPr>
          <w:ilvl w:val="0"/>
          <w:numId w:val="27"/>
        </w:numPr>
        <w:spacing w:after="120" w:line="240" w:lineRule="auto"/>
        <w:ind w:left="709" w:hanging="426"/>
        <w:jc w:val="both"/>
        <w:rPr>
          <w:rFonts w:ascii="Arial Narrow" w:hAnsi="Arial Narrow"/>
          <w:sz w:val="24"/>
          <w:szCs w:val="24"/>
        </w:rPr>
      </w:pPr>
      <w:r w:rsidRPr="007406DE">
        <w:rPr>
          <w:rFonts w:ascii="Arial Narrow" w:hAnsi="Arial Narrow"/>
          <w:sz w:val="24"/>
          <w:szCs w:val="24"/>
        </w:rPr>
        <w:t xml:space="preserve">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 για κάθε νόμιμη χρήση εκτός είσπραξης χρημάτων. </w:t>
      </w:r>
    </w:p>
    <w:p w14:paraId="71053FEB" w14:textId="77777777" w:rsidR="007406DE" w:rsidRPr="007406DE" w:rsidRDefault="007406DE" w:rsidP="007406DE">
      <w:pPr>
        <w:numPr>
          <w:ilvl w:val="0"/>
          <w:numId w:val="27"/>
        </w:numPr>
        <w:spacing w:after="120" w:line="240" w:lineRule="auto"/>
        <w:ind w:left="709" w:hanging="426"/>
        <w:jc w:val="both"/>
        <w:rPr>
          <w:rFonts w:ascii="Arial Narrow" w:hAnsi="Arial Narrow"/>
          <w:sz w:val="24"/>
          <w:szCs w:val="24"/>
        </w:rPr>
      </w:pPr>
      <w:r w:rsidRPr="007406DE">
        <w:rPr>
          <w:rFonts w:ascii="Arial Narrow" w:hAnsi="Arial Narrow"/>
          <w:sz w:val="24"/>
          <w:szCs w:val="24"/>
        </w:rPr>
        <w:t>Πιστοποιητικό εκπροσώπησης από το ΓΕΜΗ όταν πρόκειται για εταιρεία</w:t>
      </w:r>
    </w:p>
    <w:p w14:paraId="717219AC" w14:textId="77777777" w:rsidR="007406DE" w:rsidRPr="007406DE" w:rsidRDefault="007406DE" w:rsidP="007406DE">
      <w:pPr>
        <w:spacing w:after="120"/>
        <w:jc w:val="both"/>
        <w:rPr>
          <w:rFonts w:ascii="Arial Narrow" w:hAnsi="Arial Narrow"/>
          <w:sz w:val="24"/>
          <w:szCs w:val="24"/>
        </w:rPr>
      </w:pPr>
    </w:p>
    <w:p w14:paraId="414FCCB4"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3. 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14:paraId="2D6CDA8D"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14:paraId="44091FCD"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14:paraId="2D15C760"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14:paraId="378E87CA"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14:paraId="71FC2905"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w:t>
      </w:r>
    </w:p>
    <w:p w14:paraId="71BEA072"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14:paraId="391E2A87" w14:textId="77777777" w:rsidR="007406DE" w:rsidRPr="007406DE" w:rsidRDefault="007406DE" w:rsidP="007406DE">
      <w:pPr>
        <w:spacing w:after="120"/>
        <w:ind w:firstLine="567"/>
        <w:jc w:val="both"/>
        <w:rPr>
          <w:rFonts w:ascii="Arial Narrow" w:hAnsi="Arial Narrow"/>
          <w:sz w:val="24"/>
          <w:szCs w:val="24"/>
        </w:rPr>
      </w:pPr>
      <w:r w:rsidRPr="007406DE">
        <w:rPr>
          <w:rFonts w:ascii="Arial Narrow" w:hAnsi="Arial Narrow"/>
          <w:sz w:val="24"/>
          <w:szCs w:val="24"/>
        </w:rPr>
        <w:t xml:space="preserve">Το </w:t>
      </w:r>
      <w:r w:rsidRPr="007406DE">
        <w:rPr>
          <w:rFonts w:ascii="Arial Narrow" w:hAnsi="Arial Narrow"/>
          <w:sz w:val="24"/>
          <w:szCs w:val="24"/>
          <w:u w:val="single"/>
        </w:rPr>
        <w:t>απόσπασμα ποινικού μητρώου</w:t>
      </w:r>
      <w:r w:rsidRPr="007406DE">
        <w:rPr>
          <w:rFonts w:ascii="Arial Narrow" w:hAnsi="Arial Narrow"/>
          <w:sz w:val="24"/>
          <w:szCs w:val="24"/>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14:paraId="55525349" w14:textId="0F08725F" w:rsidR="007406DE" w:rsidRPr="007406DE" w:rsidRDefault="007406DE" w:rsidP="007406DE">
      <w:pPr>
        <w:pStyle w:val="a5"/>
        <w:numPr>
          <w:ilvl w:val="0"/>
          <w:numId w:val="7"/>
        </w:numPr>
        <w:spacing w:after="120"/>
        <w:jc w:val="both"/>
        <w:rPr>
          <w:rFonts w:ascii="Arial Narrow" w:hAnsi="Arial Narrow"/>
          <w:sz w:val="24"/>
          <w:szCs w:val="24"/>
        </w:rPr>
      </w:pPr>
      <w:r w:rsidRPr="007406DE">
        <w:rPr>
          <w:rFonts w:ascii="Arial Narrow" w:hAnsi="Arial Narrow"/>
          <w:sz w:val="24"/>
          <w:szCs w:val="24"/>
        </w:rPr>
        <w:t>Τα δικαιολογητικά προσκομίζονται σε σφραγισμένο φάκελο, ο οποίος παραδίδεται εμπρόθεσμα στην Επιτροπή διαγωνισμού.</w:t>
      </w:r>
    </w:p>
    <w:p w14:paraId="37AFB39D" w14:textId="7B555DB1" w:rsidR="00317B4A" w:rsidRPr="00317B4A" w:rsidRDefault="00317B4A" w:rsidP="00F1416C">
      <w:pPr>
        <w:tabs>
          <w:tab w:val="left" w:pos="1166"/>
        </w:tabs>
        <w:spacing w:after="0" w:line="317" w:lineRule="exact"/>
        <w:jc w:val="both"/>
        <w:rPr>
          <w:rFonts w:ascii="Arial Narrow" w:hAnsi="Arial Narrow" w:cs="Times New Roman"/>
          <w:sz w:val="24"/>
          <w:szCs w:val="24"/>
        </w:rPr>
      </w:pPr>
    </w:p>
    <w:p w14:paraId="6A8A5391" w14:textId="2C8903F1" w:rsidR="00317B4A" w:rsidRPr="00317B4A" w:rsidRDefault="00F1416C" w:rsidP="00F1416C">
      <w:pPr>
        <w:tabs>
          <w:tab w:val="left" w:pos="1109"/>
        </w:tabs>
        <w:spacing w:after="0" w:line="317" w:lineRule="exact"/>
        <w:jc w:val="both"/>
        <w:rPr>
          <w:rFonts w:ascii="Arial Narrow" w:hAnsi="Arial Narrow" w:cs="Times New Roman"/>
          <w:sz w:val="24"/>
          <w:szCs w:val="24"/>
        </w:rPr>
      </w:pPr>
      <w:r w:rsidRPr="00F1416C">
        <w:rPr>
          <w:rFonts w:ascii="Arial Narrow" w:hAnsi="Arial Narrow" w:cs="Times New Roman"/>
          <w:sz w:val="24"/>
          <w:szCs w:val="24"/>
        </w:rPr>
        <w:t xml:space="preserve">- </w:t>
      </w:r>
      <w:r w:rsidR="00317B4A" w:rsidRPr="00317B4A">
        <w:rPr>
          <w:rFonts w:ascii="Arial Narrow" w:hAnsi="Arial Narrow" w:cs="Times New Roman"/>
          <w:sz w:val="24"/>
          <w:szCs w:val="24"/>
        </w:rPr>
        <w:t xml:space="preserve"> Τα δικαιολογητικά προσκομίζονται σε σφραγισμένο φάκελο, ο οποίος παραδίδεται εμπρόθεσμα στο αρμόδιο όργανο αξιολόγησης.</w:t>
      </w:r>
    </w:p>
    <w:p w14:paraId="57B4D118" w14:textId="1F68FF42" w:rsidR="00317B4A" w:rsidRPr="00317B4A" w:rsidRDefault="00F1416C" w:rsidP="00F1416C">
      <w:pPr>
        <w:tabs>
          <w:tab w:val="left" w:pos="1104"/>
        </w:tabs>
        <w:spacing w:after="0" w:line="317" w:lineRule="exact"/>
        <w:ind w:right="23"/>
        <w:jc w:val="both"/>
        <w:rPr>
          <w:rFonts w:ascii="Arial Narrow" w:hAnsi="Arial Narrow" w:cs="Times New Roman"/>
          <w:sz w:val="24"/>
          <w:szCs w:val="24"/>
        </w:rPr>
      </w:pPr>
      <w:r w:rsidRPr="00F1416C">
        <w:rPr>
          <w:rFonts w:ascii="Arial Narrow" w:hAnsi="Arial Narrow" w:cs="Times New Roman"/>
          <w:sz w:val="24"/>
          <w:szCs w:val="24"/>
        </w:rPr>
        <w:t xml:space="preserve">- </w:t>
      </w:r>
      <w:r w:rsidR="00317B4A" w:rsidRPr="00317B4A">
        <w:rPr>
          <w:rFonts w:ascii="Arial Narrow" w:hAnsi="Arial Narrow" w:cs="Times New Roman"/>
          <w:sz w:val="24"/>
          <w:szCs w:val="24"/>
        </w:rP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w:t>
      </w:r>
    </w:p>
    <w:p w14:paraId="4EC66361" w14:textId="1A153E20" w:rsidR="00317B4A" w:rsidRPr="00317B4A" w:rsidRDefault="00F1416C" w:rsidP="00F1416C">
      <w:pPr>
        <w:tabs>
          <w:tab w:val="left" w:pos="1099"/>
        </w:tabs>
        <w:spacing w:after="0" w:line="317" w:lineRule="exact"/>
        <w:ind w:right="20"/>
        <w:jc w:val="both"/>
        <w:rPr>
          <w:rStyle w:val="140"/>
          <w:rFonts w:eastAsiaTheme="minorHAnsi"/>
          <w:sz w:val="22"/>
          <w:szCs w:val="22"/>
          <w:u w:val="none"/>
        </w:rPr>
      </w:pPr>
      <w:r w:rsidRPr="00F1416C">
        <w:rPr>
          <w:rStyle w:val="140"/>
          <w:rFonts w:ascii="Arial Narrow" w:eastAsia="Arial Unicode MS" w:hAnsi="Arial Narrow"/>
        </w:rPr>
        <w:t xml:space="preserve">- </w:t>
      </w:r>
      <w:r w:rsidR="00317B4A" w:rsidRPr="00317B4A">
        <w:rPr>
          <w:rStyle w:val="140"/>
          <w:rFonts w:ascii="Arial Narrow" w:eastAsia="Arial Unicode MS" w:hAnsi="Arial Narrow"/>
        </w:rPr>
        <w:t xml:space="preserve">Η υποβολή των επικαιροποιημένων πραγματοποιείται ηλεκτρονικά, με χρήση της πλατφόρμας του Εθνικού Συστήματος Ηλεκτρονικών Δημοσίων Συμβάσεων (Ε. Σ. Η. ΔΗ. Σ.) μέσω της διαδικτυακής πύλης </w:t>
      </w:r>
      <w:hyperlink r:id="rId23" w:history="1">
        <w:r w:rsidR="00317B4A" w:rsidRPr="00317B4A">
          <w:rPr>
            <w:rStyle w:val="-"/>
            <w:rFonts w:ascii="Arial Narrow" w:hAnsi="Arial Narrow"/>
            <w:sz w:val="24"/>
            <w:szCs w:val="24"/>
            <w:lang w:val="en-US"/>
          </w:rPr>
          <w:t>www</w:t>
        </w:r>
        <w:r w:rsidR="00317B4A" w:rsidRPr="00317B4A">
          <w:rPr>
            <w:rStyle w:val="-"/>
            <w:rFonts w:ascii="Arial Narrow" w:hAnsi="Arial Narrow"/>
            <w:sz w:val="24"/>
            <w:szCs w:val="24"/>
          </w:rPr>
          <w:t>.</w:t>
        </w:r>
        <w:r w:rsidR="00317B4A" w:rsidRPr="00317B4A">
          <w:rPr>
            <w:rStyle w:val="-"/>
            <w:rFonts w:ascii="Arial Narrow" w:hAnsi="Arial Narrow"/>
            <w:sz w:val="24"/>
            <w:szCs w:val="24"/>
            <w:lang w:val="en-US"/>
          </w:rPr>
          <w:t>promitheus</w:t>
        </w:r>
        <w:r w:rsidR="00317B4A" w:rsidRPr="00317B4A">
          <w:rPr>
            <w:rStyle w:val="-"/>
            <w:rFonts w:ascii="Arial Narrow" w:hAnsi="Arial Narrow"/>
            <w:sz w:val="24"/>
            <w:szCs w:val="24"/>
          </w:rPr>
          <w:t>.</w:t>
        </w:r>
        <w:r w:rsidR="00317B4A" w:rsidRPr="00317B4A">
          <w:rPr>
            <w:rStyle w:val="-"/>
            <w:rFonts w:ascii="Arial Narrow" w:hAnsi="Arial Narrow"/>
            <w:sz w:val="24"/>
            <w:szCs w:val="24"/>
            <w:lang w:val="en-US"/>
          </w:rPr>
          <w:t>gov</w:t>
        </w:r>
        <w:r w:rsidR="00317B4A" w:rsidRPr="00317B4A">
          <w:rPr>
            <w:rStyle w:val="-"/>
            <w:rFonts w:ascii="Arial Narrow" w:hAnsi="Arial Narrow"/>
            <w:sz w:val="24"/>
            <w:szCs w:val="24"/>
          </w:rPr>
          <w:t>.</w:t>
        </w:r>
        <w:r w:rsidR="00317B4A" w:rsidRPr="00317B4A">
          <w:rPr>
            <w:rStyle w:val="-"/>
            <w:rFonts w:ascii="Arial Narrow" w:hAnsi="Arial Narrow"/>
            <w:sz w:val="24"/>
            <w:szCs w:val="24"/>
            <w:lang w:val="en-US"/>
          </w:rPr>
          <w:t>gr</w:t>
        </w:r>
      </w:hyperlink>
      <w:r w:rsidR="00317B4A" w:rsidRPr="00317B4A">
        <w:rPr>
          <w:rStyle w:val="140"/>
          <w:rFonts w:ascii="Arial Narrow" w:eastAsia="Arial Unicode MS" w:hAnsi="Arial Narrow"/>
        </w:rPr>
        <w:t>. Επίσης, προσκομίζονται σε φυσική μορφή,</w:t>
      </w:r>
      <w:r w:rsidR="00317B4A" w:rsidRPr="00317B4A">
        <w:rPr>
          <w:rStyle w:val="1f1"/>
          <w:rFonts w:ascii="Arial Narrow" w:eastAsia="Arial Unicode MS" w:hAnsi="Arial Narrow"/>
        </w:rPr>
        <w:t xml:space="preserve"> με ποινή αποκλεισμού</w:t>
      </w:r>
      <w:r w:rsidR="00317B4A" w:rsidRPr="00317B4A">
        <w:rPr>
          <w:rStyle w:val="140"/>
          <w:rFonts w:ascii="Arial Narrow" w:eastAsia="Arial Unicode MS" w:hAnsi="Arial Narrow"/>
        </w:rPr>
        <w:t xml:space="preserve"> σε αντίθετη περίπτωση, εντός τριών (3) εργάσιμων ημερών (από την ηλεκτρονική υποβολή) στο πρωτόκολλο του </w:t>
      </w:r>
      <w:r w:rsidR="00317B4A" w:rsidRPr="00317B4A">
        <w:rPr>
          <w:rStyle w:val="140"/>
          <w:rFonts w:ascii="Arial Narrow" w:eastAsia="Arial Unicode MS" w:hAnsi="Arial Narrow"/>
          <w:b/>
        </w:rPr>
        <w:t>Δήμου Αιγάλεω</w:t>
      </w:r>
      <w:r w:rsidR="00317B4A" w:rsidRPr="00317B4A">
        <w:rPr>
          <w:rStyle w:val="140"/>
          <w:rFonts w:ascii="Arial Narrow" w:eastAsia="Arial Unicode MS" w:hAnsi="Arial Narrow"/>
        </w:rPr>
        <w:t xml:space="preserve"> .</w:t>
      </w:r>
    </w:p>
    <w:p w14:paraId="107C04E7" w14:textId="3A042E5B" w:rsidR="00317B4A" w:rsidRPr="00F1416C" w:rsidRDefault="00F1416C" w:rsidP="00F1416C">
      <w:pPr>
        <w:suppressAutoHyphens/>
        <w:spacing w:after="0" w:line="240" w:lineRule="auto"/>
        <w:jc w:val="both"/>
        <w:rPr>
          <w:rFonts w:ascii="Arial Narrow" w:eastAsia="Times New Roman" w:hAnsi="Arial Narrow" w:cstheme="minorHAnsi"/>
          <w:sz w:val="24"/>
          <w:szCs w:val="24"/>
          <w:lang w:eastAsia="zh-CN"/>
        </w:rPr>
      </w:pPr>
      <w:r w:rsidRPr="00F1416C">
        <w:rPr>
          <w:rFonts w:ascii="Arial Narrow" w:eastAsia="Times New Roman" w:hAnsi="Arial Narrow" w:cstheme="minorHAnsi"/>
          <w:sz w:val="24"/>
          <w:szCs w:val="24"/>
          <w:lang w:eastAsia="zh-CN"/>
        </w:rPr>
        <w:t xml:space="preserve">- </w:t>
      </w:r>
      <w:r w:rsidR="00317B4A" w:rsidRPr="00F1416C">
        <w:rPr>
          <w:rFonts w:ascii="Arial Narrow" w:eastAsia="Times New Roman" w:hAnsi="Arial Narrow" w:cstheme="minorHAnsi"/>
          <w:sz w:val="24"/>
          <w:szCs w:val="24"/>
          <w:lang w:eastAsia="zh-CN"/>
        </w:rPr>
        <w:t xml:space="preserve">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00D4DCA0" w14:textId="579C40BE" w:rsidR="00317B4A" w:rsidRPr="00F1416C" w:rsidRDefault="00F1416C" w:rsidP="00F1416C">
      <w:pPr>
        <w:suppressAutoHyphens/>
        <w:spacing w:after="0" w:line="240" w:lineRule="auto"/>
        <w:jc w:val="both"/>
        <w:rPr>
          <w:rFonts w:ascii="Arial Narrow" w:eastAsia="Times New Roman" w:hAnsi="Arial Narrow" w:cstheme="minorHAnsi"/>
          <w:sz w:val="24"/>
          <w:szCs w:val="24"/>
          <w:lang w:eastAsia="zh-CN"/>
        </w:rPr>
      </w:pPr>
      <w:r w:rsidRPr="00F1416C">
        <w:rPr>
          <w:rFonts w:ascii="Arial Narrow" w:eastAsia="Times New Roman" w:hAnsi="Arial Narrow" w:cstheme="minorHAnsi"/>
          <w:sz w:val="24"/>
          <w:szCs w:val="24"/>
          <w:lang w:eastAsia="zh-CN"/>
        </w:rPr>
        <w:t>-</w:t>
      </w:r>
      <w:r w:rsidR="00317B4A" w:rsidRPr="00F1416C">
        <w:rPr>
          <w:rFonts w:ascii="Arial Narrow" w:eastAsia="Times New Roman" w:hAnsi="Arial Narrow" w:cstheme="minorHAnsi"/>
          <w:sz w:val="24"/>
          <w:szCs w:val="24"/>
          <w:lang w:eastAsia="zh-CN"/>
        </w:rPr>
        <w:t xml:space="preserve">δεν υποβληθούν στο προκαθορισμένο χρονικό διάστημα τα απαιτούμενα πρωτότυπα ή αντίγραφα των παραπάνω δικαιολογητικών ή </w:t>
      </w:r>
    </w:p>
    <w:p w14:paraId="01209D47" w14:textId="07EFA320" w:rsidR="00317B4A" w:rsidRPr="00F1416C" w:rsidRDefault="00F1416C" w:rsidP="00F1416C">
      <w:pPr>
        <w:suppressAutoHyphens/>
        <w:spacing w:after="0" w:line="240" w:lineRule="auto"/>
        <w:jc w:val="both"/>
        <w:rPr>
          <w:rFonts w:ascii="Arial Narrow" w:eastAsia="Times New Roman" w:hAnsi="Arial Narrow" w:cstheme="minorHAnsi"/>
          <w:sz w:val="24"/>
          <w:szCs w:val="24"/>
          <w:lang w:eastAsia="zh-CN"/>
        </w:rPr>
      </w:pPr>
      <w:r w:rsidRPr="00F1416C">
        <w:rPr>
          <w:rFonts w:ascii="Arial Narrow" w:eastAsia="Times New Roman" w:hAnsi="Arial Narrow" w:cstheme="minorHAnsi"/>
          <w:sz w:val="24"/>
          <w:szCs w:val="24"/>
          <w:lang w:eastAsia="zh-CN"/>
        </w:rPr>
        <w:t>-</w:t>
      </w:r>
      <w:r w:rsidR="00317B4A" w:rsidRPr="00F1416C">
        <w:rPr>
          <w:rFonts w:ascii="Arial Narrow" w:eastAsia="Times New Roman" w:hAnsi="Arial Narrow" w:cstheme="minorHAnsi"/>
          <w:sz w:val="24"/>
          <w:szCs w:val="24"/>
          <w:lang w:eastAsia="zh-CN"/>
        </w:rPr>
        <w:t xml:space="preserve"> </w:t>
      </w:r>
      <w:r>
        <w:rPr>
          <w:rFonts w:ascii="Arial Narrow" w:eastAsia="Times New Roman" w:hAnsi="Arial Narrow" w:cstheme="minorHAnsi"/>
          <w:sz w:val="24"/>
          <w:szCs w:val="24"/>
          <w:lang w:val="en-US" w:eastAsia="zh-CN"/>
        </w:rPr>
        <w:t>A</w:t>
      </w:r>
      <w:r w:rsidR="00317B4A" w:rsidRPr="00F1416C">
        <w:rPr>
          <w:rFonts w:ascii="Arial Narrow" w:eastAsia="Times New Roman" w:hAnsi="Arial Narrow" w:cstheme="minorHAnsi"/>
          <w:sz w:val="24"/>
          <w:szCs w:val="24"/>
          <w:lang w:eastAsia="zh-CN"/>
        </w:rPr>
        <w:t>πό τα δικαιολογητικά που προσκομίσθηκαν νομίμως και εμπροθέσμως, δεν αποδεικνύονται οι όροι και οι προϋποθέσεις συμμετοχής σύμφωνα με τ</w:t>
      </w:r>
      <w:r w:rsidR="00E917EE">
        <w:rPr>
          <w:rFonts w:ascii="Arial Narrow" w:eastAsia="Times New Roman" w:hAnsi="Arial Narrow" w:cstheme="minorHAnsi"/>
          <w:sz w:val="24"/>
          <w:szCs w:val="24"/>
          <w:lang w:eastAsia="zh-CN"/>
        </w:rPr>
        <w:t>ο</w:t>
      </w:r>
      <w:r w:rsidR="00317B4A" w:rsidRPr="00F1416C">
        <w:rPr>
          <w:rFonts w:ascii="Arial Narrow" w:eastAsia="Times New Roman" w:hAnsi="Arial Narrow" w:cstheme="minorHAnsi"/>
          <w:sz w:val="24"/>
          <w:szCs w:val="24"/>
          <w:lang w:eastAsia="zh-CN"/>
        </w:rPr>
        <w:t xml:space="preserve"> άρθρ</w:t>
      </w:r>
      <w:r w:rsidR="00E917EE">
        <w:rPr>
          <w:rFonts w:ascii="Arial Narrow" w:eastAsia="Times New Roman" w:hAnsi="Arial Narrow" w:cstheme="minorHAnsi"/>
          <w:sz w:val="24"/>
          <w:szCs w:val="24"/>
          <w:lang w:eastAsia="zh-CN"/>
        </w:rPr>
        <w:t>ο</w:t>
      </w:r>
      <w:r w:rsidR="00317B4A" w:rsidRPr="00F1416C">
        <w:rPr>
          <w:rFonts w:ascii="Arial Narrow" w:eastAsia="Times New Roman" w:hAnsi="Arial Narrow" w:cstheme="minorHAnsi"/>
          <w:sz w:val="24"/>
          <w:szCs w:val="24"/>
          <w:lang w:eastAsia="zh-CN"/>
        </w:rPr>
        <w:t xml:space="preserve"> 2.</w:t>
      </w:r>
      <w:r w:rsidR="00E917EE">
        <w:rPr>
          <w:rFonts w:ascii="Arial Narrow" w:eastAsia="Times New Roman" w:hAnsi="Arial Narrow" w:cstheme="minorHAnsi"/>
          <w:sz w:val="24"/>
          <w:szCs w:val="24"/>
          <w:lang w:eastAsia="zh-CN"/>
        </w:rPr>
        <w:t>1</w:t>
      </w:r>
      <w:r w:rsidR="00317B4A" w:rsidRPr="00F1416C">
        <w:rPr>
          <w:rFonts w:ascii="Arial Narrow" w:eastAsia="Times New Roman" w:hAnsi="Arial Narrow" w:cstheme="minorHAnsi"/>
          <w:sz w:val="24"/>
          <w:szCs w:val="24"/>
          <w:lang w:eastAsia="zh-CN"/>
        </w:rPr>
        <w:t>.</w:t>
      </w:r>
      <w:r w:rsidR="00E917EE">
        <w:rPr>
          <w:rFonts w:ascii="Arial Narrow" w:eastAsia="Times New Roman" w:hAnsi="Arial Narrow" w:cstheme="minorHAnsi"/>
          <w:sz w:val="24"/>
          <w:szCs w:val="24"/>
          <w:lang w:eastAsia="zh-CN"/>
        </w:rPr>
        <w:t>4</w:t>
      </w:r>
      <w:r w:rsidR="00317B4A" w:rsidRPr="00F1416C">
        <w:rPr>
          <w:rFonts w:ascii="Arial Narrow" w:eastAsia="Times New Roman" w:hAnsi="Arial Narrow" w:cstheme="minorHAnsi"/>
          <w:sz w:val="24"/>
          <w:szCs w:val="24"/>
          <w:lang w:eastAsia="zh-CN"/>
        </w:rPr>
        <w:t xml:space="preserve"> (λόγοι αποκλεισμού) της παρούσας, </w:t>
      </w:r>
    </w:p>
    <w:p w14:paraId="5B3E5448" w14:textId="0F51BC66" w:rsidR="00317B4A" w:rsidRPr="00F1416C" w:rsidRDefault="00F1416C" w:rsidP="00F1416C">
      <w:pPr>
        <w:suppressAutoHyphens/>
        <w:spacing w:after="0" w:line="240" w:lineRule="auto"/>
        <w:jc w:val="both"/>
        <w:rPr>
          <w:rFonts w:ascii="Arial Narrow" w:eastAsia="Times New Roman" w:hAnsi="Arial Narrow" w:cstheme="minorHAnsi"/>
          <w:sz w:val="24"/>
          <w:szCs w:val="24"/>
          <w:lang w:eastAsia="zh-CN"/>
        </w:rPr>
      </w:pPr>
      <w:r w:rsidRPr="00F1416C">
        <w:rPr>
          <w:rFonts w:ascii="Arial Narrow" w:eastAsia="Times New Roman" w:hAnsi="Arial Narrow" w:cstheme="minorHAnsi"/>
          <w:sz w:val="24"/>
          <w:szCs w:val="24"/>
          <w:lang w:eastAsia="zh-CN"/>
        </w:rPr>
        <w:t xml:space="preserve">- </w:t>
      </w:r>
      <w:r w:rsidR="00317B4A" w:rsidRPr="00F1416C">
        <w:rPr>
          <w:rFonts w:ascii="Arial Narrow" w:eastAsia="Times New Roman" w:hAnsi="Arial Narrow" w:cstheme="minorHAnsi"/>
          <w:sz w:val="24"/>
          <w:szCs w:val="24"/>
          <w:lang w:eastAsia="zh-CN"/>
        </w:rPr>
        <w:t xml:space="preserve">Αν κανένας από τους προσφέροντες δεν υποβάλλει αληθή ή ακριβή δήλωση </w:t>
      </w:r>
      <w:r w:rsidR="00317B4A" w:rsidRPr="00F1416C">
        <w:rPr>
          <w:rFonts w:ascii="Arial Narrow" w:eastAsia="Times New Roman" w:hAnsi="Arial Narrow" w:cstheme="minorHAnsi"/>
          <w:b/>
          <w:sz w:val="24"/>
          <w:szCs w:val="24"/>
          <w:lang w:eastAsia="zh-CN"/>
        </w:rPr>
        <w:t>ή</w:t>
      </w:r>
      <w:r w:rsidR="00317B4A" w:rsidRPr="00F1416C">
        <w:rPr>
          <w:rFonts w:ascii="Arial Narrow" w:eastAsia="Times New Roman" w:hAnsi="Arial Narrow" w:cstheme="minorHAnsi"/>
          <w:sz w:val="24"/>
          <w:szCs w:val="24"/>
          <w:lang w:eastAsia="zh-CN"/>
        </w:rPr>
        <w:t xml:space="preserve"> δεν προσκομίσει ένα ή περισσότερα από τα απαιτούμενα δικαιολογητικά </w:t>
      </w:r>
      <w:r w:rsidR="00317B4A" w:rsidRPr="00F1416C">
        <w:rPr>
          <w:rFonts w:ascii="Arial Narrow" w:eastAsia="Times New Roman" w:hAnsi="Arial Narrow" w:cstheme="minorHAnsi"/>
          <w:b/>
          <w:sz w:val="24"/>
          <w:szCs w:val="24"/>
          <w:lang w:eastAsia="zh-CN"/>
        </w:rPr>
        <w:t>ή</w:t>
      </w:r>
      <w:r w:rsidR="00317B4A" w:rsidRPr="00F1416C">
        <w:rPr>
          <w:rFonts w:ascii="Arial Narrow" w:eastAsia="Times New Roman" w:hAnsi="Arial Narrow" w:cstheme="minorHAnsi"/>
          <w:sz w:val="24"/>
          <w:szCs w:val="24"/>
          <w:lang w:eastAsia="zh-CN"/>
        </w:rPr>
        <w:t xml:space="preserve"> δεν αποδείξει ότι πληροί τα κριτήρια ποιοτικής επιλογής η διαδικασία ματαιώνεται. </w:t>
      </w:r>
    </w:p>
    <w:p w14:paraId="013428EF" w14:textId="33546FAE" w:rsidR="00317B4A" w:rsidRPr="00F1416C" w:rsidRDefault="00F1416C" w:rsidP="00F1416C">
      <w:pPr>
        <w:suppressAutoHyphens/>
        <w:spacing w:after="0" w:line="240" w:lineRule="auto"/>
        <w:jc w:val="both"/>
        <w:rPr>
          <w:rFonts w:ascii="Arial Narrow" w:eastAsia="Times New Roman" w:hAnsi="Arial Narrow" w:cstheme="minorHAnsi"/>
          <w:sz w:val="24"/>
          <w:szCs w:val="24"/>
          <w:lang w:eastAsia="zh-CN"/>
        </w:rPr>
      </w:pPr>
      <w:r w:rsidRPr="00F1416C">
        <w:rPr>
          <w:rFonts w:ascii="Arial Narrow" w:eastAsia="Times New Roman" w:hAnsi="Arial Narrow" w:cstheme="minorHAnsi"/>
          <w:sz w:val="24"/>
          <w:szCs w:val="24"/>
          <w:lang w:eastAsia="zh-CN"/>
        </w:rPr>
        <w:t xml:space="preserve">- </w:t>
      </w:r>
      <w:r w:rsidR="00317B4A" w:rsidRPr="00F1416C">
        <w:rPr>
          <w:rFonts w:ascii="Arial Narrow" w:eastAsia="Times New Roman" w:hAnsi="Arial Narrow" w:cstheme="minorHAnsi"/>
          <w:sz w:val="24"/>
          <w:szCs w:val="24"/>
          <w:lang w:eastAsia="zh-CN"/>
        </w:rPr>
        <w:t xml:space="preserve">Η διαδικασία ελέγχου των παραπάνω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ανωτέρω.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49130ABA" w14:textId="20D6AD7B" w:rsidR="00317B4A" w:rsidRPr="00F1416C" w:rsidRDefault="00F1416C" w:rsidP="00F1416C">
      <w:pPr>
        <w:suppressAutoHyphens/>
        <w:spacing w:after="0" w:line="240" w:lineRule="auto"/>
        <w:jc w:val="both"/>
        <w:rPr>
          <w:rFonts w:ascii="Arial Narrow" w:eastAsia="Times New Roman" w:hAnsi="Arial Narrow" w:cstheme="minorHAnsi"/>
          <w:sz w:val="24"/>
          <w:szCs w:val="24"/>
          <w:lang w:eastAsia="zh-CN"/>
        </w:rPr>
      </w:pPr>
      <w:r w:rsidRPr="00F1416C">
        <w:rPr>
          <w:rFonts w:ascii="Arial Narrow" w:eastAsia="Times New Roman" w:hAnsi="Arial Narrow" w:cstheme="minorHAnsi"/>
          <w:sz w:val="24"/>
          <w:szCs w:val="24"/>
          <w:lang w:eastAsia="zh-CN"/>
        </w:rPr>
        <w:t xml:space="preserve">- </w:t>
      </w:r>
      <w:r w:rsidR="00317B4A" w:rsidRPr="00F1416C">
        <w:rPr>
          <w:rFonts w:ascii="Arial Narrow" w:eastAsia="Times New Roman" w:hAnsi="Arial Narrow" w:cstheme="minorHAnsi"/>
          <w:sz w:val="24"/>
          <w:szCs w:val="24"/>
          <w:lang w:eastAsia="zh-CN"/>
        </w:rPr>
        <w:t>Τα αποτελέσματα του ελέγχου των παραπάνω δικαιολογητικών και της εισήγησης της Επιτροπής επικυρώνονται με την απόφαση κατακύρωσης.</w:t>
      </w:r>
    </w:p>
    <w:p w14:paraId="62A79FF3" w14:textId="77777777" w:rsidR="00AA536F" w:rsidRPr="00AA536F" w:rsidRDefault="00AA536F" w:rsidP="00AA536F">
      <w:pPr>
        <w:keepNext/>
        <w:keepLines/>
        <w:pBdr>
          <w:bottom w:val="single" w:sz="4" w:space="1" w:color="auto"/>
        </w:pBdr>
        <w:rPr>
          <w:rFonts w:ascii="Arial Narrow" w:hAnsi="Arial Narrow" w:cs="Times New Roman"/>
          <w:b/>
          <w:sz w:val="24"/>
          <w:szCs w:val="24"/>
        </w:rPr>
      </w:pPr>
      <w:bookmarkStart w:id="116" w:name="bookmark46"/>
      <w:bookmarkStart w:id="117" w:name="_Toc498409767"/>
      <w:r w:rsidRPr="00AA536F">
        <w:rPr>
          <w:rFonts w:ascii="Arial Narrow" w:hAnsi="Arial Narrow" w:cs="Times New Roman"/>
          <w:b/>
          <w:sz w:val="24"/>
          <w:szCs w:val="24"/>
        </w:rPr>
        <w:t>3.3  Κρίση αποτελέσματος διαγωνισμού</w:t>
      </w:r>
      <w:bookmarkEnd w:id="116"/>
      <w:bookmarkEnd w:id="117"/>
    </w:p>
    <w:p w14:paraId="53B013C7" w14:textId="77777777" w:rsidR="00AA536F" w:rsidRPr="00307814" w:rsidRDefault="00AA536F" w:rsidP="00AA536F">
      <w:pPr>
        <w:spacing w:line="274" w:lineRule="exact"/>
        <w:ind w:left="20" w:right="20"/>
        <w:jc w:val="both"/>
        <w:rPr>
          <w:rFonts w:ascii="Arial Narrow" w:hAnsi="Arial Narrow" w:cs="Times New Roman"/>
          <w:sz w:val="24"/>
          <w:szCs w:val="24"/>
        </w:rPr>
      </w:pPr>
      <w:r w:rsidRPr="00307814">
        <w:rPr>
          <w:rFonts w:ascii="Arial Narrow" w:hAnsi="Arial Narrow" w:cs="Times New Roman"/>
          <w:sz w:val="24"/>
          <w:szCs w:val="24"/>
        </w:rPr>
        <w:t xml:space="preserve">Το αρμόδιο όργανο για την αξιολόγηση του αποτελέσματος του διαγωνισμού με γνωμοδότηση του προς την Οικονομική Επιτροπή του Δήμου που αποφασίζει σχετικά, μπορεί να προτείνει : Στις διαδικασίες σύναψης δημόσιας σύμβασης προμηθειών ή γενικών υπηρεσιών, το αρμόδιο γνωμοδοτικό όργανο, με αιτιολογημένη εισήγησή του, μπορεί να προτείνει την κατακύρωση της σύμβασης για ολόκληρη ή μεγαλύτερη ή μικρότερη ποσότητα κατά ποσοστό στα εκατό, που θα καθορίζεται στα έγγραφα της σύμβασης, </w:t>
      </w:r>
    </w:p>
    <w:p w14:paraId="24F3A5B7" w14:textId="77777777" w:rsidR="00AA536F" w:rsidRPr="00307814" w:rsidRDefault="00AA536F" w:rsidP="00AA536F">
      <w:pPr>
        <w:spacing w:line="274" w:lineRule="exact"/>
        <w:ind w:left="20" w:right="20"/>
        <w:jc w:val="both"/>
        <w:rPr>
          <w:rFonts w:ascii="Arial Narrow" w:hAnsi="Arial Narrow" w:cs="Times New Roman"/>
          <w:sz w:val="24"/>
          <w:szCs w:val="24"/>
        </w:rPr>
      </w:pPr>
      <w:r w:rsidRPr="00307814">
        <w:rPr>
          <w:rStyle w:val="160"/>
          <w:rFonts w:ascii="Arial Narrow" w:eastAsia="Arial Unicode MS" w:hAnsi="Arial Narrow"/>
          <w:b/>
        </w:rPr>
        <w:t>α.</w:t>
      </w:r>
      <w:r w:rsidRPr="00307814">
        <w:rPr>
          <w:rFonts w:ascii="Arial Narrow" w:hAnsi="Arial Narrow" w:cs="Times New Roman"/>
          <w:sz w:val="24"/>
          <w:szCs w:val="24"/>
        </w:rPr>
        <w:t xml:space="preserve"> Κατακύρωση της εργασίας</w:t>
      </w:r>
    </w:p>
    <w:p w14:paraId="322930F4" w14:textId="77777777" w:rsidR="00AA536F" w:rsidRPr="00307814" w:rsidRDefault="00AA536F" w:rsidP="00AA536F">
      <w:pPr>
        <w:spacing w:line="274" w:lineRule="exact"/>
        <w:ind w:left="20" w:right="20"/>
        <w:rPr>
          <w:rFonts w:ascii="Arial Narrow" w:hAnsi="Arial Narrow" w:cs="Times New Roman"/>
          <w:sz w:val="24"/>
          <w:szCs w:val="24"/>
        </w:rPr>
      </w:pPr>
      <w:r w:rsidRPr="00307814">
        <w:rPr>
          <w:rFonts w:ascii="Arial Narrow" w:hAnsi="Arial Narrow" w:cs="Times New Roman"/>
          <w:b/>
          <w:sz w:val="24"/>
          <w:szCs w:val="24"/>
        </w:rPr>
        <w:t>β</w:t>
      </w:r>
      <w:r w:rsidRPr="00307814">
        <w:rPr>
          <w:rFonts w:ascii="Arial Narrow" w:hAnsi="Arial Narrow" w:cs="Times New Roman"/>
          <w:sz w:val="24"/>
          <w:szCs w:val="24"/>
        </w:rPr>
        <w:t>. Ματαίωση του αποτελέσματος και επανάληψη με τροποποίηση ή μη των όρων και των τεχνικών προδιαγραφών</w:t>
      </w:r>
    </w:p>
    <w:p w14:paraId="7147C173" w14:textId="77777777" w:rsidR="00AA536F" w:rsidRPr="00307814" w:rsidRDefault="00AA536F" w:rsidP="00AA536F">
      <w:pPr>
        <w:spacing w:line="274" w:lineRule="exact"/>
        <w:ind w:left="20" w:right="20"/>
        <w:rPr>
          <w:rFonts w:ascii="Arial Narrow" w:hAnsi="Arial Narrow" w:cs="Times New Roman"/>
          <w:sz w:val="24"/>
          <w:szCs w:val="24"/>
        </w:rPr>
      </w:pPr>
      <w:r w:rsidRPr="00307814">
        <w:rPr>
          <w:rFonts w:ascii="Arial Narrow" w:hAnsi="Arial Narrow" w:cs="Times New Roman"/>
          <w:b/>
          <w:sz w:val="24"/>
          <w:szCs w:val="24"/>
        </w:rPr>
        <w:t>γ</w:t>
      </w:r>
      <w:r w:rsidRPr="00307814">
        <w:rPr>
          <w:rFonts w:ascii="Arial Narrow" w:hAnsi="Arial Narrow" w:cs="Times New Roman"/>
          <w:sz w:val="24"/>
          <w:szCs w:val="24"/>
        </w:rPr>
        <w:t xml:space="preserve"> Την διενέργεια κλήρωσης μεταξύ ισότιμων προσφορών. </w:t>
      </w:r>
    </w:p>
    <w:p w14:paraId="68D55D8C" w14:textId="6BBC397C" w:rsidR="00AA536F" w:rsidRPr="00AA536F" w:rsidRDefault="00AA536F" w:rsidP="00AA536F">
      <w:pPr>
        <w:pStyle w:val="20"/>
        <w:keepNext w:val="0"/>
        <w:widowControl w:val="0"/>
        <w:pBdr>
          <w:bottom w:val="single" w:sz="4" w:space="1" w:color="auto"/>
        </w:pBdr>
        <w:tabs>
          <w:tab w:val="clear" w:pos="567"/>
          <w:tab w:val="left" w:pos="879"/>
          <w:tab w:val="left" w:pos="880"/>
        </w:tabs>
        <w:suppressAutoHyphens w:val="0"/>
        <w:autoSpaceDE w:val="0"/>
        <w:autoSpaceDN w:val="0"/>
        <w:spacing w:before="0" w:after="0"/>
        <w:ind w:left="0" w:firstLine="0"/>
        <w:jc w:val="left"/>
        <w:rPr>
          <w:rFonts w:ascii="Arial Narrow" w:hAnsi="Arial Narrow"/>
          <w:szCs w:val="24"/>
          <w:lang w:val="el-GR"/>
        </w:rPr>
      </w:pPr>
      <w:bookmarkStart w:id="118" w:name="_bookmark46"/>
      <w:bookmarkEnd w:id="118"/>
      <w:r w:rsidRPr="00AA536F">
        <w:rPr>
          <w:rFonts w:ascii="Arial Narrow" w:hAnsi="Arial Narrow"/>
          <w:szCs w:val="24"/>
          <w:lang w:val="el-GR"/>
        </w:rPr>
        <w:t>3.3.1     Κατακύρωση</w:t>
      </w:r>
      <w:r w:rsidRPr="00AA536F">
        <w:rPr>
          <w:rFonts w:ascii="Arial Narrow" w:hAnsi="Arial Narrow"/>
          <w:spacing w:val="-5"/>
          <w:szCs w:val="24"/>
          <w:lang w:val="el-GR"/>
        </w:rPr>
        <w:t xml:space="preserve"> </w:t>
      </w:r>
      <w:r w:rsidRPr="00AA536F">
        <w:rPr>
          <w:rFonts w:ascii="Arial Narrow" w:hAnsi="Arial Narrow"/>
          <w:szCs w:val="24"/>
          <w:lang w:val="el-GR"/>
        </w:rPr>
        <w:t>-</w:t>
      </w:r>
      <w:r w:rsidRPr="00AA536F">
        <w:rPr>
          <w:rFonts w:ascii="Arial Narrow" w:hAnsi="Arial Narrow"/>
          <w:spacing w:val="-4"/>
          <w:szCs w:val="24"/>
          <w:lang w:val="el-GR"/>
        </w:rPr>
        <w:t xml:space="preserve"> </w:t>
      </w:r>
      <w:r w:rsidRPr="00AA536F">
        <w:rPr>
          <w:rFonts w:ascii="Arial Narrow" w:hAnsi="Arial Narrow"/>
          <w:szCs w:val="24"/>
          <w:lang w:val="el-GR"/>
        </w:rPr>
        <w:t>σύναψη</w:t>
      </w:r>
      <w:r w:rsidRPr="00AA536F">
        <w:rPr>
          <w:rFonts w:ascii="Arial Narrow" w:hAnsi="Arial Narrow"/>
          <w:spacing w:val="-4"/>
          <w:szCs w:val="24"/>
          <w:lang w:val="el-GR"/>
        </w:rPr>
        <w:t xml:space="preserve"> </w:t>
      </w:r>
      <w:r w:rsidRPr="00AA536F">
        <w:rPr>
          <w:rFonts w:ascii="Arial Narrow" w:hAnsi="Arial Narrow"/>
          <w:szCs w:val="24"/>
          <w:lang w:val="el-GR"/>
        </w:rPr>
        <w:t>σύμβασης</w:t>
      </w:r>
    </w:p>
    <w:p w14:paraId="5C72BEF7" w14:textId="10217B5C" w:rsidR="00AA536F" w:rsidRPr="008310A7" w:rsidRDefault="00AA536F" w:rsidP="00AA536F">
      <w:pPr>
        <w:widowControl w:val="0"/>
        <w:tabs>
          <w:tab w:val="left" w:pos="1672"/>
        </w:tabs>
        <w:autoSpaceDE w:val="0"/>
        <w:autoSpaceDN w:val="0"/>
        <w:spacing w:before="89" w:after="0" w:line="230" w:lineRule="auto"/>
        <w:ind w:left="-110" w:right="587"/>
        <w:rPr>
          <w:rFonts w:ascii="Arial Narrow" w:hAnsi="Arial Narrow"/>
          <w:sz w:val="24"/>
          <w:szCs w:val="24"/>
        </w:rPr>
      </w:pPr>
      <w:r>
        <w:rPr>
          <w:rFonts w:ascii="Arial Narrow" w:hAnsi="Arial Narrow"/>
          <w:sz w:val="24"/>
          <w:szCs w:val="24"/>
        </w:rPr>
        <w:t xml:space="preserve">  </w:t>
      </w:r>
      <w:r w:rsidR="00293EE9">
        <w:rPr>
          <w:rFonts w:ascii="Arial Narrow" w:hAnsi="Arial Narrow"/>
          <w:sz w:val="24"/>
          <w:szCs w:val="24"/>
        </w:rPr>
        <w:t>1</w:t>
      </w:r>
      <w:r>
        <w:rPr>
          <w:rFonts w:ascii="Arial Narrow" w:hAnsi="Arial Narrow"/>
          <w:sz w:val="24"/>
          <w:szCs w:val="24"/>
        </w:rPr>
        <w:t xml:space="preserve">  </w:t>
      </w:r>
      <w:r w:rsidRPr="008310A7">
        <w:rPr>
          <w:rFonts w:ascii="Arial Narrow" w:hAnsi="Arial Narrow"/>
          <w:sz w:val="24"/>
          <w:szCs w:val="24"/>
        </w:rPr>
        <w:t>Τα</w:t>
      </w:r>
      <w:r w:rsidRPr="008310A7">
        <w:rPr>
          <w:rFonts w:ascii="Arial Narrow" w:hAnsi="Arial Narrow"/>
          <w:spacing w:val="1"/>
          <w:sz w:val="24"/>
          <w:szCs w:val="24"/>
        </w:rPr>
        <w:t xml:space="preserve"> </w:t>
      </w:r>
      <w:r w:rsidRPr="008310A7">
        <w:rPr>
          <w:rFonts w:ascii="Arial Narrow" w:hAnsi="Arial Narrow"/>
          <w:sz w:val="24"/>
          <w:szCs w:val="24"/>
        </w:rPr>
        <w:t>αποτελέσματα του ελέγχου των παραπάνω</w:t>
      </w:r>
      <w:r w:rsidRPr="008310A7">
        <w:rPr>
          <w:rFonts w:ascii="Arial Narrow" w:hAnsi="Arial Narrow"/>
          <w:spacing w:val="1"/>
          <w:sz w:val="24"/>
          <w:szCs w:val="24"/>
        </w:rPr>
        <w:t xml:space="preserve"> </w:t>
      </w:r>
      <w:r w:rsidRPr="008310A7">
        <w:rPr>
          <w:rFonts w:ascii="Arial Narrow" w:hAnsi="Arial Narrow"/>
          <w:sz w:val="24"/>
          <w:szCs w:val="24"/>
        </w:rPr>
        <w:t>δικαιολογητικών κατακύρωσης</w:t>
      </w:r>
      <w:r w:rsidRPr="008310A7">
        <w:rPr>
          <w:rFonts w:ascii="Arial Narrow" w:hAnsi="Arial Narrow"/>
          <w:spacing w:val="68"/>
          <w:sz w:val="24"/>
          <w:szCs w:val="24"/>
        </w:rPr>
        <w:t xml:space="preserve"> </w:t>
      </w:r>
      <w:r w:rsidRPr="008310A7">
        <w:rPr>
          <w:rFonts w:ascii="Arial Narrow" w:hAnsi="Arial Narrow"/>
          <w:sz w:val="24"/>
          <w:szCs w:val="24"/>
        </w:rPr>
        <w:t>και</w:t>
      </w:r>
      <w:r w:rsidRPr="008310A7">
        <w:rPr>
          <w:rFonts w:ascii="Arial Narrow" w:hAnsi="Arial Narrow"/>
          <w:spacing w:val="1"/>
          <w:sz w:val="24"/>
          <w:szCs w:val="24"/>
        </w:rPr>
        <w:t xml:space="preserve"> </w:t>
      </w:r>
      <w:r w:rsidRPr="008310A7">
        <w:rPr>
          <w:rFonts w:ascii="Arial Narrow" w:hAnsi="Arial Narrow"/>
          <w:sz w:val="24"/>
          <w:szCs w:val="24"/>
        </w:rPr>
        <w:t>της εισήγησης της Επιτροπής Διαγωνισμού επικυρώνονται με την απόφαση κατακύρωσης, στην</w:t>
      </w:r>
      <w:r w:rsidRPr="008310A7">
        <w:rPr>
          <w:rFonts w:ascii="Arial Narrow" w:hAnsi="Arial Narrow"/>
          <w:spacing w:val="1"/>
          <w:sz w:val="24"/>
          <w:szCs w:val="24"/>
        </w:rPr>
        <w:t xml:space="preserve"> </w:t>
      </w:r>
      <w:r w:rsidRPr="008310A7">
        <w:rPr>
          <w:rFonts w:ascii="Arial Narrow" w:hAnsi="Arial Narrow"/>
          <w:sz w:val="24"/>
          <w:szCs w:val="24"/>
        </w:rPr>
        <w:t>οποία ενσωματώνεται η απόφαση έγκρισης του πρακτικού κατάταξης των προσφερόντων και</w:t>
      </w:r>
      <w:r w:rsidRPr="008310A7">
        <w:rPr>
          <w:rFonts w:ascii="Arial Narrow" w:hAnsi="Arial Narrow"/>
          <w:spacing w:val="1"/>
          <w:sz w:val="24"/>
          <w:szCs w:val="24"/>
        </w:rPr>
        <w:t xml:space="preserve"> </w:t>
      </w:r>
      <w:r w:rsidRPr="008310A7">
        <w:rPr>
          <w:rFonts w:ascii="Arial Narrow" w:hAnsi="Arial Narrow"/>
          <w:sz w:val="24"/>
          <w:szCs w:val="24"/>
        </w:rPr>
        <w:t>ανάδειξης προσωρινού αναδόχου, σε συνέχεια της αξιολόγησης των οικονομικών προσφορών</w:t>
      </w:r>
      <w:r w:rsidRPr="008310A7">
        <w:rPr>
          <w:rFonts w:ascii="Arial Narrow" w:hAnsi="Arial Narrow"/>
          <w:spacing w:val="1"/>
          <w:sz w:val="24"/>
          <w:szCs w:val="24"/>
        </w:rPr>
        <w:t xml:space="preserve"> </w:t>
      </w:r>
      <w:r w:rsidRPr="008310A7">
        <w:rPr>
          <w:rFonts w:ascii="Arial Narrow" w:hAnsi="Arial Narrow"/>
          <w:sz w:val="24"/>
          <w:szCs w:val="24"/>
        </w:rPr>
        <w:t>τους.</w:t>
      </w:r>
    </w:p>
    <w:p w14:paraId="3914F447" w14:textId="0C964278" w:rsidR="00AA536F" w:rsidRPr="00307814" w:rsidRDefault="00293EE9" w:rsidP="00293EE9">
      <w:pPr>
        <w:spacing w:line="274" w:lineRule="exact"/>
        <w:ind w:right="20"/>
        <w:jc w:val="both"/>
        <w:rPr>
          <w:rFonts w:ascii="Arial Narrow" w:hAnsi="Arial Narrow" w:cs="Times New Roman"/>
          <w:sz w:val="24"/>
          <w:szCs w:val="24"/>
        </w:rPr>
      </w:pPr>
      <w:r>
        <w:rPr>
          <w:rFonts w:ascii="Arial Narrow" w:hAnsi="Arial Narrow"/>
          <w:sz w:val="24"/>
          <w:szCs w:val="24"/>
        </w:rPr>
        <w:t xml:space="preserve">2  </w:t>
      </w:r>
      <w:r w:rsidR="00AA536F" w:rsidRPr="00836215">
        <w:rPr>
          <w:rFonts w:ascii="Arial Narrow" w:hAnsi="Arial Narrow"/>
          <w:sz w:val="24"/>
          <w:szCs w:val="24"/>
        </w:rPr>
        <w:t>Η αναθέτουσα αρχή κοινοποιεί, μέσω της λειτουργικότητας της «Επικοινωνίας», σε όλους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τους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οικονομικούς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φορείς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που</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έλαβαν</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μέρος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στη</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διαδικασία</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ανάθεσης,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εκτός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από</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όσους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αποκλείστηκαν</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οριστικά,</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ιδίως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δυνάμει</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της</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παρ.</w:t>
      </w:r>
      <w:r w:rsidR="00AA536F" w:rsidRPr="00836215">
        <w:rPr>
          <w:rFonts w:ascii="Arial Narrow" w:hAnsi="Arial Narrow"/>
          <w:spacing w:val="1"/>
          <w:sz w:val="24"/>
          <w:szCs w:val="24"/>
        </w:rPr>
        <w:t xml:space="preserve"> </w:t>
      </w:r>
      <w:r w:rsidR="00AA536F" w:rsidRPr="00836215">
        <w:rPr>
          <w:rFonts w:ascii="Arial Narrow" w:hAnsi="Arial Narrow"/>
          <w:sz w:val="24"/>
          <w:szCs w:val="24"/>
        </w:rPr>
        <w:t>1</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του</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άρθρου</w:t>
      </w:r>
      <w:r w:rsidR="00AA536F" w:rsidRPr="00836215">
        <w:rPr>
          <w:rFonts w:ascii="Arial Narrow" w:hAnsi="Arial Narrow"/>
          <w:spacing w:val="1"/>
          <w:sz w:val="24"/>
          <w:szCs w:val="24"/>
        </w:rPr>
        <w:t xml:space="preserve"> </w:t>
      </w:r>
      <w:r w:rsidR="00AA536F" w:rsidRPr="00836215">
        <w:rPr>
          <w:rFonts w:ascii="Arial Narrow" w:hAnsi="Arial Narrow"/>
          <w:sz w:val="24"/>
          <w:szCs w:val="24"/>
        </w:rPr>
        <w:t>72</w:t>
      </w:r>
      <w:r w:rsidR="00AA536F" w:rsidRPr="00836215">
        <w:rPr>
          <w:rFonts w:ascii="Arial Narrow" w:hAnsi="Arial Narrow"/>
          <w:spacing w:val="1"/>
          <w:sz w:val="24"/>
          <w:szCs w:val="24"/>
        </w:rPr>
        <w:t xml:space="preserve"> </w:t>
      </w:r>
      <w:r w:rsidR="00AA536F" w:rsidRPr="00836215">
        <w:rPr>
          <w:rFonts w:ascii="Arial Narrow" w:hAnsi="Arial Narrow"/>
          <w:sz w:val="24"/>
          <w:szCs w:val="24"/>
        </w:rPr>
        <w:t>του</w:t>
      </w:r>
      <w:r w:rsidR="00AA536F" w:rsidRPr="00836215">
        <w:rPr>
          <w:rFonts w:ascii="Arial Narrow" w:hAnsi="Arial Narrow"/>
          <w:spacing w:val="1"/>
          <w:sz w:val="24"/>
          <w:szCs w:val="24"/>
        </w:rPr>
        <w:t xml:space="preserve"> </w:t>
      </w:r>
      <w:r w:rsidR="00AA536F" w:rsidRPr="00836215">
        <w:rPr>
          <w:rFonts w:ascii="Arial Narrow" w:hAnsi="Arial Narrow"/>
          <w:sz w:val="24"/>
          <w:szCs w:val="24"/>
        </w:rPr>
        <w:t>ν.</w:t>
      </w:r>
      <w:r w:rsidR="00AA536F" w:rsidRPr="00836215">
        <w:rPr>
          <w:rFonts w:ascii="Arial Narrow" w:hAnsi="Arial Narrow"/>
          <w:spacing w:val="1"/>
          <w:sz w:val="24"/>
          <w:szCs w:val="24"/>
        </w:rPr>
        <w:t xml:space="preserve"> </w:t>
      </w:r>
      <w:r w:rsidR="00AA536F" w:rsidRPr="00836215">
        <w:rPr>
          <w:rFonts w:ascii="Arial Narrow" w:hAnsi="Arial Narrow"/>
          <w:sz w:val="24"/>
          <w:szCs w:val="24"/>
        </w:rPr>
        <w:t>4412/2016,</w:t>
      </w:r>
      <w:r w:rsidR="00AA536F" w:rsidRPr="00836215">
        <w:rPr>
          <w:rFonts w:ascii="Arial Narrow" w:hAnsi="Arial Narrow"/>
          <w:spacing w:val="68"/>
          <w:sz w:val="24"/>
          <w:szCs w:val="24"/>
        </w:rPr>
        <w:t xml:space="preserve"> </w:t>
      </w:r>
      <w:r w:rsidR="00AA536F" w:rsidRPr="00836215">
        <w:rPr>
          <w:rFonts w:ascii="Arial Narrow" w:hAnsi="Arial Narrow"/>
          <w:sz w:val="24"/>
          <w:szCs w:val="24"/>
        </w:rPr>
        <w:t>την</w:t>
      </w:r>
      <w:r w:rsidR="00AA536F">
        <w:rPr>
          <w:rFonts w:ascii="Arial Narrow" w:hAnsi="Arial Narrow"/>
          <w:sz w:val="24"/>
          <w:szCs w:val="24"/>
        </w:rPr>
        <w:t xml:space="preserve">  </w:t>
      </w:r>
      <w:r w:rsidR="00AA536F" w:rsidRPr="00836215">
        <w:rPr>
          <w:rFonts w:ascii="Arial Narrow" w:hAnsi="Arial Narrow"/>
          <w:spacing w:val="-66"/>
          <w:sz w:val="24"/>
          <w:szCs w:val="24"/>
        </w:rPr>
        <w:t xml:space="preserve"> </w:t>
      </w:r>
      <w:r w:rsidR="00AA536F">
        <w:rPr>
          <w:rFonts w:ascii="Arial Narrow" w:hAnsi="Arial Narrow"/>
          <w:spacing w:val="-66"/>
          <w:sz w:val="24"/>
          <w:szCs w:val="24"/>
        </w:rPr>
        <w:t xml:space="preserve">       </w:t>
      </w:r>
      <w:r w:rsidR="00AA536F" w:rsidRPr="00836215">
        <w:rPr>
          <w:rFonts w:ascii="Arial Narrow" w:hAnsi="Arial Narrow"/>
          <w:sz w:val="24"/>
          <w:szCs w:val="24"/>
        </w:rPr>
        <w:t>απόφαση κατακύρωσης,</w:t>
      </w:r>
      <w:r w:rsidR="00AA536F">
        <w:rPr>
          <w:rFonts w:ascii="Arial Narrow" w:hAnsi="Arial Narrow" w:cs="Times New Roman"/>
          <w:b/>
          <w:sz w:val="24"/>
          <w:szCs w:val="24"/>
          <w:u w:val="single"/>
        </w:rPr>
        <w:t xml:space="preserve">                        </w:t>
      </w:r>
    </w:p>
    <w:p w14:paraId="73EC2CDE" w14:textId="144A2B27" w:rsidR="00AA536F" w:rsidRPr="008310A7" w:rsidRDefault="00AA536F" w:rsidP="00AA536F">
      <w:pPr>
        <w:tabs>
          <w:tab w:val="left" w:pos="577"/>
        </w:tabs>
        <w:spacing w:after="0" w:line="274" w:lineRule="exact"/>
        <w:ind w:right="20"/>
        <w:jc w:val="both"/>
        <w:rPr>
          <w:rFonts w:ascii="Arial Narrow" w:hAnsi="Arial Narrow" w:cs="Times New Roman"/>
          <w:sz w:val="24"/>
          <w:szCs w:val="24"/>
        </w:rPr>
      </w:pPr>
      <w:r>
        <w:rPr>
          <w:rFonts w:ascii="Arial Narrow" w:hAnsi="Arial Narrow" w:cs="Times New Roman"/>
          <w:sz w:val="24"/>
          <w:szCs w:val="24"/>
        </w:rPr>
        <w:lastRenderedPageBreak/>
        <w:t xml:space="preserve">.3   </w:t>
      </w:r>
      <w:r w:rsidRPr="008310A7">
        <w:rPr>
          <w:rFonts w:ascii="Arial Narrow" w:hAnsi="Arial Narrow" w:cs="Times New Roman"/>
          <w:sz w:val="24"/>
          <w:szCs w:val="24"/>
        </w:rPr>
        <w:t>Η απόφαση κατακύρωσης δεν παράγει τα έννομα αποτελέσματά της, εφόσον η αναθέτουσα αρχή δεν την κοινοποίησε σε όλους τους προσφέροντες. Τα έννομα αποτελέσματα της απόφασης κατακύρωσης και ιδίως η σύναψη της σύμβασης επέρχονται εφόσον και όταν συντρέξουν σωρευτικά τα εξής:</w:t>
      </w:r>
    </w:p>
    <w:p w14:paraId="46824220" w14:textId="77777777" w:rsidR="00AA536F" w:rsidRPr="00307814" w:rsidRDefault="00AA536F" w:rsidP="00AA536F">
      <w:pPr>
        <w:spacing w:line="274" w:lineRule="exact"/>
        <w:ind w:left="20" w:right="20"/>
        <w:jc w:val="both"/>
        <w:rPr>
          <w:rFonts w:ascii="Arial Narrow" w:hAnsi="Arial Narrow" w:cs="Times New Roman"/>
          <w:sz w:val="24"/>
          <w:szCs w:val="24"/>
        </w:rPr>
      </w:pPr>
      <w:r w:rsidRPr="00307814">
        <w:rPr>
          <w:rFonts w:ascii="Arial Narrow" w:hAnsi="Arial Narrow" w:cs="Times New Roman"/>
          <w:sz w:val="24"/>
          <w:szCs w:val="24"/>
        </w:rP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14:paraId="0E2F9AAC" w14:textId="77777777" w:rsidR="00AA536F" w:rsidRPr="00307814" w:rsidRDefault="00AA536F" w:rsidP="00AA536F">
      <w:pPr>
        <w:spacing w:line="274" w:lineRule="exact"/>
        <w:ind w:left="20" w:right="20"/>
        <w:jc w:val="both"/>
        <w:rPr>
          <w:rFonts w:ascii="Arial Narrow" w:hAnsi="Arial Narrow" w:cs="Times New Roman"/>
          <w:sz w:val="24"/>
          <w:szCs w:val="24"/>
        </w:rPr>
      </w:pPr>
      <w:r w:rsidRPr="00307814">
        <w:rPr>
          <w:rFonts w:ascii="Arial Narrow" w:hAnsi="Arial Narrow" w:cs="Times New Roman"/>
          <w:sz w:val="24"/>
          <w:szCs w:val="24"/>
        </w:rPr>
        <w:t>β) κοινοποίηση της απόφασης κατακύρωσης στον προσωρινό ανάδοχο, εφόσον ο τελευταίος υποβάλει επικαιροποιημένα τα δικαιολογητικά του άρθρου 80 του Ν.4412/16, έπειτα από σχετική πρόσκληση.</w:t>
      </w:r>
    </w:p>
    <w:p w14:paraId="534D722E" w14:textId="4DFEB838" w:rsidR="00AA536F" w:rsidRPr="008310A7" w:rsidRDefault="00AA536F" w:rsidP="00AA536F">
      <w:pPr>
        <w:tabs>
          <w:tab w:val="left" w:pos="562"/>
        </w:tabs>
        <w:spacing w:after="0" w:line="274" w:lineRule="exact"/>
        <w:ind w:right="20"/>
        <w:jc w:val="both"/>
        <w:rPr>
          <w:rFonts w:ascii="Arial Narrow" w:hAnsi="Arial Narrow" w:cs="Times New Roman"/>
          <w:sz w:val="24"/>
          <w:szCs w:val="24"/>
        </w:rPr>
      </w:pPr>
      <w:r>
        <w:rPr>
          <w:rFonts w:ascii="Arial Narrow" w:hAnsi="Arial Narrow" w:cs="Times New Roman"/>
          <w:sz w:val="24"/>
          <w:szCs w:val="24"/>
        </w:rPr>
        <w:t>4</w:t>
      </w:r>
      <w:r w:rsidR="00293EE9">
        <w:rPr>
          <w:rFonts w:ascii="Arial Narrow" w:hAnsi="Arial Narrow" w:cs="Times New Roman"/>
          <w:sz w:val="24"/>
          <w:szCs w:val="24"/>
        </w:rPr>
        <w:t xml:space="preserve"> </w:t>
      </w:r>
      <w:r>
        <w:rPr>
          <w:rFonts w:ascii="Arial Narrow" w:hAnsi="Arial Narrow" w:cs="Times New Roman"/>
          <w:sz w:val="24"/>
          <w:szCs w:val="24"/>
        </w:rPr>
        <w:t>Μ</w:t>
      </w:r>
      <w:r w:rsidRPr="008310A7">
        <w:rPr>
          <w:rFonts w:ascii="Arial Narrow" w:hAnsi="Arial Narrow" w:cs="Times New Roman"/>
          <w:sz w:val="24"/>
          <w:szCs w:val="24"/>
        </w:rPr>
        <w:t>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έγγραφης ειδικής πρόσκλησης.</w:t>
      </w:r>
    </w:p>
    <w:p w14:paraId="5D22234E" w14:textId="117801E5" w:rsidR="00AA536F" w:rsidRPr="00307814" w:rsidRDefault="00293EE9" w:rsidP="00AA536F">
      <w:pPr>
        <w:tabs>
          <w:tab w:val="left" w:pos="553"/>
        </w:tabs>
        <w:spacing w:after="0" w:line="274" w:lineRule="exact"/>
        <w:ind w:right="20"/>
        <w:jc w:val="both"/>
        <w:rPr>
          <w:rFonts w:ascii="Arial Narrow" w:hAnsi="Arial Narrow" w:cs="Times New Roman"/>
          <w:sz w:val="24"/>
          <w:szCs w:val="24"/>
        </w:rPr>
      </w:pPr>
      <w:r>
        <w:rPr>
          <w:rFonts w:ascii="Arial Narrow" w:hAnsi="Arial Narrow" w:cs="Times New Roman"/>
          <w:sz w:val="24"/>
          <w:szCs w:val="24"/>
        </w:rPr>
        <w:t xml:space="preserve">5 </w:t>
      </w:r>
      <w:r w:rsidR="00AA536F" w:rsidRPr="00307814">
        <w:rPr>
          <w:rFonts w:ascii="Arial Narrow" w:hAnsi="Arial Narrow" w:cs="Times New Roman"/>
          <w:sz w:val="24"/>
          <w:szCs w:val="24"/>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το άρθρο 106 του Ν.4412/16 .</w:t>
      </w:r>
    </w:p>
    <w:p w14:paraId="46835AFE" w14:textId="77777777" w:rsidR="00AA536F" w:rsidRDefault="00AA536F" w:rsidP="00CD17C4">
      <w:pPr>
        <w:widowControl w:val="0"/>
        <w:suppressAutoHyphens/>
        <w:rPr>
          <w:rFonts w:ascii="Arial Narrow" w:eastAsia="Verdana" w:hAnsi="Arial Narrow" w:cs="Times New Roman"/>
          <w:b/>
          <w:sz w:val="24"/>
          <w:szCs w:val="24"/>
          <w:u w:val="single"/>
          <w:lang w:eastAsia="zh-CN" w:bidi="hi-IN"/>
        </w:rPr>
      </w:pPr>
    </w:p>
    <w:p w14:paraId="34C4CBA7" w14:textId="65881D96" w:rsidR="00AA536F" w:rsidRDefault="00293EE9" w:rsidP="00AA536F">
      <w:pPr>
        <w:keepNext/>
        <w:pBdr>
          <w:bottom w:val="single" w:sz="12" w:space="1" w:color="000080"/>
        </w:pBdr>
        <w:tabs>
          <w:tab w:val="left" w:pos="720"/>
          <w:tab w:val="left" w:pos="1440"/>
          <w:tab w:val="left" w:pos="2160"/>
          <w:tab w:val="left" w:pos="2880"/>
          <w:tab w:val="left" w:pos="3336"/>
        </w:tabs>
        <w:suppressAutoHyphens/>
        <w:spacing w:after="0" w:line="240" w:lineRule="auto"/>
        <w:jc w:val="both"/>
        <w:outlineLvl w:val="1"/>
        <w:rPr>
          <w:rFonts w:ascii="Arial Narrow" w:eastAsia="Times New Roman" w:hAnsi="Arial Narrow" w:cstheme="minorHAnsi"/>
          <w:b/>
          <w:sz w:val="24"/>
          <w:szCs w:val="24"/>
          <w:lang w:eastAsia="zh-CN"/>
        </w:rPr>
      </w:pPr>
      <w:bookmarkStart w:id="119" w:name="_Toc74648403"/>
      <w:r>
        <w:rPr>
          <w:rFonts w:ascii="Arial Narrow" w:eastAsia="Times New Roman" w:hAnsi="Arial Narrow" w:cstheme="minorHAnsi"/>
          <w:b/>
          <w:sz w:val="24"/>
          <w:szCs w:val="24"/>
          <w:lang w:eastAsia="zh-CN"/>
        </w:rPr>
        <w:t>3.3.2</w:t>
      </w:r>
      <w:r w:rsidR="00AA536F">
        <w:rPr>
          <w:rFonts w:ascii="Arial Narrow" w:eastAsia="Times New Roman" w:hAnsi="Arial Narrow" w:cstheme="minorHAnsi"/>
          <w:b/>
          <w:sz w:val="24"/>
          <w:szCs w:val="24"/>
          <w:lang w:eastAsia="zh-CN"/>
        </w:rPr>
        <w:tab/>
        <w:t>Ματαίωση Διαδικασίας</w:t>
      </w:r>
      <w:bookmarkEnd w:id="119"/>
      <w:r w:rsidR="00AA536F">
        <w:rPr>
          <w:rFonts w:ascii="Arial Narrow" w:eastAsia="Times New Roman" w:hAnsi="Arial Narrow" w:cstheme="minorHAnsi"/>
          <w:b/>
          <w:sz w:val="24"/>
          <w:szCs w:val="24"/>
          <w:lang w:eastAsia="zh-CN"/>
        </w:rPr>
        <w:tab/>
      </w:r>
    </w:p>
    <w:p w14:paraId="7CC59503" w14:textId="77777777" w:rsidR="00AA536F" w:rsidRDefault="00AA536F" w:rsidP="00AA536F">
      <w:pPr>
        <w:spacing w:after="0" w:line="240" w:lineRule="auto"/>
        <w:jc w:val="both"/>
        <w:rPr>
          <w:rFonts w:ascii="Arial Narrow" w:hAnsi="Arial Narrow"/>
          <w:sz w:val="24"/>
          <w:szCs w:val="24"/>
        </w:rPr>
      </w:pPr>
      <w:r>
        <w:rPr>
          <w:rFonts w:ascii="Arial Narrow" w:hAnsi="Arial Narrow"/>
          <w:sz w:val="24"/>
          <w:szCs w:val="24"/>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2F2A201" w14:textId="77777777" w:rsidR="00AA536F" w:rsidRDefault="00AA536F" w:rsidP="00AA536F">
      <w:pPr>
        <w:spacing w:after="0" w:line="240" w:lineRule="auto"/>
        <w:jc w:val="both"/>
        <w:rPr>
          <w:rFonts w:ascii="Arial Narrow" w:hAnsi="Arial Narrow"/>
          <w:sz w:val="24"/>
          <w:szCs w:val="24"/>
        </w:rPr>
      </w:pPr>
      <w:r>
        <w:rPr>
          <w:rFonts w:ascii="Arial Narrow" w:hAnsi="Arial Narrow"/>
          <w:sz w:val="24"/>
          <w:szCs w:val="24"/>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13DDB66" w14:textId="77777777" w:rsidR="00AA536F" w:rsidRDefault="00AA536F" w:rsidP="00AA536F">
      <w:pPr>
        <w:spacing w:after="0" w:line="240" w:lineRule="auto"/>
        <w:jc w:val="both"/>
        <w:rPr>
          <w:rFonts w:ascii="Arial Narrow" w:hAnsi="Arial Narrow"/>
          <w:sz w:val="24"/>
          <w:szCs w:val="24"/>
        </w:rPr>
      </w:pPr>
      <w:r>
        <w:rPr>
          <w:rFonts w:ascii="Arial Narrow" w:hAnsi="Arial Narrow"/>
          <w:sz w:val="24"/>
          <w:szCs w:val="24"/>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6D16CC7E" w14:textId="205DB53C" w:rsidR="00AA536F" w:rsidRDefault="00AA536F" w:rsidP="002C6CE4">
      <w:pPr>
        <w:keepNext/>
        <w:suppressAutoHyphens/>
        <w:spacing w:after="0" w:line="240" w:lineRule="auto"/>
        <w:jc w:val="both"/>
        <w:outlineLvl w:val="0"/>
        <w:rPr>
          <w:rFonts w:ascii="Arial Narrow" w:eastAsia="Times New Roman" w:hAnsi="Arial Narrow" w:cstheme="minorHAnsi"/>
          <w:b/>
          <w:bCs/>
          <w:sz w:val="24"/>
          <w:szCs w:val="24"/>
          <w:lang w:eastAsia="zh-CN"/>
        </w:rPr>
      </w:pPr>
    </w:p>
    <w:p w14:paraId="5D4C2DDB" w14:textId="6BD474F6" w:rsidR="00E92A7A" w:rsidRPr="00293EE9" w:rsidRDefault="00293EE9" w:rsidP="00293EE9">
      <w:pPr>
        <w:widowControl w:val="0"/>
        <w:pBdr>
          <w:bottom w:val="single" w:sz="4" w:space="1" w:color="auto"/>
        </w:pBdr>
        <w:suppressAutoHyphens/>
        <w:rPr>
          <w:rFonts w:ascii="Arial Narrow" w:eastAsia="Lucida Sans Unicode" w:hAnsi="Arial Narrow" w:cs="Times New Roman"/>
          <w:b/>
          <w:bCs/>
          <w:sz w:val="24"/>
          <w:szCs w:val="24"/>
          <w:lang w:eastAsia="zh-CN" w:bidi="hi-IN"/>
        </w:rPr>
      </w:pPr>
      <w:r w:rsidRPr="00293EE9">
        <w:rPr>
          <w:rFonts w:ascii="Arial Narrow" w:eastAsia="Verdana" w:hAnsi="Arial Narrow" w:cs="Times New Roman"/>
          <w:b/>
          <w:sz w:val="24"/>
          <w:szCs w:val="24"/>
          <w:lang w:eastAsia="zh-CN" w:bidi="hi-IN"/>
        </w:rPr>
        <w:t xml:space="preserve">3.4   </w:t>
      </w:r>
      <w:r w:rsidR="00D84057">
        <w:rPr>
          <w:rFonts w:ascii="Arial Narrow" w:eastAsia="Verdana" w:hAnsi="Arial Narrow" w:cs="Times New Roman"/>
          <w:b/>
          <w:sz w:val="24"/>
          <w:szCs w:val="24"/>
          <w:lang w:eastAsia="zh-CN" w:bidi="hi-IN"/>
        </w:rPr>
        <w:t>ΕΝΣΤΑΣΕΙΣ</w:t>
      </w:r>
      <w:r w:rsidR="00E92A7A" w:rsidRPr="00293EE9">
        <w:rPr>
          <w:rFonts w:ascii="Arial Narrow" w:eastAsia="Verdana" w:hAnsi="Arial Narrow" w:cs="Times New Roman"/>
          <w:b/>
          <w:sz w:val="24"/>
          <w:szCs w:val="24"/>
          <w:lang w:eastAsia="zh-CN" w:bidi="hi-IN"/>
        </w:rPr>
        <w:t xml:space="preserve"> </w:t>
      </w:r>
    </w:p>
    <w:p w14:paraId="2847E69D" w14:textId="77777777" w:rsidR="00D84057" w:rsidRPr="00C74F3E" w:rsidRDefault="00D84057" w:rsidP="00D84057">
      <w:pPr>
        <w:spacing w:after="120"/>
        <w:ind w:firstLine="720"/>
        <w:jc w:val="both"/>
        <w:rPr>
          <w:b/>
          <w:sz w:val="24"/>
          <w:szCs w:val="24"/>
        </w:rPr>
      </w:pPr>
      <w:r w:rsidRPr="00C74F3E">
        <w:rPr>
          <w:sz w:val="24"/>
          <w:szCs w:val="24"/>
        </w:rPr>
        <w:t xml:space="preserve">. Ενστάσεις υποβάλλονται από τους οικονομικούς φορείς κατά της διακήρυξης του διαγωνισμού, κατά της πράξης της αναθέτουσας αρχής έως και την κατακυρωτική απόφαση σύμφωνα με το άρθρο </w:t>
      </w:r>
      <w:r w:rsidRPr="00C74F3E">
        <w:rPr>
          <w:b/>
          <w:sz w:val="24"/>
          <w:szCs w:val="24"/>
        </w:rPr>
        <w:t xml:space="preserve">127 του Ν.4412 , ΦΕΚ. 147/8-8-2016 </w:t>
      </w:r>
      <w:r w:rsidRPr="00C74F3E">
        <w:rPr>
          <w:sz w:val="24"/>
          <w:szCs w:val="24"/>
        </w:rPr>
        <w:t xml:space="preserve"> όπως τροποποιήθηκε με το άρθρο </w:t>
      </w:r>
      <w:r w:rsidRPr="00C74F3E">
        <w:rPr>
          <w:b/>
          <w:sz w:val="24"/>
          <w:szCs w:val="24"/>
        </w:rPr>
        <w:t>43 παράγραφος 20 τουν.4605/2019</w:t>
      </w:r>
    </w:p>
    <w:p w14:paraId="6966EC2D" w14:textId="77777777" w:rsidR="00D84057" w:rsidRPr="00C74F3E" w:rsidRDefault="00D84057" w:rsidP="00D84057">
      <w:pPr>
        <w:tabs>
          <w:tab w:val="left" w:pos="-720"/>
        </w:tabs>
        <w:suppressAutoHyphens/>
        <w:spacing w:after="120"/>
        <w:jc w:val="both"/>
        <w:rPr>
          <w:sz w:val="24"/>
          <w:szCs w:val="24"/>
        </w:rPr>
      </w:pPr>
      <w:r w:rsidRPr="00C74F3E">
        <w:rPr>
          <w:sz w:val="24"/>
          <w:szCs w:val="24"/>
        </w:rPr>
        <w:tab/>
        <w:t>α) Κατά της διακήρυξης του διαγωνισμού, στο Δήμο Αιγάλεω, υποβάλλεται σε προθεσμία που εκτείνεται μέχρι το ήμισυ του χρονικού διαστήματος από την δημοσίευση της διακήρυξης στο ΚΗΜΔΗΣ μέχρι την καταληκτική ημερομηνία υποβολής των προσφορών.</w:t>
      </w:r>
    </w:p>
    <w:p w14:paraId="2C7F5DB4" w14:textId="77777777" w:rsidR="00D84057" w:rsidRPr="00C74F3E" w:rsidRDefault="00D84057" w:rsidP="00D84057">
      <w:pPr>
        <w:tabs>
          <w:tab w:val="left" w:pos="-720"/>
        </w:tabs>
        <w:suppressAutoHyphens/>
        <w:spacing w:after="120"/>
        <w:jc w:val="both"/>
        <w:rPr>
          <w:sz w:val="24"/>
          <w:szCs w:val="24"/>
        </w:rPr>
      </w:pPr>
      <w:r w:rsidRPr="00C74F3E">
        <w:rPr>
          <w:sz w:val="24"/>
          <w:szCs w:val="24"/>
        </w:rPr>
        <w:tab/>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p>
    <w:p w14:paraId="2D3A96B0" w14:textId="77777777" w:rsidR="00D84057" w:rsidRPr="00C74F3E" w:rsidRDefault="00D84057" w:rsidP="00D84057">
      <w:pPr>
        <w:tabs>
          <w:tab w:val="left" w:pos="-720"/>
        </w:tabs>
        <w:suppressAutoHyphens/>
        <w:spacing w:after="120"/>
        <w:jc w:val="both"/>
        <w:rPr>
          <w:rFonts w:eastAsia="Calibri"/>
          <w:sz w:val="24"/>
          <w:szCs w:val="24"/>
        </w:rPr>
      </w:pPr>
      <w:r w:rsidRPr="00C74F3E">
        <w:rPr>
          <w:sz w:val="24"/>
          <w:szCs w:val="24"/>
        </w:rPr>
        <w:lastRenderedPageBreak/>
        <w:tab/>
      </w:r>
      <w:r w:rsidRPr="00C74F3E">
        <w:rPr>
          <w:rFonts w:eastAsia="Calibri"/>
          <w:sz w:val="24"/>
          <w:szCs w:val="24"/>
        </w:rPr>
        <w:t>Η ένσταση υποβάλλεται ενώπιον της αναθέτουσας</w:t>
      </w:r>
      <w:r w:rsidRPr="00C74F3E">
        <w:rPr>
          <w:sz w:val="24"/>
          <w:szCs w:val="24"/>
        </w:rPr>
        <w:t xml:space="preserve"> </w:t>
      </w:r>
      <w:r w:rsidRPr="00C74F3E">
        <w:rPr>
          <w:rFonts w:eastAsia="Calibri"/>
          <w:sz w:val="24"/>
          <w:szCs w:val="24"/>
        </w:rPr>
        <w:t xml:space="preserve">αρχής. η οποία την διαβιβάζει στην Οικονομική Επιτροπή και  αποφασίζει, σύμφωνα με τα οριζόμενα και το άρθρο </w:t>
      </w:r>
      <w:r w:rsidRPr="00C74F3E">
        <w:rPr>
          <w:rFonts w:eastAsia="Calibri"/>
          <w:b/>
          <w:sz w:val="24"/>
          <w:szCs w:val="24"/>
        </w:rPr>
        <w:t>43 παράγραφοι 27,28 του ν. 4605/2019,</w:t>
      </w:r>
      <w:r w:rsidRPr="00C74F3E">
        <w:rPr>
          <w:rFonts w:eastAsia="Calibri"/>
          <w:sz w:val="24"/>
          <w:szCs w:val="24"/>
        </w:rPr>
        <w:t xml:space="preserve"> εντός προθεσμίας </w:t>
      </w:r>
      <w:r w:rsidRPr="00C74F3E">
        <w:rPr>
          <w:rFonts w:eastAsia="Calibri"/>
          <w:b/>
          <w:sz w:val="24"/>
          <w:szCs w:val="24"/>
        </w:rPr>
        <w:t>δέκα εργάσιμων ημερών</w:t>
      </w:r>
      <w:r w:rsidRPr="00C74F3E">
        <w:rPr>
          <w:rFonts w:eastAsia="Calibri"/>
          <w:sz w:val="24"/>
          <w:szCs w:val="24"/>
        </w:rPr>
        <w:t xml:space="preserve"> από την κοινοποίηση των  σχετικών πρακτικών</w:t>
      </w:r>
    </w:p>
    <w:p w14:paraId="3BB39EAD" w14:textId="77777777" w:rsidR="00D84057" w:rsidRPr="00C74F3E" w:rsidRDefault="00D84057" w:rsidP="00D84057">
      <w:pPr>
        <w:tabs>
          <w:tab w:val="left" w:pos="-720"/>
        </w:tabs>
        <w:suppressAutoHyphens/>
        <w:spacing w:after="120"/>
        <w:jc w:val="both"/>
        <w:rPr>
          <w:rFonts w:eastAsia="Calibri"/>
          <w:sz w:val="24"/>
          <w:szCs w:val="24"/>
        </w:rPr>
      </w:pPr>
      <w:r w:rsidRPr="00C74F3E">
        <w:rPr>
          <w:rFonts w:eastAsia="Calibri"/>
          <w:sz w:val="24"/>
          <w:szCs w:val="24"/>
        </w:rPr>
        <w:t xml:space="preserve">       </w:t>
      </w:r>
      <w:r w:rsidRPr="00C74F3E">
        <w:rPr>
          <w:rFonts w:eastAsia="Calibri"/>
          <w:sz w:val="24"/>
          <w:szCs w:val="24"/>
        </w:rPr>
        <w:tab/>
        <w:t>Στην περίπτωση της ένστασης κατά της διακήρυξης η αναθέτουσα αρχή αποφασίζει πριν την καταληκτική ημερομηνία υποβολής των προσφορών. Με την άπρακτη πάροδο των ανωτέρω προθεσμιών τεκμαίρεται η απόρριψη της ένστασης</w:t>
      </w:r>
    </w:p>
    <w:p w14:paraId="74DB2A49" w14:textId="77777777" w:rsidR="00D84057" w:rsidRPr="00C74F3E" w:rsidRDefault="00D84057" w:rsidP="00D84057">
      <w:pPr>
        <w:tabs>
          <w:tab w:val="left" w:pos="-720"/>
        </w:tabs>
        <w:suppressAutoHyphens/>
        <w:spacing w:after="120"/>
        <w:jc w:val="both"/>
        <w:rPr>
          <w:rFonts w:eastAsia="Calibri"/>
          <w:sz w:val="24"/>
          <w:szCs w:val="24"/>
        </w:rPr>
      </w:pPr>
      <w:r w:rsidRPr="00C74F3E">
        <w:rPr>
          <w:rFonts w:eastAsia="Calibri"/>
          <w:sz w:val="24"/>
          <w:szCs w:val="24"/>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προϋπολογιζόμενης αξίας του συνοπτικού διαγωνισμού.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14:paraId="2FFD27CD" w14:textId="5789C204" w:rsidR="00307814" w:rsidRPr="00293EE9" w:rsidRDefault="008310A7" w:rsidP="00A04A57">
      <w:pPr>
        <w:keepNext/>
        <w:keepLines/>
        <w:pBdr>
          <w:bottom w:val="single" w:sz="4" w:space="1" w:color="auto"/>
        </w:pBdr>
        <w:rPr>
          <w:rFonts w:ascii="Arial Narrow" w:hAnsi="Arial Narrow" w:cs="Times New Roman"/>
          <w:b/>
          <w:sz w:val="24"/>
          <w:szCs w:val="24"/>
        </w:rPr>
      </w:pPr>
      <w:bookmarkStart w:id="120" w:name="bookmark49"/>
      <w:bookmarkStart w:id="121" w:name="_Toc498409770"/>
      <w:r w:rsidRPr="00293EE9">
        <w:rPr>
          <w:rFonts w:ascii="Arial Narrow" w:hAnsi="Arial Narrow" w:cs="Times New Roman"/>
          <w:b/>
          <w:sz w:val="24"/>
          <w:szCs w:val="24"/>
        </w:rPr>
        <w:t>3.</w:t>
      </w:r>
      <w:r w:rsidR="00A04A57">
        <w:rPr>
          <w:rFonts w:ascii="Arial Narrow" w:hAnsi="Arial Narrow" w:cs="Times New Roman"/>
          <w:b/>
          <w:sz w:val="24"/>
          <w:szCs w:val="24"/>
        </w:rPr>
        <w:t>5</w:t>
      </w:r>
      <w:r w:rsidRPr="00293EE9">
        <w:rPr>
          <w:rFonts w:ascii="Arial Narrow" w:hAnsi="Arial Narrow" w:cs="Times New Roman"/>
          <w:b/>
          <w:sz w:val="24"/>
          <w:szCs w:val="24"/>
        </w:rPr>
        <w:t xml:space="preserve">. </w:t>
      </w:r>
      <w:r w:rsidR="00307814" w:rsidRPr="00293EE9">
        <w:rPr>
          <w:rFonts w:ascii="Arial Narrow" w:hAnsi="Arial Narrow" w:cs="Times New Roman"/>
          <w:b/>
          <w:sz w:val="24"/>
          <w:szCs w:val="24"/>
        </w:rPr>
        <w:t>Σύμβαση</w:t>
      </w:r>
      <w:bookmarkEnd w:id="120"/>
      <w:bookmarkEnd w:id="121"/>
    </w:p>
    <w:p w14:paraId="1DECB24D" w14:textId="77777777" w:rsidR="00307814" w:rsidRPr="00307814" w:rsidRDefault="00307814" w:rsidP="00307814">
      <w:pPr>
        <w:spacing w:line="274" w:lineRule="exact"/>
        <w:ind w:firstLine="561"/>
        <w:jc w:val="both"/>
        <w:rPr>
          <w:rFonts w:ascii="Arial Narrow" w:hAnsi="Arial Narrow" w:cs="Times New Roman"/>
          <w:sz w:val="24"/>
          <w:szCs w:val="24"/>
        </w:rPr>
      </w:pPr>
      <w:r w:rsidRPr="00307814">
        <w:rPr>
          <w:rFonts w:ascii="Arial Narrow" w:hAnsi="Arial Narrow" w:cs="Times New Roman"/>
          <w:sz w:val="24"/>
          <w:szCs w:val="24"/>
        </w:rPr>
        <w:t>Η σύμβαση καταρτίζεται με βάση τους όρους της διακήρυξης και υπογράφεται από τα συμβαλλόμενα μέρη. Η σύμβαση συντάσσεται με βάση τους όρους της διακήρυξης, των τευχών που την συνοδεύουν και την προσφορά του αναδόχου που έγινε αποδεκτή από το Δήμο, καθώς και τις τυχούσες τροποποιήσεις όρων που και από τα δύο συμβαλλόμενα μέρη έγιναν αποδεκτές. Η σύμβαση δεν μπορεί να περιέχει όρους αντίθετους με τα παραπάνω στοιχεία και περιλαμβάνει τουλάχιστον τα εξής :</w:t>
      </w:r>
    </w:p>
    <w:p w14:paraId="1C80EABF" w14:textId="77777777" w:rsidR="00307814" w:rsidRPr="00307814" w:rsidRDefault="00307814" w:rsidP="007A47A1">
      <w:pPr>
        <w:numPr>
          <w:ilvl w:val="0"/>
          <w:numId w:val="14"/>
        </w:numPr>
        <w:tabs>
          <w:tab w:val="left" w:pos="557"/>
        </w:tabs>
        <w:spacing w:after="0" w:line="274" w:lineRule="exact"/>
        <w:rPr>
          <w:rFonts w:ascii="Arial Narrow" w:hAnsi="Arial Narrow" w:cs="Times New Roman"/>
          <w:sz w:val="24"/>
          <w:szCs w:val="24"/>
        </w:rPr>
      </w:pPr>
      <w:r w:rsidRPr="00307814">
        <w:rPr>
          <w:rFonts w:ascii="Arial Narrow" w:hAnsi="Arial Narrow" w:cs="Times New Roman"/>
          <w:sz w:val="24"/>
          <w:szCs w:val="24"/>
        </w:rPr>
        <w:t>Τον τόπο και τον χρόνο της υπογραφής της σύμβασης.</w:t>
      </w:r>
    </w:p>
    <w:p w14:paraId="18BA72C3"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Τα συμβαλλόμενα μέρη.</w:t>
      </w:r>
    </w:p>
    <w:p w14:paraId="43D1605B"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Την σχετική εργασία</w:t>
      </w:r>
    </w:p>
    <w:p w14:paraId="526A61C4"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Την συμφωνηθείσα τιμή.</w:t>
      </w:r>
    </w:p>
    <w:p w14:paraId="56358CD2"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Τον τόπο, τον τρόπο και τον χρόνο παράδοσης εκτέλεσης των εργασιών.</w:t>
      </w:r>
    </w:p>
    <w:p w14:paraId="5F682E5A"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Τις τεχνικές προδιαγραφές σύμφωνα και με την τεχνική προσφορά του αναδόχου.</w:t>
      </w:r>
    </w:p>
    <w:p w14:paraId="3AC71946"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Τις προβλεπόμενες εγγυήσεις.</w:t>
      </w:r>
    </w:p>
    <w:p w14:paraId="03215F76"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Τον τρόπο παραλαβής.</w:t>
      </w:r>
    </w:p>
    <w:p w14:paraId="3257DADB"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Τον τρόπο πληρωμής.</w:t>
      </w:r>
    </w:p>
    <w:p w14:paraId="6F73C4BF"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Τις διατάξεις εκτέλεσης της εργασίας.</w:t>
      </w:r>
    </w:p>
    <w:p w14:paraId="474FC547"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Τον τρόπο επίλυσης των τυχόν διαφορών.</w:t>
      </w:r>
    </w:p>
    <w:p w14:paraId="5A50123A" w14:textId="77777777" w:rsidR="00307814" w:rsidRPr="00307814" w:rsidRDefault="00307814" w:rsidP="007A47A1">
      <w:pPr>
        <w:numPr>
          <w:ilvl w:val="0"/>
          <w:numId w:val="14"/>
        </w:numPr>
        <w:tabs>
          <w:tab w:val="left" w:pos="557"/>
        </w:tabs>
        <w:spacing w:after="0" w:line="514" w:lineRule="exact"/>
        <w:rPr>
          <w:rFonts w:ascii="Arial Narrow" w:hAnsi="Arial Narrow" w:cs="Times New Roman"/>
          <w:sz w:val="24"/>
          <w:szCs w:val="24"/>
        </w:rPr>
      </w:pPr>
      <w:r w:rsidRPr="00307814">
        <w:rPr>
          <w:rFonts w:ascii="Arial Narrow" w:hAnsi="Arial Narrow" w:cs="Times New Roman"/>
          <w:sz w:val="24"/>
          <w:szCs w:val="24"/>
        </w:rPr>
        <w:t>Τις προβλεπόμενες ρήτρες.</w:t>
      </w:r>
    </w:p>
    <w:p w14:paraId="4CD82851" w14:textId="77777777" w:rsidR="00307814" w:rsidRPr="00307814" w:rsidRDefault="00307814" w:rsidP="00307814">
      <w:pPr>
        <w:spacing w:line="274" w:lineRule="exact"/>
        <w:rPr>
          <w:rFonts w:ascii="Arial Narrow" w:hAnsi="Arial Narrow" w:cs="Times New Roman"/>
          <w:sz w:val="24"/>
          <w:szCs w:val="24"/>
        </w:rPr>
      </w:pPr>
      <w:r w:rsidRPr="00307814">
        <w:rPr>
          <w:rFonts w:ascii="Arial Narrow" w:hAnsi="Arial Narrow" w:cs="Times New Roman"/>
          <w:sz w:val="24"/>
          <w:szCs w:val="24"/>
        </w:rPr>
        <w:t xml:space="preserve">     Η σύμβαση υπογράφεται για τον Δήμο από τον Δήμαρχο. Το αντικείμενο της σύμβασης θα παραμείνει αναλλοίωτο κατά την εκτέλεσή της. Η σύμβαση τροποποιείται μόνο όταν αυτό προβλέπεται από συμβατικό όρο ή όταν συμφωνήσουν και τα δύο συμβαλλόμενα μέρη ύστερα από γνωμοδότηση των αρμόδιων οργάνων αξιολόγησης Η σύμβαση θεωρείται ότι εκτελέσθηκε όταν : </w:t>
      </w:r>
    </w:p>
    <w:p w14:paraId="1B8F7ED3" w14:textId="77777777" w:rsidR="00307814" w:rsidRPr="00307814" w:rsidRDefault="00307814" w:rsidP="00307814">
      <w:pPr>
        <w:spacing w:line="274" w:lineRule="exact"/>
        <w:rPr>
          <w:rFonts w:ascii="Arial Narrow" w:hAnsi="Arial Narrow" w:cs="Times New Roman"/>
          <w:sz w:val="24"/>
          <w:szCs w:val="24"/>
        </w:rPr>
      </w:pPr>
      <w:r w:rsidRPr="00307814">
        <w:rPr>
          <w:rFonts w:ascii="Arial Narrow" w:hAnsi="Arial Narrow" w:cs="Times New Roman"/>
          <w:sz w:val="24"/>
          <w:szCs w:val="24"/>
        </w:rPr>
        <w:t>α) Έχει γίνει η αποπληρωμή του συμβατικού τιμήματος, αφού προηγουμένως έχουν επιβληθεί τυχόν κυρώσεις ή εκπτώσεις.</w:t>
      </w:r>
    </w:p>
    <w:p w14:paraId="6B011E7F" w14:textId="77777777" w:rsidR="00307814" w:rsidRPr="00307814" w:rsidRDefault="00307814" w:rsidP="00307814">
      <w:pPr>
        <w:spacing w:line="274" w:lineRule="exact"/>
        <w:rPr>
          <w:rFonts w:ascii="Arial Narrow" w:hAnsi="Arial Narrow" w:cs="Times New Roman"/>
          <w:sz w:val="24"/>
          <w:szCs w:val="24"/>
        </w:rPr>
      </w:pPr>
      <w:r w:rsidRPr="00307814">
        <w:rPr>
          <w:rFonts w:ascii="Arial Narrow" w:hAnsi="Arial Narrow" w:cs="Times New Roman"/>
          <w:sz w:val="24"/>
          <w:szCs w:val="24"/>
        </w:rPr>
        <w:lastRenderedPageBreak/>
        <w:t xml:space="preserve"> β) Έχουν εκπληρωθεί και οι τυχόν λοιπές συμβατικές υποχρεώσεις και από τα δύο συμβαλλόμενα μέρη και έχουν αποδεσμευτεί οι σχετικές εγγυήσεις κατά τα προβλεπόμενα.</w:t>
      </w:r>
    </w:p>
    <w:p w14:paraId="24FBD0AB" w14:textId="77777777" w:rsidR="00307814" w:rsidRPr="00307814" w:rsidRDefault="00307814" w:rsidP="00307814">
      <w:pPr>
        <w:spacing w:line="274" w:lineRule="exact"/>
        <w:ind w:right="20" w:firstLine="560"/>
        <w:jc w:val="center"/>
        <w:rPr>
          <w:rStyle w:val="1f1"/>
          <w:rFonts w:ascii="Arial Narrow" w:eastAsia="Arial Unicode MS" w:hAnsi="Arial Narrow"/>
        </w:rPr>
      </w:pPr>
    </w:p>
    <w:p w14:paraId="4F98FD5A" w14:textId="6E4B6D29" w:rsidR="00307814" w:rsidRPr="00307814" w:rsidRDefault="008310A7" w:rsidP="00293EE9">
      <w:pPr>
        <w:keepNext/>
        <w:keepLines/>
        <w:pBdr>
          <w:bottom w:val="single" w:sz="4" w:space="1" w:color="auto"/>
        </w:pBdr>
        <w:ind w:right="20"/>
        <w:rPr>
          <w:rFonts w:ascii="Arial Narrow" w:hAnsi="Arial Narrow" w:cs="Times New Roman"/>
          <w:b/>
          <w:sz w:val="24"/>
          <w:szCs w:val="24"/>
        </w:rPr>
      </w:pPr>
      <w:bookmarkStart w:id="122" w:name="bookmark50"/>
      <w:bookmarkStart w:id="123" w:name="_Toc498409771"/>
      <w:r>
        <w:rPr>
          <w:rFonts w:ascii="Arial Narrow" w:hAnsi="Arial Narrow" w:cs="Times New Roman"/>
          <w:b/>
          <w:sz w:val="24"/>
          <w:szCs w:val="24"/>
        </w:rPr>
        <w:t>3.</w:t>
      </w:r>
      <w:r w:rsidR="00293EE9">
        <w:rPr>
          <w:rFonts w:ascii="Arial Narrow" w:hAnsi="Arial Narrow" w:cs="Times New Roman"/>
          <w:b/>
          <w:sz w:val="24"/>
          <w:szCs w:val="24"/>
        </w:rPr>
        <w:t xml:space="preserve">6 </w:t>
      </w:r>
      <w:r>
        <w:rPr>
          <w:rFonts w:ascii="Arial Narrow" w:hAnsi="Arial Narrow" w:cs="Times New Roman"/>
          <w:b/>
          <w:sz w:val="24"/>
          <w:szCs w:val="24"/>
        </w:rPr>
        <w:t>.</w:t>
      </w:r>
      <w:r w:rsidR="00307814" w:rsidRPr="00307814">
        <w:rPr>
          <w:rFonts w:ascii="Arial Narrow" w:hAnsi="Arial Narrow" w:cs="Times New Roman"/>
          <w:b/>
          <w:sz w:val="24"/>
          <w:szCs w:val="24"/>
        </w:rPr>
        <w:t xml:space="preserve">Χρόνος εκτέλεσης της υπηρεσίας </w:t>
      </w:r>
      <w:bookmarkEnd w:id="122"/>
      <w:bookmarkEnd w:id="123"/>
    </w:p>
    <w:p w14:paraId="3B3C350C" w14:textId="4FA62F0F" w:rsidR="00307814" w:rsidRPr="00307814" w:rsidRDefault="00307814" w:rsidP="00307814">
      <w:pPr>
        <w:spacing w:line="274" w:lineRule="exact"/>
        <w:ind w:right="20"/>
        <w:jc w:val="both"/>
        <w:rPr>
          <w:rFonts w:ascii="Arial Narrow" w:hAnsi="Arial Narrow" w:cs="Times New Roman"/>
          <w:sz w:val="24"/>
          <w:szCs w:val="24"/>
        </w:rPr>
      </w:pPr>
      <w:r w:rsidRPr="008310A7">
        <w:rPr>
          <w:rFonts w:ascii="Arial Narrow" w:hAnsi="Arial Narrow" w:cs="Times New Roman"/>
          <w:sz w:val="24"/>
          <w:szCs w:val="24"/>
          <w:u w:val="single"/>
        </w:rPr>
        <w:t>Η προθεσμία εκτέλεσης της υπηρεσίας ορίζεται</w:t>
      </w:r>
      <w:r w:rsidRPr="008310A7">
        <w:rPr>
          <w:rStyle w:val="1f1"/>
          <w:rFonts w:ascii="Arial Narrow" w:eastAsia="Arial Unicode MS" w:hAnsi="Arial Narrow"/>
        </w:rPr>
        <w:t xml:space="preserve"> </w:t>
      </w:r>
      <w:r w:rsidR="008310A7" w:rsidRPr="008310A7">
        <w:rPr>
          <w:rStyle w:val="1f1"/>
          <w:rFonts w:ascii="Arial Narrow" w:eastAsia="Arial Unicode MS" w:hAnsi="Arial Narrow"/>
          <w:b w:val="0"/>
        </w:rPr>
        <w:t>το τέλος 2021</w:t>
      </w:r>
      <w:r w:rsidRPr="00307814">
        <w:rPr>
          <w:rFonts w:ascii="Arial Narrow" w:hAnsi="Arial Narrow" w:cs="Times New Roman"/>
          <w:sz w:val="24"/>
          <w:szCs w:val="24"/>
        </w:rPr>
        <w:t xml:space="preserve">. Σε περίπτωση ανάγκης παράτασης ή μετάθεσης του συμβατικού χρόνου εφαρμόζονται τα προβλεπόμενα στο άρθρο 206 του Ν. 4412/16. Η βεβαίωση της υπηρεσίας θα πραγματοποιηθεί από την αρμόδια Επιτροπή Παραλαβής του Δήμου, κατόπιν ποσοτικού και ποιοτικού ελέγχου, με μακροσκοπική εξέταση, με την έκδοση των σχετικών πρωτοκόλλων παραλαβής, σύμφωνα με την ισχύουσα νομοθεσία και τα προβλεπόμενα στα άρθρα 208,213, του Ν.4412/16. </w:t>
      </w:r>
    </w:p>
    <w:p w14:paraId="0C2CA4E4" w14:textId="6445D60D" w:rsidR="00307814" w:rsidRPr="00293EE9" w:rsidRDefault="008310A7" w:rsidP="00293EE9">
      <w:pPr>
        <w:keepNext/>
        <w:keepLines/>
        <w:pBdr>
          <w:bottom w:val="single" w:sz="4" w:space="1" w:color="auto"/>
        </w:pBdr>
        <w:rPr>
          <w:rFonts w:ascii="Arial Narrow" w:hAnsi="Arial Narrow" w:cs="Times New Roman"/>
          <w:sz w:val="24"/>
          <w:szCs w:val="24"/>
        </w:rPr>
      </w:pPr>
      <w:bookmarkStart w:id="124" w:name="bookmark51"/>
      <w:bookmarkStart w:id="125" w:name="_Toc498409772"/>
      <w:r w:rsidRPr="00293EE9">
        <w:rPr>
          <w:rFonts w:ascii="Arial Narrow" w:hAnsi="Arial Narrow" w:cs="Times New Roman"/>
          <w:b/>
          <w:sz w:val="24"/>
          <w:szCs w:val="24"/>
        </w:rPr>
        <w:t>3.</w:t>
      </w:r>
      <w:r w:rsidR="00293EE9" w:rsidRPr="00293EE9">
        <w:rPr>
          <w:rFonts w:ascii="Arial Narrow" w:hAnsi="Arial Narrow" w:cs="Times New Roman"/>
          <w:b/>
          <w:sz w:val="24"/>
          <w:szCs w:val="24"/>
        </w:rPr>
        <w:t>7</w:t>
      </w:r>
      <w:r w:rsidRPr="00293EE9">
        <w:rPr>
          <w:rFonts w:ascii="Arial Narrow" w:hAnsi="Arial Narrow" w:cs="Times New Roman"/>
          <w:b/>
          <w:sz w:val="24"/>
          <w:szCs w:val="24"/>
        </w:rPr>
        <w:t xml:space="preserve">  </w:t>
      </w:r>
      <w:r w:rsidR="00307814" w:rsidRPr="00293EE9">
        <w:rPr>
          <w:rFonts w:ascii="Arial Narrow" w:hAnsi="Arial Narrow" w:cs="Times New Roman"/>
          <w:b/>
          <w:sz w:val="24"/>
          <w:szCs w:val="24"/>
        </w:rPr>
        <w:t xml:space="preserve">Πληρωμή του αναδόχου </w:t>
      </w:r>
      <w:bookmarkEnd w:id="124"/>
      <w:bookmarkEnd w:id="125"/>
    </w:p>
    <w:p w14:paraId="27BE84E3" w14:textId="6734B093" w:rsidR="00307814" w:rsidRPr="00307814" w:rsidRDefault="00307814" w:rsidP="00307814">
      <w:pPr>
        <w:spacing w:after="784" w:line="278" w:lineRule="exact"/>
        <w:ind w:left="360" w:right="20"/>
        <w:rPr>
          <w:rFonts w:ascii="Arial Narrow" w:hAnsi="Arial Narrow" w:cs="Times New Roman"/>
          <w:sz w:val="24"/>
          <w:szCs w:val="24"/>
        </w:rPr>
      </w:pPr>
      <w:r w:rsidRPr="00307814">
        <w:rPr>
          <w:rFonts w:ascii="Arial Narrow" w:hAnsi="Arial Narrow" w:cs="Times New Roman"/>
          <w:sz w:val="24"/>
          <w:szCs w:val="24"/>
        </w:rPr>
        <w:t xml:space="preserve">Ο ανάδοχος βαρύνεται με όλους τους νόμιμους φόρους, τέλη &amp; κρατήσεις που ισχύουν κατά την ημέρα </w:t>
      </w:r>
      <w:r w:rsidR="008310A7">
        <w:rPr>
          <w:rFonts w:ascii="Arial Narrow" w:hAnsi="Arial Narrow" w:cs="Times New Roman"/>
          <w:sz w:val="24"/>
          <w:szCs w:val="24"/>
        </w:rPr>
        <w:t>υπογρα</w:t>
      </w:r>
      <w:r w:rsidRPr="00307814">
        <w:rPr>
          <w:rFonts w:ascii="Arial Narrow" w:hAnsi="Arial Narrow" w:cs="Times New Roman"/>
          <w:sz w:val="24"/>
          <w:szCs w:val="24"/>
        </w:rPr>
        <w:t>φής της Σύμβασης. Ο Φ.Π.Α βαρύνει το Δήμο.</w:t>
      </w:r>
    </w:p>
    <w:p w14:paraId="5F5DA5E3" w14:textId="77777777" w:rsidR="00307814" w:rsidRPr="00307814" w:rsidRDefault="00307814" w:rsidP="00307814">
      <w:pPr>
        <w:spacing w:line="274" w:lineRule="exact"/>
        <w:ind w:left="360" w:right="20"/>
        <w:jc w:val="right"/>
        <w:rPr>
          <w:rStyle w:val="1f1"/>
          <w:rFonts w:ascii="Arial Narrow" w:eastAsia="Arial Unicode MS" w:hAnsi="Arial Narrow"/>
        </w:rPr>
      </w:pPr>
    </w:p>
    <w:p w14:paraId="7E2555C3" w14:textId="77777777" w:rsidR="00E92A7A" w:rsidRPr="00307814" w:rsidRDefault="00E92A7A" w:rsidP="00307814">
      <w:pPr>
        <w:keepNext/>
        <w:keepLines/>
        <w:ind w:right="280"/>
        <w:rPr>
          <w:rStyle w:val="111"/>
          <w:rFonts w:ascii="Arial Narrow" w:eastAsia="Arial Unicode MS" w:hAnsi="Arial Narrow"/>
          <w:b/>
        </w:rPr>
      </w:pPr>
    </w:p>
    <w:p w14:paraId="1E647F80" w14:textId="77777777" w:rsidR="00317B4A" w:rsidRPr="00307814" w:rsidRDefault="00317B4A" w:rsidP="00317B4A">
      <w:pPr>
        <w:tabs>
          <w:tab w:val="left" w:pos="1099"/>
        </w:tabs>
        <w:spacing w:after="0" w:line="317" w:lineRule="exact"/>
        <w:ind w:right="20"/>
        <w:jc w:val="both"/>
        <w:rPr>
          <w:rFonts w:ascii="Arial Narrow" w:hAnsi="Arial Narrow" w:cs="Times New Roman"/>
          <w:sz w:val="24"/>
          <w:szCs w:val="24"/>
        </w:rPr>
      </w:pPr>
    </w:p>
    <w:p w14:paraId="2BFC1386" w14:textId="77777777" w:rsidR="00CD6C2E" w:rsidRPr="00833088" w:rsidRDefault="00CD6C2E" w:rsidP="000544E4">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26" w:name="_Toc503274345"/>
      <w:bookmarkStart w:id="127" w:name="_Toc70457419"/>
      <w:bookmarkStart w:id="128" w:name="_Toc70457745"/>
    </w:p>
    <w:bookmarkEnd w:id="126"/>
    <w:bookmarkEnd w:id="127"/>
    <w:bookmarkEnd w:id="128"/>
    <w:p w14:paraId="3187728D" w14:textId="77777777" w:rsidR="00BC4712" w:rsidRPr="00833088" w:rsidRDefault="00BC4712" w:rsidP="000544E4">
      <w:pPr>
        <w:suppressAutoHyphens/>
        <w:spacing w:after="0" w:line="240" w:lineRule="auto"/>
        <w:jc w:val="both"/>
        <w:rPr>
          <w:rFonts w:ascii="Arial Narrow" w:eastAsia="Times New Roman" w:hAnsi="Arial Narrow" w:cstheme="minorHAnsi"/>
          <w:b/>
          <w:iCs/>
          <w:spacing w:val="5"/>
          <w:kern w:val="2"/>
          <w:sz w:val="24"/>
          <w:szCs w:val="24"/>
          <w:lang w:eastAsia="zh-CN"/>
        </w:rPr>
      </w:pPr>
    </w:p>
    <w:p w14:paraId="710C756A" w14:textId="0E5E52C0" w:rsidR="009409D7" w:rsidRPr="00833088" w:rsidRDefault="00BC4712" w:rsidP="000544E4">
      <w:pPr>
        <w:suppressAutoHyphens/>
        <w:spacing w:after="0" w:line="240" w:lineRule="auto"/>
        <w:jc w:val="center"/>
        <w:rPr>
          <w:rFonts w:ascii="Arial Narrow" w:eastAsia="Times New Roman" w:hAnsi="Arial Narrow" w:cstheme="minorHAnsi"/>
          <w:b/>
          <w:iCs/>
          <w:spacing w:val="5"/>
          <w:kern w:val="2"/>
          <w:szCs w:val="24"/>
          <w:lang w:eastAsia="zh-CN"/>
        </w:rPr>
      </w:pPr>
      <w:r w:rsidRPr="00833088">
        <w:rPr>
          <w:rFonts w:ascii="Arial Narrow" w:eastAsia="Times New Roman" w:hAnsi="Arial Narrow" w:cstheme="minorHAnsi"/>
          <w:b/>
          <w:iCs/>
          <w:spacing w:val="5"/>
          <w:kern w:val="2"/>
          <w:szCs w:val="24"/>
          <w:lang w:eastAsia="zh-CN"/>
        </w:rPr>
        <w:t>Ο ΔΗΜΑΡΧΟΣ</w:t>
      </w:r>
    </w:p>
    <w:p w14:paraId="53993810" w14:textId="38088D03" w:rsidR="005D054C" w:rsidRPr="00833088" w:rsidRDefault="005D054C" w:rsidP="00A04A57">
      <w:pPr>
        <w:suppressAutoHyphens/>
        <w:spacing w:after="0" w:line="240" w:lineRule="auto"/>
        <w:rPr>
          <w:rFonts w:ascii="Arial Narrow" w:eastAsia="Times New Roman" w:hAnsi="Arial Narrow" w:cstheme="minorHAnsi"/>
          <w:b/>
          <w:iCs/>
          <w:spacing w:val="5"/>
          <w:kern w:val="2"/>
          <w:szCs w:val="24"/>
          <w:lang w:eastAsia="zh-CN"/>
        </w:rPr>
      </w:pPr>
    </w:p>
    <w:p w14:paraId="3B1685B4" w14:textId="6A142D85" w:rsidR="005D054C" w:rsidRPr="00833088" w:rsidRDefault="005D054C" w:rsidP="000544E4">
      <w:pPr>
        <w:suppressAutoHyphens/>
        <w:spacing w:after="0" w:line="240" w:lineRule="auto"/>
        <w:jc w:val="center"/>
        <w:rPr>
          <w:rFonts w:ascii="Arial Narrow" w:eastAsia="Times New Roman" w:hAnsi="Arial Narrow" w:cstheme="minorHAnsi"/>
          <w:b/>
          <w:iCs/>
          <w:spacing w:val="5"/>
          <w:kern w:val="2"/>
          <w:szCs w:val="24"/>
          <w:lang w:eastAsia="zh-CN"/>
        </w:rPr>
      </w:pPr>
    </w:p>
    <w:p w14:paraId="23232D12" w14:textId="1784D8A5" w:rsidR="005D054C" w:rsidRPr="00833088" w:rsidRDefault="005D054C" w:rsidP="000544E4">
      <w:pPr>
        <w:suppressAutoHyphens/>
        <w:spacing w:after="0" w:line="240" w:lineRule="auto"/>
        <w:jc w:val="center"/>
        <w:rPr>
          <w:rFonts w:ascii="Arial Narrow" w:eastAsia="Times New Roman" w:hAnsi="Arial Narrow" w:cstheme="minorHAnsi"/>
          <w:b/>
          <w:iCs/>
          <w:spacing w:val="5"/>
          <w:kern w:val="2"/>
          <w:szCs w:val="24"/>
          <w:lang w:eastAsia="zh-CN"/>
        </w:rPr>
      </w:pPr>
    </w:p>
    <w:p w14:paraId="4192E81D" w14:textId="215F769E" w:rsidR="009409D7" w:rsidRPr="00833088" w:rsidRDefault="00CD6C2E" w:rsidP="000544E4">
      <w:pPr>
        <w:suppressAutoHyphens/>
        <w:spacing w:after="0" w:line="240" w:lineRule="auto"/>
        <w:jc w:val="center"/>
        <w:rPr>
          <w:rFonts w:ascii="Arial Narrow" w:eastAsia="Times New Roman" w:hAnsi="Arial Narrow" w:cstheme="minorHAnsi"/>
          <w:b/>
          <w:bCs/>
          <w:color w:val="333399"/>
          <w:sz w:val="28"/>
          <w:szCs w:val="32"/>
          <w:lang w:eastAsia="zh-CN"/>
        </w:rPr>
      </w:pPr>
      <w:bookmarkStart w:id="129" w:name="_Toc503274365"/>
      <w:r w:rsidRPr="00833088">
        <w:rPr>
          <w:rFonts w:ascii="Arial Narrow" w:eastAsia="Times New Roman" w:hAnsi="Arial Narrow" w:cstheme="minorHAnsi"/>
          <w:b/>
          <w:iCs/>
          <w:spacing w:val="5"/>
          <w:kern w:val="2"/>
          <w:szCs w:val="24"/>
          <w:lang w:eastAsia="zh-CN"/>
        </w:rPr>
        <w:t>ΙΩΑΝΝΗΣ ΓΚΙΚΑΣ</w:t>
      </w:r>
    </w:p>
    <w:p w14:paraId="3F9D1077" w14:textId="77777777" w:rsidR="00CE0011" w:rsidRDefault="00CE5785" w:rsidP="000544E4">
      <w:pPr>
        <w:spacing w:after="0" w:line="240" w:lineRule="auto"/>
        <w:rPr>
          <w:rFonts w:ascii="Arial Narrow" w:eastAsia="Times New Roman" w:hAnsi="Arial Narrow" w:cstheme="minorHAnsi"/>
          <w:b/>
          <w:bCs/>
          <w:sz w:val="36"/>
          <w:szCs w:val="36"/>
          <w:lang w:eastAsia="zh-CN"/>
        </w:rPr>
      </w:pPr>
      <w:bookmarkStart w:id="130" w:name="_Toc70457439"/>
      <w:bookmarkStart w:id="131" w:name="_Toc70457765"/>
      <w:r w:rsidRPr="00833088">
        <w:rPr>
          <w:rFonts w:ascii="Arial Narrow" w:eastAsia="Times New Roman" w:hAnsi="Arial Narrow" w:cstheme="minorHAnsi"/>
          <w:b/>
          <w:bCs/>
          <w:sz w:val="36"/>
          <w:szCs w:val="36"/>
          <w:lang w:eastAsia="zh-CN"/>
        </w:rPr>
        <w:br w:type="page"/>
      </w:r>
      <w:bookmarkStart w:id="132" w:name="_Toc746484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E0011" w:rsidRPr="00833088" w14:paraId="467023B1" w14:textId="77777777" w:rsidTr="00E667C0">
        <w:tc>
          <w:tcPr>
            <w:tcW w:w="3308" w:type="pct"/>
            <w:tcBorders>
              <w:top w:val="nil"/>
              <w:left w:val="nil"/>
              <w:bottom w:val="nil"/>
              <w:right w:val="nil"/>
            </w:tcBorders>
            <w:shd w:val="clear" w:color="auto" w:fill="auto"/>
            <w:vAlign w:val="center"/>
          </w:tcPr>
          <w:p w14:paraId="5475CE17" w14:textId="77777777" w:rsidR="00CE0011" w:rsidRPr="00833088" w:rsidRDefault="00CE0011" w:rsidP="00E667C0">
            <w:pPr>
              <w:spacing w:after="0" w:line="240" w:lineRule="auto"/>
              <w:ind w:right="31"/>
              <w:rPr>
                <w:rFonts w:ascii="Arial Narrow" w:hAnsi="Arial Narrow"/>
                <w:b/>
                <w:bCs/>
                <w:sz w:val="28"/>
                <w:szCs w:val="28"/>
              </w:rPr>
            </w:pPr>
            <w:r w:rsidRPr="00833088">
              <w:rPr>
                <w:rFonts w:ascii="Arial Narrow" w:hAnsi="Arial Narrow"/>
                <w:bCs/>
              </w:rPr>
              <w:object w:dxaOrig="1290" w:dyaOrig="1200" w14:anchorId="30AF69AD">
                <v:shape id="_x0000_i1026" type="#_x0000_t75" style="width:64.5pt;height:57.75pt" o:ole="">
                  <v:imagedata r:id="rId8" o:title=""/>
                </v:shape>
                <o:OLEObject Type="Embed" ProgID="Word.Picture.8" ShapeID="_x0000_i1026" DrawAspect="Content" ObjectID="_1694589699" r:id="rId24"/>
              </w:object>
            </w:r>
          </w:p>
        </w:tc>
      </w:tr>
      <w:tr w:rsidR="00CE0011" w:rsidRPr="00833088" w14:paraId="07EC95F3" w14:textId="77777777" w:rsidTr="00E667C0">
        <w:tc>
          <w:tcPr>
            <w:tcW w:w="3308" w:type="pct"/>
            <w:tcBorders>
              <w:top w:val="nil"/>
              <w:left w:val="nil"/>
              <w:bottom w:val="nil"/>
              <w:right w:val="nil"/>
            </w:tcBorders>
            <w:shd w:val="clear" w:color="auto" w:fill="auto"/>
            <w:vAlign w:val="center"/>
          </w:tcPr>
          <w:p w14:paraId="57162740" w14:textId="77777777" w:rsidR="00CE0011" w:rsidRPr="00833088" w:rsidRDefault="00CE0011" w:rsidP="00E667C0">
            <w:pPr>
              <w:spacing w:after="0" w:line="240" w:lineRule="auto"/>
              <w:rPr>
                <w:rFonts w:ascii="Arial Narrow" w:hAnsi="Arial Narrow"/>
                <w:b/>
                <w:sz w:val="28"/>
                <w:szCs w:val="28"/>
              </w:rPr>
            </w:pPr>
            <w:r w:rsidRPr="00833088">
              <w:rPr>
                <w:rFonts w:ascii="Arial Narrow" w:hAnsi="Arial Narrow"/>
                <w:b/>
                <w:bCs/>
                <w:sz w:val="28"/>
                <w:szCs w:val="28"/>
              </w:rPr>
              <w:t>ΕΛΛΗΝΙΚΗ ΔΗΜΟΚΡΑΤΙΑ</w:t>
            </w:r>
          </w:p>
        </w:tc>
      </w:tr>
      <w:tr w:rsidR="00CE0011" w:rsidRPr="00833088" w14:paraId="53732AE6" w14:textId="77777777" w:rsidTr="00E667C0">
        <w:tc>
          <w:tcPr>
            <w:tcW w:w="3308" w:type="pct"/>
            <w:tcBorders>
              <w:top w:val="nil"/>
              <w:left w:val="nil"/>
              <w:bottom w:val="nil"/>
              <w:right w:val="nil"/>
            </w:tcBorders>
            <w:shd w:val="clear" w:color="auto" w:fill="auto"/>
            <w:vAlign w:val="center"/>
          </w:tcPr>
          <w:p w14:paraId="1A413AA2" w14:textId="77777777" w:rsidR="00CE0011" w:rsidRPr="00833088" w:rsidRDefault="00CE0011" w:rsidP="00E667C0">
            <w:pPr>
              <w:spacing w:after="0" w:line="240" w:lineRule="auto"/>
              <w:ind w:right="2524"/>
              <w:rPr>
                <w:rFonts w:ascii="Arial Narrow" w:hAnsi="Arial Narrow"/>
                <w:b/>
                <w:sz w:val="28"/>
                <w:szCs w:val="28"/>
              </w:rPr>
            </w:pPr>
            <w:r w:rsidRPr="00833088">
              <w:rPr>
                <w:rFonts w:ascii="Arial Narrow" w:hAnsi="Arial Narrow"/>
                <w:b/>
                <w:bCs/>
                <w:sz w:val="28"/>
                <w:szCs w:val="28"/>
              </w:rPr>
              <w:t>ΔΗΜΟΣ ΑΙΓΑΛΕΩ</w:t>
            </w:r>
          </w:p>
        </w:tc>
      </w:tr>
      <w:tr w:rsidR="00CE0011" w:rsidRPr="00833088" w14:paraId="62280237" w14:textId="77777777" w:rsidTr="00E667C0">
        <w:tc>
          <w:tcPr>
            <w:tcW w:w="3308" w:type="pct"/>
            <w:tcBorders>
              <w:top w:val="nil"/>
              <w:left w:val="nil"/>
              <w:bottom w:val="nil"/>
              <w:right w:val="nil"/>
            </w:tcBorders>
            <w:shd w:val="clear" w:color="auto" w:fill="auto"/>
            <w:vAlign w:val="center"/>
          </w:tcPr>
          <w:p w14:paraId="04418F6D" w14:textId="77777777" w:rsidR="00CE0011" w:rsidRPr="00833088" w:rsidRDefault="00CE0011" w:rsidP="00E667C0">
            <w:pPr>
              <w:spacing w:after="0" w:line="240" w:lineRule="auto"/>
              <w:rPr>
                <w:rFonts w:ascii="Arial Narrow" w:hAnsi="Arial Narrow"/>
                <w:b/>
                <w:bCs/>
                <w:sz w:val="24"/>
                <w:szCs w:val="24"/>
              </w:rPr>
            </w:pPr>
            <w:r w:rsidRPr="00833088">
              <w:rPr>
                <w:rFonts w:ascii="Arial Narrow" w:hAnsi="Arial Narrow"/>
                <w:b/>
                <w:bCs/>
                <w:sz w:val="24"/>
                <w:szCs w:val="24"/>
              </w:rPr>
              <w:t xml:space="preserve">ΔΙΕΥΘΥΝΣΗ </w:t>
            </w:r>
            <w:r>
              <w:rPr>
                <w:rFonts w:ascii="Arial Narrow" w:hAnsi="Arial Narrow"/>
                <w:b/>
                <w:bCs/>
                <w:sz w:val="24"/>
                <w:szCs w:val="24"/>
              </w:rPr>
              <w:t>ΠΡΑΣΙΝΟΥ</w:t>
            </w:r>
          </w:p>
        </w:tc>
      </w:tr>
    </w:tbl>
    <w:p w14:paraId="5A003878" w14:textId="4EFD59F5" w:rsidR="00CE0011" w:rsidRPr="00CE0011" w:rsidRDefault="00CE0011" w:rsidP="000544E4">
      <w:pPr>
        <w:spacing w:after="0" w:line="240" w:lineRule="auto"/>
        <w:rPr>
          <w:rFonts w:ascii="Arial Narrow" w:eastAsia="Times New Roman" w:hAnsi="Arial Narrow" w:cstheme="minorHAnsi"/>
          <w:b/>
          <w:bCs/>
          <w:sz w:val="28"/>
          <w:szCs w:val="28"/>
          <w:lang w:eastAsia="zh-CN"/>
        </w:rPr>
      </w:pPr>
      <w:r>
        <w:rPr>
          <w:rFonts w:ascii="Arial Narrow" w:eastAsia="Times New Roman" w:hAnsi="Arial Narrow" w:cstheme="minorHAnsi"/>
          <w:b/>
          <w:bCs/>
          <w:sz w:val="36"/>
          <w:szCs w:val="36"/>
          <w:lang w:eastAsia="zh-CN"/>
        </w:rPr>
        <w:t xml:space="preserve"> </w:t>
      </w:r>
      <w:r>
        <w:rPr>
          <w:rFonts w:ascii="Arial Narrow" w:eastAsia="Times New Roman" w:hAnsi="Arial Narrow" w:cstheme="minorHAnsi"/>
          <w:b/>
          <w:bCs/>
          <w:lang w:eastAsia="zh-CN"/>
        </w:rPr>
        <w:t>ΤΜΗΜΑ ΠΡΑΣΙΝΟΥ</w:t>
      </w:r>
      <w:r>
        <w:rPr>
          <w:rFonts w:ascii="Arial Narrow" w:eastAsia="Times New Roman" w:hAnsi="Arial Narrow" w:cstheme="minorHAnsi"/>
          <w:b/>
          <w:bCs/>
          <w:sz w:val="36"/>
          <w:szCs w:val="36"/>
          <w:lang w:eastAsia="zh-CN"/>
        </w:rPr>
        <w:t xml:space="preserve"> </w:t>
      </w:r>
    </w:p>
    <w:p w14:paraId="55832F88" w14:textId="77777777" w:rsidR="00CE0011" w:rsidRDefault="00CE0011" w:rsidP="000544E4">
      <w:pPr>
        <w:spacing w:after="0" w:line="240" w:lineRule="auto"/>
        <w:rPr>
          <w:rFonts w:ascii="Arial Narrow" w:eastAsia="Times New Roman" w:hAnsi="Arial Narrow" w:cstheme="minorHAnsi"/>
          <w:b/>
          <w:bCs/>
          <w:sz w:val="36"/>
          <w:szCs w:val="36"/>
          <w:lang w:eastAsia="zh-CN"/>
        </w:rPr>
      </w:pPr>
    </w:p>
    <w:p w14:paraId="24C34960" w14:textId="77777777" w:rsidR="00CE0011" w:rsidRDefault="00CE0011" w:rsidP="000544E4">
      <w:pPr>
        <w:spacing w:after="0" w:line="240" w:lineRule="auto"/>
        <w:rPr>
          <w:rFonts w:ascii="Arial Narrow" w:eastAsia="Times New Roman" w:hAnsi="Arial Narrow" w:cstheme="minorHAnsi"/>
          <w:b/>
          <w:bCs/>
          <w:sz w:val="36"/>
          <w:szCs w:val="36"/>
          <w:lang w:eastAsia="zh-CN"/>
        </w:rPr>
      </w:pPr>
    </w:p>
    <w:p w14:paraId="72E2C0F6" w14:textId="77777777" w:rsidR="00CE0011" w:rsidRDefault="00CE0011" w:rsidP="000544E4">
      <w:pPr>
        <w:spacing w:after="0" w:line="240" w:lineRule="auto"/>
        <w:rPr>
          <w:rFonts w:ascii="Arial Narrow" w:eastAsia="Times New Roman" w:hAnsi="Arial Narrow" w:cstheme="minorHAnsi"/>
          <w:b/>
          <w:bCs/>
          <w:sz w:val="36"/>
          <w:szCs w:val="36"/>
          <w:lang w:eastAsia="zh-CN"/>
        </w:rPr>
      </w:pPr>
    </w:p>
    <w:p w14:paraId="00119C73" w14:textId="77777777" w:rsidR="00CE0011" w:rsidRDefault="00CE0011" w:rsidP="000544E4">
      <w:pPr>
        <w:spacing w:after="0" w:line="240" w:lineRule="auto"/>
        <w:rPr>
          <w:rFonts w:ascii="Arial Narrow" w:eastAsia="Times New Roman" w:hAnsi="Arial Narrow" w:cstheme="minorHAnsi"/>
          <w:b/>
          <w:bCs/>
          <w:sz w:val="36"/>
          <w:szCs w:val="36"/>
          <w:lang w:eastAsia="zh-CN"/>
        </w:rPr>
      </w:pPr>
    </w:p>
    <w:p w14:paraId="3EAB9DA7" w14:textId="77777777" w:rsidR="00CE0011" w:rsidRDefault="00CE0011" w:rsidP="000544E4">
      <w:pPr>
        <w:spacing w:after="0" w:line="240" w:lineRule="auto"/>
        <w:rPr>
          <w:rFonts w:ascii="Arial Narrow" w:eastAsia="Times New Roman" w:hAnsi="Arial Narrow" w:cstheme="minorHAnsi"/>
          <w:b/>
          <w:bCs/>
          <w:sz w:val="36"/>
          <w:szCs w:val="36"/>
          <w:lang w:eastAsia="zh-CN"/>
        </w:rPr>
      </w:pPr>
    </w:p>
    <w:p w14:paraId="58CBDA26" w14:textId="77777777" w:rsidR="00CE0011" w:rsidRDefault="00CE0011" w:rsidP="000544E4">
      <w:pPr>
        <w:spacing w:after="0" w:line="240" w:lineRule="auto"/>
        <w:rPr>
          <w:rFonts w:ascii="Arial Narrow" w:eastAsia="Times New Roman" w:hAnsi="Arial Narrow" w:cstheme="minorHAnsi"/>
          <w:b/>
          <w:bCs/>
          <w:sz w:val="36"/>
          <w:szCs w:val="36"/>
          <w:lang w:eastAsia="zh-CN"/>
        </w:rPr>
      </w:pPr>
    </w:p>
    <w:p w14:paraId="3BDF7D4C" w14:textId="078D7CFA" w:rsidR="00BC4712" w:rsidRPr="00833088" w:rsidRDefault="00BC4712" w:rsidP="000544E4">
      <w:pPr>
        <w:spacing w:after="0" w:line="240" w:lineRule="auto"/>
        <w:rPr>
          <w:rFonts w:ascii="Arial Narrow" w:eastAsia="Times New Roman" w:hAnsi="Arial Narrow" w:cstheme="minorHAnsi"/>
          <w:b/>
          <w:bCs/>
          <w:sz w:val="36"/>
          <w:szCs w:val="36"/>
          <w:lang w:eastAsia="zh-CN"/>
        </w:rPr>
      </w:pPr>
      <w:r w:rsidRPr="00833088">
        <w:rPr>
          <w:rFonts w:ascii="Arial Narrow" w:eastAsia="Times New Roman" w:hAnsi="Arial Narrow" w:cstheme="minorHAnsi"/>
          <w:b/>
          <w:bCs/>
          <w:sz w:val="36"/>
          <w:szCs w:val="36"/>
          <w:lang w:eastAsia="zh-CN"/>
        </w:rPr>
        <w:t>ΠΑΡΑΡΤΗΜΑΤΑ</w:t>
      </w:r>
      <w:bookmarkEnd w:id="129"/>
      <w:bookmarkEnd w:id="130"/>
      <w:bookmarkEnd w:id="131"/>
      <w:bookmarkEnd w:id="132"/>
    </w:p>
    <w:p w14:paraId="3E4A1725" w14:textId="77777777" w:rsidR="00284507" w:rsidRPr="00833088" w:rsidRDefault="00284507"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133" w:name="_Toc503274366"/>
      <w:bookmarkStart w:id="134" w:name="_Toc70457440"/>
      <w:bookmarkStart w:id="135" w:name="_Toc70457766"/>
    </w:p>
    <w:p w14:paraId="53688027" w14:textId="555879EB" w:rsidR="00BC4712" w:rsidRPr="00833088" w:rsidRDefault="00BC4712"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136" w:name="_Toc74648422"/>
      <w:r w:rsidRPr="00833088">
        <w:rPr>
          <w:rFonts w:ascii="Arial Narrow" w:eastAsia="Times New Roman" w:hAnsi="Arial Narrow" w:cstheme="minorHAnsi"/>
          <w:b/>
          <w:sz w:val="28"/>
          <w:szCs w:val="28"/>
          <w:lang w:eastAsia="zh-CN"/>
        </w:rPr>
        <w:t>ΠΑΡΑΡΤΗΜΑ Ι</w:t>
      </w:r>
      <w:r w:rsidR="008A3D54" w:rsidRPr="00833088">
        <w:rPr>
          <w:rFonts w:ascii="Arial Narrow" w:eastAsia="Times New Roman" w:hAnsi="Arial Narrow" w:cstheme="minorHAnsi"/>
          <w:b/>
          <w:sz w:val="28"/>
          <w:szCs w:val="28"/>
          <w:lang w:eastAsia="zh-CN"/>
        </w:rPr>
        <w:t xml:space="preserve">: </w:t>
      </w:r>
      <w:r w:rsidRPr="00833088">
        <w:rPr>
          <w:rFonts w:ascii="Arial Narrow" w:eastAsia="Times New Roman" w:hAnsi="Arial Narrow" w:cstheme="minorHAnsi"/>
          <w:b/>
          <w:sz w:val="28"/>
          <w:szCs w:val="28"/>
          <w:lang w:eastAsia="zh-CN"/>
        </w:rPr>
        <w:t xml:space="preserve"> Αναλυτική Περιγραφή Φυσικού και Οικονομικού Αντικειμένου της Σύμβασης</w:t>
      </w:r>
      <w:bookmarkEnd w:id="133"/>
      <w:bookmarkEnd w:id="134"/>
      <w:bookmarkEnd w:id="135"/>
      <w:bookmarkEnd w:id="136"/>
    </w:p>
    <w:p w14:paraId="5A1290EF" w14:textId="66563F06" w:rsidR="00090713" w:rsidRPr="00833088" w:rsidRDefault="00090713" w:rsidP="000544E4">
      <w:pPr>
        <w:tabs>
          <w:tab w:val="left" w:pos="-567"/>
        </w:tabs>
        <w:spacing w:after="0" w:line="240" w:lineRule="auto"/>
        <w:jc w:val="both"/>
        <w:rPr>
          <w:rFonts w:ascii="Arial Narrow" w:eastAsia="Times New Roman" w:hAnsi="Arial Narrow" w:cstheme="minorHAnsi"/>
          <w:szCs w:val="24"/>
          <w:lang w:eastAsia="zh-CN"/>
        </w:rPr>
      </w:pPr>
      <w:bookmarkStart w:id="137" w:name="_Toc503274368"/>
    </w:p>
    <w:p w14:paraId="017027A7" w14:textId="77777777" w:rsidR="00EC3A8B" w:rsidRDefault="00EC3A8B" w:rsidP="000544E4">
      <w:pPr>
        <w:widowControl w:val="0"/>
        <w:spacing w:after="0" w:line="240" w:lineRule="auto"/>
        <w:jc w:val="center"/>
        <w:rPr>
          <w:rFonts w:ascii="Arial Narrow" w:hAnsi="Arial Narrow"/>
          <w:b/>
          <w:bCs/>
          <w:sz w:val="32"/>
          <w:szCs w:val="32"/>
        </w:rPr>
      </w:pPr>
    </w:p>
    <w:p w14:paraId="46ADE4B2" w14:textId="77777777" w:rsidR="00EC3A8B" w:rsidRDefault="00EC3A8B" w:rsidP="000544E4">
      <w:pPr>
        <w:widowControl w:val="0"/>
        <w:spacing w:after="0" w:line="240" w:lineRule="auto"/>
        <w:jc w:val="center"/>
        <w:rPr>
          <w:rFonts w:ascii="Arial Narrow" w:hAnsi="Arial Narrow"/>
          <w:b/>
          <w:bCs/>
          <w:sz w:val="32"/>
          <w:szCs w:val="32"/>
        </w:rPr>
      </w:pPr>
    </w:p>
    <w:p w14:paraId="182B4EE5" w14:textId="087B6B2D" w:rsidR="00EC3A8B" w:rsidRDefault="00EC3A8B" w:rsidP="000544E4">
      <w:pPr>
        <w:widowControl w:val="0"/>
        <w:spacing w:after="0" w:line="240" w:lineRule="auto"/>
        <w:jc w:val="center"/>
        <w:rPr>
          <w:rFonts w:ascii="Arial Narrow" w:hAnsi="Arial Narrow"/>
          <w:b/>
          <w:bCs/>
          <w:sz w:val="32"/>
          <w:szCs w:val="32"/>
        </w:rPr>
      </w:pPr>
    </w:p>
    <w:p w14:paraId="01CB582C" w14:textId="710233A6" w:rsidR="000544E4" w:rsidRDefault="000544E4" w:rsidP="000544E4">
      <w:pPr>
        <w:widowControl w:val="0"/>
        <w:spacing w:after="0" w:line="240" w:lineRule="auto"/>
        <w:jc w:val="center"/>
        <w:rPr>
          <w:rFonts w:ascii="Arial Narrow" w:hAnsi="Arial Narrow"/>
          <w:b/>
          <w:bCs/>
          <w:sz w:val="32"/>
          <w:szCs w:val="32"/>
        </w:rPr>
      </w:pPr>
    </w:p>
    <w:p w14:paraId="7C8452D3" w14:textId="7B6A7298" w:rsidR="000544E4" w:rsidRDefault="000544E4" w:rsidP="000544E4">
      <w:pPr>
        <w:widowControl w:val="0"/>
        <w:spacing w:after="0" w:line="240" w:lineRule="auto"/>
        <w:jc w:val="center"/>
        <w:rPr>
          <w:rFonts w:ascii="Arial Narrow" w:hAnsi="Arial Narrow"/>
          <w:b/>
          <w:bCs/>
          <w:sz w:val="32"/>
          <w:szCs w:val="32"/>
        </w:rPr>
      </w:pPr>
    </w:p>
    <w:p w14:paraId="3DBB1A7E" w14:textId="4DF4358E" w:rsidR="000544E4" w:rsidRDefault="000544E4" w:rsidP="000544E4">
      <w:pPr>
        <w:widowControl w:val="0"/>
        <w:spacing w:after="0" w:line="240" w:lineRule="auto"/>
        <w:jc w:val="center"/>
        <w:rPr>
          <w:rFonts w:ascii="Arial Narrow" w:hAnsi="Arial Narrow"/>
          <w:b/>
          <w:bCs/>
          <w:sz w:val="32"/>
          <w:szCs w:val="32"/>
        </w:rPr>
      </w:pPr>
    </w:p>
    <w:p w14:paraId="2CB76400" w14:textId="12841E8F" w:rsidR="000544E4" w:rsidRDefault="000544E4" w:rsidP="000544E4">
      <w:pPr>
        <w:widowControl w:val="0"/>
        <w:spacing w:after="0" w:line="240" w:lineRule="auto"/>
        <w:jc w:val="center"/>
        <w:rPr>
          <w:rFonts w:ascii="Arial Narrow" w:hAnsi="Arial Narrow"/>
          <w:b/>
          <w:bCs/>
          <w:sz w:val="32"/>
          <w:szCs w:val="32"/>
        </w:rPr>
      </w:pPr>
    </w:p>
    <w:p w14:paraId="7194FD28" w14:textId="7BC0E3FC" w:rsidR="000544E4" w:rsidRDefault="000544E4" w:rsidP="000544E4">
      <w:pPr>
        <w:widowControl w:val="0"/>
        <w:spacing w:after="0" w:line="240" w:lineRule="auto"/>
        <w:jc w:val="center"/>
        <w:rPr>
          <w:rFonts w:ascii="Arial Narrow" w:hAnsi="Arial Narrow"/>
          <w:b/>
          <w:bCs/>
          <w:sz w:val="32"/>
          <w:szCs w:val="32"/>
        </w:rPr>
      </w:pPr>
    </w:p>
    <w:p w14:paraId="3CD58D9D" w14:textId="4C676C64" w:rsidR="00EC3A8B" w:rsidRDefault="00EC3A8B" w:rsidP="000544E4">
      <w:pPr>
        <w:widowControl w:val="0"/>
        <w:spacing w:after="0" w:line="240" w:lineRule="auto"/>
        <w:jc w:val="center"/>
        <w:rPr>
          <w:rFonts w:ascii="Arial Narrow" w:hAnsi="Arial Narrow"/>
          <w:b/>
          <w:bCs/>
          <w:sz w:val="32"/>
          <w:szCs w:val="32"/>
        </w:rPr>
      </w:pPr>
      <w:r>
        <w:rPr>
          <w:rFonts w:ascii="Arial Narrow" w:hAnsi="Arial Narrow"/>
          <w:b/>
          <w:bCs/>
          <w:sz w:val="32"/>
          <w:szCs w:val="32"/>
        </w:rPr>
        <w:t>Μελέτη με τίτλο:</w:t>
      </w:r>
    </w:p>
    <w:p w14:paraId="67A69DFE" w14:textId="058E6F98" w:rsidR="00EC3A8B" w:rsidRPr="008031CF" w:rsidRDefault="00EC3A8B" w:rsidP="000544E4">
      <w:pPr>
        <w:widowControl w:val="0"/>
        <w:spacing w:after="0" w:line="240" w:lineRule="auto"/>
        <w:jc w:val="center"/>
        <w:rPr>
          <w:rFonts w:ascii="Arial Narrow" w:eastAsia="Tahoma" w:hAnsi="Arial Narrow" w:cstheme="minorHAnsi"/>
          <w:b/>
          <w:color w:val="000000"/>
          <w:sz w:val="32"/>
          <w:szCs w:val="32"/>
          <w:u w:val="single"/>
          <w:lang w:eastAsia="el-GR" w:bidi="el-GR"/>
        </w:rPr>
      </w:pPr>
      <w:r w:rsidRPr="008031CF">
        <w:rPr>
          <w:rFonts w:ascii="Arial Narrow" w:hAnsi="Arial Narrow"/>
          <w:b/>
          <w:bCs/>
          <w:sz w:val="32"/>
          <w:szCs w:val="32"/>
        </w:rPr>
        <w:t>«</w:t>
      </w:r>
      <w:r w:rsidR="00CE0011">
        <w:rPr>
          <w:rFonts w:ascii="Arial Narrow" w:hAnsi="Arial Narrow"/>
          <w:b/>
          <w:bCs/>
          <w:sz w:val="32"/>
          <w:szCs w:val="32"/>
        </w:rPr>
        <w:t>ΚΛΑΔΕΜΑ ΨΗΛΩΝ ΔΕΝΤΡΩΝ ΚΑΙ ΔΕΝΔΡΟΣΤΟΙΧΙΩΝ ΟΙΚΙΣΤΙΚΟΥ ΟΙΣΤΟΥ</w:t>
      </w:r>
      <w:r w:rsidRPr="00E7054A">
        <w:rPr>
          <w:rFonts w:ascii="Arial Narrow" w:hAnsi="Arial Narrow"/>
          <w:b/>
          <w:bCs/>
          <w:i/>
          <w:iCs/>
          <w:sz w:val="32"/>
          <w:szCs w:val="32"/>
        </w:rPr>
        <w:t>»</w:t>
      </w:r>
    </w:p>
    <w:p w14:paraId="7E0810EE" w14:textId="77777777" w:rsidR="00EC3A8B" w:rsidRPr="008031CF" w:rsidRDefault="00EC3A8B" w:rsidP="000544E4">
      <w:pPr>
        <w:widowControl w:val="0"/>
        <w:spacing w:after="0" w:line="240" w:lineRule="auto"/>
        <w:jc w:val="both"/>
        <w:rPr>
          <w:rFonts w:ascii="Arial Narrow" w:eastAsia="Tahoma" w:hAnsi="Arial Narrow" w:cstheme="minorHAnsi"/>
          <w:b/>
          <w:color w:val="000000"/>
          <w:sz w:val="24"/>
          <w:szCs w:val="24"/>
          <w:u w:val="single"/>
          <w:lang w:eastAsia="el-GR" w:bidi="el-GR"/>
        </w:rPr>
      </w:pPr>
    </w:p>
    <w:p w14:paraId="167E7DBD"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0DAA7821"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5FCF53DE"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2FD1493C"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0AF3579F" w14:textId="77777777" w:rsidR="00EC3A8B" w:rsidRDefault="00EC3A8B" w:rsidP="000544E4">
      <w:pPr>
        <w:widowControl w:val="0"/>
        <w:spacing w:after="0" w:line="240" w:lineRule="auto"/>
        <w:jc w:val="both"/>
        <w:rPr>
          <w:rFonts w:ascii="Arial Narrow" w:eastAsia="Tahoma" w:hAnsi="Arial Narrow" w:cstheme="minorHAnsi"/>
          <w:b/>
          <w:color w:val="000000"/>
          <w:sz w:val="28"/>
          <w:szCs w:val="28"/>
          <w:u w:val="single"/>
          <w:lang w:eastAsia="el-GR" w:bidi="el-GR"/>
        </w:rPr>
      </w:pPr>
    </w:p>
    <w:p w14:paraId="3475138D" w14:textId="77777777" w:rsidR="00EC3A8B" w:rsidRDefault="00EC3A8B" w:rsidP="000544E4">
      <w:pPr>
        <w:widowControl w:val="0"/>
        <w:spacing w:after="0" w:line="240" w:lineRule="auto"/>
        <w:jc w:val="center"/>
        <w:rPr>
          <w:rFonts w:ascii="Arial Narrow" w:eastAsia="Tahoma" w:hAnsi="Arial Narrow" w:cstheme="minorHAnsi"/>
          <w:b/>
          <w:color w:val="000000"/>
          <w:sz w:val="28"/>
          <w:szCs w:val="28"/>
          <w:u w:val="single"/>
          <w:lang w:eastAsia="el-GR" w:bidi="el-GR"/>
        </w:rPr>
      </w:pPr>
    </w:p>
    <w:p w14:paraId="0A7BE92F" w14:textId="77777777" w:rsidR="00EC3A8B" w:rsidRPr="008031CF" w:rsidRDefault="00EC3A8B" w:rsidP="000544E4">
      <w:pPr>
        <w:widowControl w:val="0"/>
        <w:spacing w:after="0" w:line="240" w:lineRule="auto"/>
        <w:jc w:val="both"/>
        <w:rPr>
          <w:rFonts w:ascii="Arial Narrow" w:eastAsia="Tahoma" w:hAnsi="Arial Narrow" w:cstheme="minorHAnsi"/>
          <w:b/>
          <w:color w:val="000000"/>
          <w:sz w:val="32"/>
          <w:szCs w:val="32"/>
          <w:u w:val="single"/>
          <w:lang w:eastAsia="el-GR" w:bidi="el-GR"/>
        </w:rPr>
      </w:pPr>
      <w:r w:rsidRPr="008031CF">
        <w:rPr>
          <w:rFonts w:ascii="Arial Narrow" w:eastAsia="Tahoma" w:hAnsi="Arial Narrow" w:cstheme="minorHAnsi"/>
          <w:b/>
          <w:color w:val="000000"/>
          <w:sz w:val="32"/>
          <w:szCs w:val="32"/>
          <w:u w:val="single"/>
          <w:lang w:eastAsia="el-GR" w:bidi="el-GR"/>
        </w:rPr>
        <w:t>ΠΕΡΙΕΧΟΜΕΝΑ</w:t>
      </w:r>
    </w:p>
    <w:p w14:paraId="4EAD6533" w14:textId="77777777" w:rsidR="00EC3A8B" w:rsidRPr="008031CF" w:rsidRDefault="00EC3A8B" w:rsidP="007A47A1">
      <w:pPr>
        <w:widowControl w:val="0"/>
        <w:numPr>
          <w:ilvl w:val="0"/>
          <w:numId w:val="6"/>
        </w:numPr>
        <w:spacing w:after="0" w:line="240" w:lineRule="auto"/>
        <w:ind w:left="567" w:hanging="567"/>
        <w:jc w:val="both"/>
        <w:rPr>
          <w:rFonts w:ascii="Arial Narrow" w:eastAsia="Tahoma" w:hAnsi="Arial Narrow" w:cstheme="minorHAnsi"/>
          <w:b/>
          <w:color w:val="000000"/>
          <w:sz w:val="32"/>
          <w:szCs w:val="32"/>
          <w:lang w:eastAsia="el-GR" w:bidi="el-GR"/>
        </w:rPr>
      </w:pPr>
      <w:r w:rsidRPr="008031CF">
        <w:rPr>
          <w:rFonts w:ascii="Arial Narrow" w:eastAsia="Tahoma" w:hAnsi="Arial Narrow" w:cstheme="minorHAnsi"/>
          <w:b/>
          <w:color w:val="000000"/>
          <w:sz w:val="32"/>
          <w:szCs w:val="32"/>
          <w:lang w:eastAsia="el-GR" w:bidi="el-GR"/>
        </w:rPr>
        <w:t xml:space="preserve"> Τεχνική </w:t>
      </w:r>
      <w:r>
        <w:rPr>
          <w:rFonts w:ascii="Arial Narrow" w:eastAsia="Tahoma" w:hAnsi="Arial Narrow" w:cstheme="minorHAnsi"/>
          <w:b/>
          <w:color w:val="000000"/>
          <w:sz w:val="32"/>
          <w:szCs w:val="32"/>
          <w:lang w:eastAsia="el-GR" w:bidi="el-GR"/>
        </w:rPr>
        <w:t>έ</w:t>
      </w:r>
      <w:r w:rsidRPr="008031CF">
        <w:rPr>
          <w:rFonts w:ascii="Arial Narrow" w:eastAsia="Tahoma" w:hAnsi="Arial Narrow" w:cstheme="minorHAnsi"/>
          <w:b/>
          <w:color w:val="000000"/>
          <w:sz w:val="32"/>
          <w:szCs w:val="32"/>
          <w:lang w:eastAsia="el-GR" w:bidi="el-GR"/>
        </w:rPr>
        <w:t>κθεση</w:t>
      </w:r>
    </w:p>
    <w:p w14:paraId="6D10270C" w14:textId="77777777" w:rsidR="00EC3A8B" w:rsidRPr="008031CF" w:rsidRDefault="00EC3A8B" w:rsidP="007A47A1">
      <w:pPr>
        <w:pStyle w:val="a5"/>
        <w:widowControl w:val="0"/>
        <w:numPr>
          <w:ilvl w:val="0"/>
          <w:numId w:val="6"/>
        </w:numPr>
        <w:spacing w:after="0" w:line="240" w:lineRule="auto"/>
        <w:ind w:left="567" w:hanging="567"/>
        <w:contextualSpacing w:val="0"/>
        <w:rPr>
          <w:rFonts w:ascii="Arial Narrow" w:eastAsia="Tahoma" w:hAnsi="Arial Narrow" w:cstheme="minorHAnsi"/>
          <w:b/>
          <w:color w:val="000000"/>
          <w:sz w:val="32"/>
          <w:szCs w:val="32"/>
          <w:lang w:eastAsia="el-GR" w:bidi="el-GR"/>
        </w:rPr>
      </w:pPr>
      <w:r w:rsidRPr="008031CF">
        <w:rPr>
          <w:rFonts w:ascii="Arial Narrow" w:eastAsia="Tahoma" w:hAnsi="Arial Narrow" w:cstheme="minorHAnsi"/>
          <w:b/>
          <w:color w:val="000000"/>
          <w:sz w:val="32"/>
          <w:szCs w:val="32"/>
          <w:lang w:eastAsia="el-GR" w:bidi="el-GR"/>
        </w:rPr>
        <w:t xml:space="preserve"> Ενδεικτικός  </w:t>
      </w:r>
      <w:r>
        <w:rPr>
          <w:rFonts w:ascii="Arial Narrow" w:eastAsia="Tahoma" w:hAnsi="Arial Narrow" w:cstheme="minorHAnsi"/>
          <w:b/>
          <w:color w:val="000000"/>
          <w:sz w:val="32"/>
          <w:szCs w:val="32"/>
          <w:lang w:eastAsia="el-GR" w:bidi="el-GR"/>
        </w:rPr>
        <w:t>π</w:t>
      </w:r>
      <w:r w:rsidRPr="008031CF">
        <w:rPr>
          <w:rFonts w:ascii="Arial Narrow" w:eastAsia="Tahoma" w:hAnsi="Arial Narrow" w:cstheme="minorHAnsi"/>
          <w:b/>
          <w:color w:val="000000"/>
          <w:sz w:val="32"/>
          <w:szCs w:val="32"/>
          <w:lang w:eastAsia="el-GR" w:bidi="el-GR"/>
        </w:rPr>
        <w:t>ροϋπολογισμός</w:t>
      </w:r>
    </w:p>
    <w:p w14:paraId="1FB6E92E" w14:textId="77777777" w:rsidR="00EC3A8B" w:rsidRPr="008031CF" w:rsidRDefault="00EC3A8B" w:rsidP="007A47A1">
      <w:pPr>
        <w:pStyle w:val="a5"/>
        <w:widowControl w:val="0"/>
        <w:numPr>
          <w:ilvl w:val="0"/>
          <w:numId w:val="6"/>
        </w:numPr>
        <w:spacing w:after="0" w:line="240" w:lineRule="auto"/>
        <w:ind w:left="567" w:hanging="567"/>
        <w:contextualSpacing w:val="0"/>
        <w:jc w:val="both"/>
        <w:rPr>
          <w:rFonts w:ascii="Arial Narrow" w:eastAsia="Tahoma" w:hAnsi="Arial Narrow" w:cstheme="minorHAnsi"/>
          <w:b/>
          <w:color w:val="000000"/>
          <w:sz w:val="32"/>
          <w:szCs w:val="32"/>
          <w:lang w:eastAsia="el-GR" w:bidi="el-GR"/>
        </w:rPr>
      </w:pPr>
      <w:r w:rsidRPr="008031CF">
        <w:rPr>
          <w:rFonts w:ascii="Arial Narrow" w:eastAsia="Tahoma" w:hAnsi="Arial Narrow" w:cstheme="minorHAnsi"/>
          <w:b/>
          <w:color w:val="000000"/>
          <w:sz w:val="32"/>
          <w:szCs w:val="32"/>
          <w:lang w:eastAsia="el-GR" w:bidi="el-GR"/>
        </w:rPr>
        <w:t xml:space="preserve"> Συγγραφή  </w:t>
      </w:r>
      <w:r>
        <w:rPr>
          <w:rFonts w:ascii="Arial Narrow" w:eastAsia="Tahoma" w:hAnsi="Arial Narrow" w:cstheme="minorHAnsi"/>
          <w:b/>
          <w:color w:val="000000"/>
          <w:sz w:val="32"/>
          <w:szCs w:val="32"/>
          <w:lang w:eastAsia="el-GR" w:bidi="el-GR"/>
        </w:rPr>
        <w:t>υ</w:t>
      </w:r>
      <w:r w:rsidRPr="008031CF">
        <w:rPr>
          <w:rFonts w:ascii="Arial Narrow" w:eastAsia="Tahoma" w:hAnsi="Arial Narrow" w:cstheme="minorHAnsi"/>
          <w:b/>
          <w:color w:val="000000"/>
          <w:sz w:val="32"/>
          <w:szCs w:val="32"/>
          <w:lang w:eastAsia="el-GR" w:bidi="el-GR"/>
        </w:rPr>
        <w:t xml:space="preserve">ποχρεώσεων </w:t>
      </w:r>
    </w:p>
    <w:p w14:paraId="471C39E4" w14:textId="77777777" w:rsidR="00EC3A8B" w:rsidRPr="008031CF" w:rsidRDefault="00EC3A8B" w:rsidP="000544E4">
      <w:pPr>
        <w:widowControl w:val="0"/>
        <w:spacing w:after="0" w:line="240" w:lineRule="auto"/>
        <w:ind w:firstLine="426"/>
        <w:rPr>
          <w:rFonts w:ascii="Arial Narrow" w:eastAsia="Tahoma" w:hAnsi="Arial Narrow" w:cstheme="minorHAnsi"/>
          <w:color w:val="000000"/>
          <w:sz w:val="20"/>
          <w:szCs w:val="20"/>
          <w:lang w:val="en-US" w:eastAsia="el-GR" w:bidi="el-GR"/>
        </w:rPr>
      </w:pPr>
    </w:p>
    <w:p w14:paraId="20E5B1CD" w14:textId="07E7EFC7" w:rsidR="000544E4" w:rsidRDefault="000544E4" w:rsidP="000544E4">
      <w:pPr>
        <w:widowControl w:val="0"/>
        <w:spacing w:after="0" w:line="240" w:lineRule="auto"/>
        <w:rPr>
          <w:rFonts w:ascii="Arial Narrow" w:eastAsia="Tahoma" w:hAnsi="Arial Narrow" w:cstheme="minorHAnsi"/>
          <w:color w:val="000000"/>
          <w:sz w:val="20"/>
          <w:szCs w:val="20"/>
          <w:lang w:eastAsia="el-GR" w:bidi="el-GR"/>
        </w:rPr>
      </w:pPr>
      <w:r>
        <w:rPr>
          <w:rFonts w:ascii="Arial Narrow" w:eastAsia="Tahoma" w:hAnsi="Arial Narrow" w:cstheme="minorHAnsi"/>
          <w:color w:val="000000"/>
          <w:sz w:val="20"/>
          <w:szCs w:val="20"/>
          <w:lang w:eastAsia="el-GR" w:bidi="el-GR"/>
        </w:rPr>
        <w:br w:type="page"/>
      </w:r>
    </w:p>
    <w:p w14:paraId="205F5A99"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138" w:name="_Toc30676968"/>
      <w:bookmarkStart w:id="139" w:name="_Toc70457441"/>
      <w:bookmarkStart w:id="140" w:name="_Toc70457767"/>
      <w:bookmarkStart w:id="141" w:name="_Toc74648423"/>
      <w:bookmarkEnd w:id="137"/>
    </w:p>
    <w:tbl>
      <w:tblPr>
        <w:tblW w:w="9464" w:type="dxa"/>
        <w:tblLook w:val="01E0" w:firstRow="1" w:lastRow="1" w:firstColumn="1" w:lastColumn="1" w:noHBand="0" w:noVBand="0"/>
      </w:tblPr>
      <w:tblGrid>
        <w:gridCol w:w="3652"/>
        <w:gridCol w:w="5812"/>
      </w:tblGrid>
      <w:tr w:rsidR="00260AEF" w:rsidRPr="00FB71BC" w14:paraId="270C4FCE" w14:textId="77777777" w:rsidTr="00283707">
        <w:trPr>
          <w:trHeight w:hRule="exact" w:val="1134"/>
        </w:trPr>
        <w:tc>
          <w:tcPr>
            <w:tcW w:w="3652" w:type="dxa"/>
            <w:vAlign w:val="center"/>
            <w:hideMark/>
          </w:tcPr>
          <w:p w14:paraId="48026507" w14:textId="77777777" w:rsidR="00260AEF" w:rsidRPr="00FB71BC" w:rsidRDefault="00260AEF" w:rsidP="00283707">
            <w:pPr>
              <w:spacing w:before="40" w:after="40"/>
              <w:rPr>
                <w:b/>
                <w:bCs/>
              </w:rPr>
            </w:pPr>
            <w:r w:rsidRPr="00FB71BC">
              <w:br w:type="page"/>
            </w:r>
            <w:r w:rsidRPr="00FB71BC">
              <w:br w:type="page"/>
            </w:r>
            <w:r w:rsidRPr="00FB71BC">
              <w:br w:type="page"/>
            </w:r>
            <w:r w:rsidRPr="00FB71BC">
              <w:br w:type="page"/>
            </w:r>
            <w:r w:rsidRPr="00FB71BC">
              <w:rPr>
                <w:b/>
                <w:i/>
                <w:color w:val="000000"/>
                <w:sz w:val="24"/>
                <w:szCs w:val="24"/>
              </w:rPr>
              <w:object w:dxaOrig="1200" w:dyaOrig="1066" w14:anchorId="20751DBB">
                <v:shape id="_x0000_i1027" type="#_x0000_t75" style="width:59.25pt;height:53.25pt" o:ole="" fillcolor="window">
                  <v:imagedata r:id="rId25" o:title=""/>
                </v:shape>
                <o:OLEObject Type="Embed" ProgID="Word.Picture.8" ShapeID="_x0000_i1027" DrawAspect="Content" ObjectID="_1694589700" r:id="rId26"/>
              </w:object>
            </w:r>
          </w:p>
        </w:tc>
        <w:tc>
          <w:tcPr>
            <w:tcW w:w="5812" w:type="dxa"/>
            <w:vAlign w:val="bottom"/>
          </w:tcPr>
          <w:p w14:paraId="1EEA8C12" w14:textId="77777777" w:rsidR="00260AEF" w:rsidRPr="00FB71BC" w:rsidRDefault="00260AEF" w:rsidP="00283707">
            <w:pPr>
              <w:autoSpaceDE w:val="0"/>
              <w:autoSpaceDN w:val="0"/>
              <w:adjustRightInd w:val="0"/>
              <w:jc w:val="both"/>
            </w:pPr>
          </w:p>
        </w:tc>
      </w:tr>
      <w:tr w:rsidR="00260AEF" w:rsidRPr="00FB71BC" w14:paraId="25234AFD" w14:textId="77777777" w:rsidTr="00283707">
        <w:trPr>
          <w:trHeight w:hRule="exact" w:val="624"/>
        </w:trPr>
        <w:tc>
          <w:tcPr>
            <w:tcW w:w="3652" w:type="dxa"/>
            <w:vAlign w:val="center"/>
            <w:hideMark/>
          </w:tcPr>
          <w:p w14:paraId="1E5E4D55" w14:textId="77777777" w:rsidR="00260AEF" w:rsidRPr="00FB71BC" w:rsidRDefault="00260AEF" w:rsidP="00283707">
            <w:pPr>
              <w:spacing w:before="40" w:after="40"/>
              <w:rPr>
                <w:b/>
                <w:bCs/>
              </w:rPr>
            </w:pPr>
            <w:r w:rsidRPr="00FB71BC">
              <w:rPr>
                <w:b/>
                <w:bCs/>
              </w:rPr>
              <w:t xml:space="preserve">ΕΛΛΗΝΙΚΗ ΔΗΜΟΚΡΑΤΙΑ </w:t>
            </w:r>
          </w:p>
        </w:tc>
        <w:tc>
          <w:tcPr>
            <w:tcW w:w="5812" w:type="dxa"/>
            <w:vAlign w:val="bottom"/>
            <w:hideMark/>
          </w:tcPr>
          <w:p w14:paraId="22C971E6" w14:textId="77777777" w:rsidR="00260AEF" w:rsidRPr="00FB71BC" w:rsidRDefault="00260AEF" w:rsidP="00283707">
            <w:pPr>
              <w:autoSpaceDE w:val="0"/>
              <w:autoSpaceDN w:val="0"/>
              <w:adjustRightInd w:val="0"/>
              <w:jc w:val="both"/>
            </w:pPr>
            <w:r>
              <w:t xml:space="preserve">ΕΡΓΑΣΙΑ: «Κλάδεμα </w:t>
            </w:r>
            <w:r w:rsidRPr="00FB71BC">
              <w:t>ψηλών</w:t>
            </w:r>
            <w:r>
              <w:t xml:space="preserve"> δένδρων</w:t>
            </w:r>
            <w:r w:rsidRPr="00FB71BC">
              <w:t xml:space="preserve"> και </w:t>
            </w:r>
            <w:r>
              <w:t>δενδροστοιχιών</w:t>
            </w:r>
          </w:p>
        </w:tc>
      </w:tr>
      <w:tr w:rsidR="00260AEF" w:rsidRPr="00FB71BC" w14:paraId="64A6D70E" w14:textId="77777777" w:rsidTr="00283707">
        <w:trPr>
          <w:trHeight w:hRule="exact" w:val="340"/>
        </w:trPr>
        <w:tc>
          <w:tcPr>
            <w:tcW w:w="3652" w:type="dxa"/>
            <w:vAlign w:val="center"/>
            <w:hideMark/>
          </w:tcPr>
          <w:p w14:paraId="56009BDC" w14:textId="77777777" w:rsidR="00260AEF" w:rsidRPr="00FB71BC" w:rsidRDefault="00260AEF" w:rsidP="00283707">
            <w:pPr>
              <w:spacing w:before="40" w:after="40"/>
              <w:rPr>
                <w:b/>
                <w:bCs/>
              </w:rPr>
            </w:pPr>
            <w:r w:rsidRPr="00FB71BC">
              <w:rPr>
                <w:b/>
                <w:bCs/>
              </w:rPr>
              <w:t>ΔΗΜΟΣ ΑΙΓΑΛΕΩ</w:t>
            </w:r>
          </w:p>
        </w:tc>
        <w:tc>
          <w:tcPr>
            <w:tcW w:w="5812" w:type="dxa"/>
            <w:vAlign w:val="bottom"/>
            <w:hideMark/>
          </w:tcPr>
          <w:p w14:paraId="7068197D" w14:textId="77777777" w:rsidR="00260AEF" w:rsidRPr="00FB71BC" w:rsidRDefault="00260AEF" w:rsidP="00283707">
            <w:pPr>
              <w:autoSpaceDE w:val="0"/>
              <w:autoSpaceDN w:val="0"/>
              <w:adjustRightInd w:val="0"/>
              <w:jc w:val="both"/>
            </w:pPr>
            <w:r>
              <w:t xml:space="preserve">Οικιστικού ιστού </w:t>
            </w:r>
            <w:r w:rsidRPr="00FB71BC">
              <w:t xml:space="preserve"> »</w:t>
            </w:r>
          </w:p>
        </w:tc>
      </w:tr>
      <w:tr w:rsidR="00260AEF" w:rsidRPr="00FB71BC" w14:paraId="77BA51FE" w14:textId="77777777" w:rsidTr="00283707">
        <w:trPr>
          <w:trHeight w:hRule="exact" w:val="340"/>
        </w:trPr>
        <w:tc>
          <w:tcPr>
            <w:tcW w:w="3652" w:type="dxa"/>
            <w:vAlign w:val="center"/>
            <w:hideMark/>
          </w:tcPr>
          <w:p w14:paraId="6F951DA8" w14:textId="77777777" w:rsidR="00260AEF" w:rsidRPr="00FB71BC" w:rsidRDefault="00260AEF" w:rsidP="00283707">
            <w:pPr>
              <w:spacing w:before="40" w:after="40"/>
              <w:rPr>
                <w:b/>
                <w:bCs/>
              </w:rPr>
            </w:pPr>
            <w:r w:rsidRPr="00FB71BC">
              <w:rPr>
                <w:b/>
                <w:bCs/>
              </w:rPr>
              <w:t>Δ/ΝΣΗ ΠΡΑΣΙΝΟΥ</w:t>
            </w:r>
          </w:p>
        </w:tc>
        <w:tc>
          <w:tcPr>
            <w:tcW w:w="5812" w:type="dxa"/>
            <w:vAlign w:val="bottom"/>
          </w:tcPr>
          <w:p w14:paraId="469FB39C" w14:textId="77777777" w:rsidR="00260AEF" w:rsidRPr="00FB71BC" w:rsidRDefault="00260AEF" w:rsidP="00283707">
            <w:pPr>
              <w:autoSpaceDE w:val="0"/>
              <w:autoSpaceDN w:val="0"/>
              <w:adjustRightInd w:val="0"/>
              <w:jc w:val="both"/>
            </w:pPr>
          </w:p>
        </w:tc>
      </w:tr>
      <w:tr w:rsidR="00260AEF" w:rsidRPr="00FB71BC" w14:paraId="28928783" w14:textId="77777777" w:rsidTr="00283707">
        <w:trPr>
          <w:trHeight w:hRule="exact" w:val="340"/>
        </w:trPr>
        <w:tc>
          <w:tcPr>
            <w:tcW w:w="3652" w:type="dxa"/>
            <w:vAlign w:val="center"/>
            <w:hideMark/>
          </w:tcPr>
          <w:p w14:paraId="41E873CF" w14:textId="77777777" w:rsidR="00260AEF" w:rsidRPr="00FB71BC" w:rsidRDefault="00260AEF" w:rsidP="00283707">
            <w:pPr>
              <w:spacing w:before="40" w:after="40"/>
              <w:rPr>
                <w:b/>
                <w:bCs/>
              </w:rPr>
            </w:pPr>
            <w:r w:rsidRPr="00FB71BC">
              <w:rPr>
                <w:b/>
                <w:bCs/>
              </w:rPr>
              <w:t>ΤΜΗΜΑ ΠΡΑΣΙΝΟΥ</w:t>
            </w:r>
          </w:p>
        </w:tc>
        <w:tc>
          <w:tcPr>
            <w:tcW w:w="5812" w:type="dxa"/>
            <w:vAlign w:val="bottom"/>
          </w:tcPr>
          <w:p w14:paraId="0DAFB3D4" w14:textId="77777777" w:rsidR="00260AEF" w:rsidRPr="00FB71BC" w:rsidRDefault="00260AEF" w:rsidP="00283707">
            <w:pPr>
              <w:autoSpaceDE w:val="0"/>
              <w:autoSpaceDN w:val="0"/>
              <w:adjustRightInd w:val="0"/>
              <w:jc w:val="both"/>
            </w:pPr>
          </w:p>
        </w:tc>
      </w:tr>
      <w:tr w:rsidR="00260AEF" w:rsidRPr="00FB71BC" w14:paraId="7263AEC1" w14:textId="77777777" w:rsidTr="00283707">
        <w:trPr>
          <w:trHeight w:hRule="exact" w:val="340"/>
        </w:trPr>
        <w:tc>
          <w:tcPr>
            <w:tcW w:w="3652" w:type="dxa"/>
            <w:vAlign w:val="center"/>
            <w:hideMark/>
          </w:tcPr>
          <w:p w14:paraId="1865689C" w14:textId="77777777" w:rsidR="00260AEF" w:rsidRPr="00FB71BC" w:rsidRDefault="00260AEF" w:rsidP="00283707">
            <w:pPr>
              <w:spacing w:line="360" w:lineRule="auto"/>
              <w:jc w:val="both"/>
              <w:rPr>
                <w:b/>
                <w:bCs/>
              </w:rPr>
            </w:pPr>
            <w:r w:rsidRPr="00FB71BC">
              <w:rPr>
                <w:b/>
              </w:rPr>
              <w:t>Κ.Α. 35.6262.0</w:t>
            </w:r>
            <w:r>
              <w:rPr>
                <w:b/>
              </w:rPr>
              <w:t>14</w:t>
            </w:r>
          </w:p>
        </w:tc>
        <w:tc>
          <w:tcPr>
            <w:tcW w:w="5812" w:type="dxa"/>
            <w:vAlign w:val="bottom"/>
          </w:tcPr>
          <w:p w14:paraId="056AEF1C" w14:textId="77777777" w:rsidR="00260AEF" w:rsidRPr="00FB71BC" w:rsidRDefault="00260AEF" w:rsidP="00283707">
            <w:pPr>
              <w:autoSpaceDE w:val="0"/>
              <w:autoSpaceDN w:val="0"/>
              <w:adjustRightInd w:val="0"/>
              <w:jc w:val="both"/>
            </w:pPr>
          </w:p>
        </w:tc>
      </w:tr>
      <w:tr w:rsidR="00260AEF" w:rsidRPr="00FB71BC" w14:paraId="3FDFEBE5" w14:textId="77777777" w:rsidTr="00283707">
        <w:trPr>
          <w:trHeight w:hRule="exact" w:val="340"/>
        </w:trPr>
        <w:tc>
          <w:tcPr>
            <w:tcW w:w="3652" w:type="dxa"/>
            <w:vAlign w:val="center"/>
            <w:hideMark/>
          </w:tcPr>
          <w:p w14:paraId="75341B0B" w14:textId="77777777" w:rsidR="00260AEF" w:rsidRPr="002F5F86" w:rsidRDefault="00260AEF" w:rsidP="00283707">
            <w:pPr>
              <w:spacing w:line="360" w:lineRule="auto"/>
              <w:jc w:val="both"/>
              <w:rPr>
                <w:b/>
                <w:bCs/>
              </w:rPr>
            </w:pPr>
            <w:r w:rsidRPr="00FB71BC">
              <w:rPr>
                <w:b/>
                <w:bCs/>
              </w:rPr>
              <w:t xml:space="preserve">Αριθμός Μελέτης: </w:t>
            </w:r>
            <w:r w:rsidRPr="00FB71BC">
              <w:rPr>
                <w:b/>
                <w:bCs/>
                <w:lang w:val="en-US"/>
              </w:rPr>
              <w:t>1</w:t>
            </w:r>
            <w:r>
              <w:rPr>
                <w:b/>
                <w:bCs/>
              </w:rPr>
              <w:t>6</w:t>
            </w:r>
            <w:r w:rsidRPr="00FB71BC">
              <w:rPr>
                <w:b/>
                <w:bCs/>
              </w:rPr>
              <w:t>/20</w:t>
            </w:r>
            <w:r w:rsidRPr="00FB71BC">
              <w:rPr>
                <w:b/>
                <w:bCs/>
                <w:lang w:val="en-US"/>
              </w:rPr>
              <w:t>2</w:t>
            </w:r>
            <w:r>
              <w:rPr>
                <w:b/>
                <w:bCs/>
              </w:rPr>
              <w:t>1</w:t>
            </w:r>
          </w:p>
        </w:tc>
        <w:tc>
          <w:tcPr>
            <w:tcW w:w="5812" w:type="dxa"/>
            <w:vAlign w:val="bottom"/>
          </w:tcPr>
          <w:p w14:paraId="6AFE7BCA" w14:textId="77777777" w:rsidR="00260AEF" w:rsidRPr="00FB71BC" w:rsidRDefault="00260AEF" w:rsidP="00283707">
            <w:pPr>
              <w:autoSpaceDE w:val="0"/>
              <w:autoSpaceDN w:val="0"/>
              <w:adjustRightInd w:val="0"/>
              <w:jc w:val="both"/>
            </w:pPr>
          </w:p>
        </w:tc>
      </w:tr>
      <w:tr w:rsidR="00260AEF" w:rsidRPr="00FB71BC" w14:paraId="1BF644E7" w14:textId="77777777" w:rsidTr="00283707">
        <w:trPr>
          <w:trHeight w:hRule="exact" w:val="340"/>
        </w:trPr>
        <w:tc>
          <w:tcPr>
            <w:tcW w:w="3652" w:type="dxa"/>
            <w:vAlign w:val="center"/>
            <w:hideMark/>
          </w:tcPr>
          <w:p w14:paraId="0C697F3F" w14:textId="2FBC1768" w:rsidR="00260AEF" w:rsidRPr="00283707" w:rsidRDefault="00283707" w:rsidP="00283707">
            <w:pPr>
              <w:spacing w:before="40" w:after="40"/>
              <w:rPr>
                <w:b/>
                <w:bCs/>
                <w:lang w:val="en-US"/>
              </w:rPr>
            </w:pPr>
            <w:r>
              <w:rPr>
                <w:b/>
                <w:bCs/>
              </w:rPr>
              <w:t xml:space="preserve">Αρ. Πρωτ. </w:t>
            </w:r>
            <w:r>
              <w:rPr>
                <w:b/>
                <w:bCs/>
                <w:lang w:val="en-US"/>
              </w:rPr>
              <w:t>: 39743/20-9-2021</w:t>
            </w:r>
          </w:p>
        </w:tc>
        <w:tc>
          <w:tcPr>
            <w:tcW w:w="5812" w:type="dxa"/>
            <w:vAlign w:val="bottom"/>
          </w:tcPr>
          <w:p w14:paraId="46433933" w14:textId="77777777" w:rsidR="00260AEF" w:rsidRPr="00FB71BC" w:rsidRDefault="00260AEF" w:rsidP="00283707">
            <w:pPr>
              <w:autoSpaceDE w:val="0"/>
              <w:autoSpaceDN w:val="0"/>
              <w:adjustRightInd w:val="0"/>
              <w:jc w:val="both"/>
            </w:pPr>
          </w:p>
        </w:tc>
      </w:tr>
      <w:tr w:rsidR="00260AEF" w:rsidRPr="00FB71BC" w14:paraId="7C58FBE1" w14:textId="77777777" w:rsidTr="00283707">
        <w:trPr>
          <w:trHeight w:hRule="exact" w:val="340"/>
        </w:trPr>
        <w:tc>
          <w:tcPr>
            <w:tcW w:w="3652" w:type="dxa"/>
            <w:vAlign w:val="center"/>
            <w:hideMark/>
          </w:tcPr>
          <w:p w14:paraId="51BE108F" w14:textId="77777777" w:rsidR="00260AEF" w:rsidRPr="00FB71BC" w:rsidRDefault="00260AEF" w:rsidP="00283707">
            <w:pPr>
              <w:spacing w:before="40" w:after="40"/>
              <w:rPr>
                <w:b/>
                <w:bCs/>
              </w:rPr>
            </w:pPr>
            <w:r w:rsidRPr="00FB71BC">
              <w:rPr>
                <w:b/>
                <w:bCs/>
              </w:rPr>
              <w:t>CPV: 77341000-2</w:t>
            </w:r>
          </w:p>
        </w:tc>
        <w:tc>
          <w:tcPr>
            <w:tcW w:w="5812" w:type="dxa"/>
            <w:vAlign w:val="bottom"/>
          </w:tcPr>
          <w:p w14:paraId="038E1219" w14:textId="77777777" w:rsidR="00260AEF" w:rsidRPr="00FB71BC" w:rsidRDefault="00260AEF" w:rsidP="00283707">
            <w:pPr>
              <w:autoSpaceDE w:val="0"/>
              <w:autoSpaceDN w:val="0"/>
              <w:adjustRightInd w:val="0"/>
              <w:jc w:val="both"/>
            </w:pPr>
          </w:p>
        </w:tc>
      </w:tr>
    </w:tbl>
    <w:p w14:paraId="7A7C604F" w14:textId="77777777" w:rsidR="00E07C41" w:rsidRPr="00260AEF" w:rsidRDefault="00E07C41" w:rsidP="00260AEF">
      <w:pPr>
        <w:autoSpaceDE w:val="0"/>
        <w:autoSpaceDN w:val="0"/>
        <w:adjustRightInd w:val="0"/>
        <w:rPr>
          <w:rFonts w:ascii="Arial" w:hAnsi="Arial" w:cs="Arial"/>
          <w:b/>
        </w:rPr>
      </w:pPr>
    </w:p>
    <w:p w14:paraId="1087B99A" w14:textId="77777777" w:rsidR="00E07C41" w:rsidRDefault="00E07C41" w:rsidP="00E07C41">
      <w:pPr>
        <w:autoSpaceDE w:val="0"/>
        <w:autoSpaceDN w:val="0"/>
        <w:adjustRightInd w:val="0"/>
        <w:jc w:val="center"/>
        <w:rPr>
          <w:rFonts w:ascii="Arial,Bold" w:hAnsi="Arial,Bold" w:cs="Arial,Bold"/>
          <w:b/>
          <w:bCs/>
        </w:rPr>
      </w:pPr>
    </w:p>
    <w:p w14:paraId="41E80902" w14:textId="77777777" w:rsidR="00E07C41" w:rsidRPr="00FB71BC" w:rsidRDefault="00E07C41" w:rsidP="00E07C41">
      <w:pPr>
        <w:autoSpaceDE w:val="0"/>
        <w:autoSpaceDN w:val="0"/>
        <w:adjustRightInd w:val="0"/>
        <w:jc w:val="center"/>
        <w:rPr>
          <w:b/>
          <w:bCs/>
        </w:rPr>
      </w:pPr>
      <w:r w:rsidRPr="00FB71BC">
        <w:rPr>
          <w:b/>
          <w:bCs/>
        </w:rPr>
        <w:t>ΤΕΧΝΙΚΗ ΕΚΘΕΣΗ – ΤΕΧΝΙΚΕΣ ΠΡΟΔΙΑΓΡΑΦΕΣ</w:t>
      </w:r>
    </w:p>
    <w:p w14:paraId="7DAE772D" w14:textId="77777777" w:rsidR="00E07C41" w:rsidRPr="00FB71BC" w:rsidRDefault="00E07C41" w:rsidP="00E07C41">
      <w:pPr>
        <w:ind w:firstLine="720"/>
        <w:jc w:val="both"/>
      </w:pPr>
    </w:p>
    <w:p w14:paraId="291EF74E" w14:textId="77777777" w:rsidR="00E07C41" w:rsidRPr="00FB71BC" w:rsidRDefault="00E07C41" w:rsidP="00E07C41">
      <w:pPr>
        <w:jc w:val="both"/>
        <w:rPr>
          <w:color w:val="000000"/>
          <w:u w:val="single"/>
        </w:rPr>
      </w:pPr>
      <w:r w:rsidRPr="00FB71BC">
        <w:t xml:space="preserve">Η μελέτη αυτή προϋπολογισμού </w:t>
      </w:r>
      <w:r>
        <w:rPr>
          <w:b/>
        </w:rPr>
        <w:t>24.347,4</w:t>
      </w:r>
      <w:r w:rsidRPr="00FB71BC">
        <w:rPr>
          <w:b/>
        </w:rPr>
        <w:t>0€</w:t>
      </w:r>
      <w:r w:rsidRPr="00FB71BC">
        <w:rPr>
          <w:b/>
          <w:bCs/>
        </w:rPr>
        <w:t xml:space="preserve"> με Φ.Π.Α. </w:t>
      </w:r>
      <w:r w:rsidRPr="00FB71BC">
        <w:t xml:space="preserve">αφορά την  εργασία κλαδέματος  για δέντρα  με ύψος πάνω από 8 μ. με καλαθοφόρο όχημα ,σε κοινόχρηστους χώρους και σχολεία του Δήμου </w:t>
      </w:r>
      <w:r w:rsidRPr="00FB71BC">
        <w:rPr>
          <w:bCs/>
          <w:u w:val="single"/>
        </w:rPr>
        <w:t xml:space="preserve">και </w:t>
      </w:r>
      <w:r>
        <w:rPr>
          <w:bCs/>
          <w:u w:val="single"/>
        </w:rPr>
        <w:t xml:space="preserve">θα βαρύνει τους Κ.Α. 35.6262.014 «Κλάδεμα ψηλών </w:t>
      </w:r>
      <w:r w:rsidRPr="00FB71BC">
        <w:rPr>
          <w:bCs/>
          <w:u w:val="single"/>
        </w:rPr>
        <w:t xml:space="preserve"> δέντρων</w:t>
      </w:r>
      <w:r>
        <w:rPr>
          <w:bCs/>
          <w:u w:val="single"/>
        </w:rPr>
        <w:t xml:space="preserve"> και δενδροστοιχιών οικιστικού ιστού» του προϋπολογισμού έτους  2021</w:t>
      </w:r>
      <w:r w:rsidRPr="00FB71BC">
        <w:rPr>
          <w:bCs/>
          <w:u w:val="single"/>
        </w:rPr>
        <w:t>.</w:t>
      </w:r>
    </w:p>
    <w:p w14:paraId="24022BDA" w14:textId="77777777" w:rsidR="00E07C41" w:rsidRPr="00FB71BC" w:rsidRDefault="00E07C41" w:rsidP="00E07C41">
      <w:pPr>
        <w:ind w:firstLine="567"/>
        <w:jc w:val="both"/>
      </w:pPr>
      <w:r w:rsidRPr="00FB71BC">
        <w:t xml:space="preserve">Ο Δήμος Αιγάλεω έχει πάνω από είκοσι πέντε χιλιάδες δέντρα που βρίσκονται σε πεζοδρόμια, πάρκα πλατείες νησίδες και σχολικά συγκροτήματα τα οποία ανά τακτά χρονικά διαστήματα (2-3 χρόνια) χρειάζεται να κλαδεύονται για την ασφαλή διαβίωση των δημοτών. Οι χώροι που βρίσκονται αυτά τα δέντρα είναι κατανεμημένα σε 295  αυτοτελείς  χώρους, που ενδεικτικά αναφέρονται στον παρακάτω πίνακα: </w:t>
      </w:r>
    </w:p>
    <w:p w14:paraId="02590CBC" w14:textId="77777777" w:rsidR="00E07C41" w:rsidRPr="00FB71BC" w:rsidRDefault="00E07C41" w:rsidP="00E07C41">
      <w:pPr>
        <w:ind w:firstLine="567"/>
        <w:jc w:val="both"/>
      </w:pPr>
    </w:p>
    <w:tbl>
      <w:tblPr>
        <w:tblpPr w:leftFromText="180" w:rightFromText="180" w:vertAnchor="text" w:horzAnchor="margin" w:tblpY="36"/>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801"/>
        <w:gridCol w:w="2278"/>
      </w:tblGrid>
      <w:tr w:rsidR="00E07C41" w:rsidRPr="00FB71BC" w14:paraId="3C472D96"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2D4A472A" w14:textId="77777777" w:rsidR="00E07C41" w:rsidRPr="00FB71BC" w:rsidRDefault="00E07C41" w:rsidP="00E667C0">
            <w:pPr>
              <w:spacing w:line="312" w:lineRule="auto"/>
              <w:jc w:val="center"/>
              <w:rPr>
                <w:b/>
              </w:rPr>
            </w:pPr>
            <w:r w:rsidRPr="00FB71BC">
              <w:rPr>
                <w:b/>
              </w:rPr>
              <w:t>ΧΩΡΟΙ</w:t>
            </w:r>
          </w:p>
        </w:tc>
        <w:tc>
          <w:tcPr>
            <w:tcW w:w="1417" w:type="dxa"/>
            <w:tcBorders>
              <w:top w:val="single" w:sz="4" w:space="0" w:color="auto"/>
              <w:left w:val="single" w:sz="4" w:space="0" w:color="auto"/>
              <w:bottom w:val="single" w:sz="4" w:space="0" w:color="auto"/>
              <w:right w:val="single" w:sz="4" w:space="0" w:color="auto"/>
            </w:tcBorders>
            <w:hideMark/>
          </w:tcPr>
          <w:p w14:paraId="1598D8F3" w14:textId="77777777" w:rsidR="00E07C41" w:rsidRPr="00FB71BC" w:rsidRDefault="00E07C41" w:rsidP="00E667C0">
            <w:pPr>
              <w:spacing w:line="312" w:lineRule="auto"/>
              <w:jc w:val="center"/>
              <w:rPr>
                <w:b/>
              </w:rPr>
            </w:pPr>
            <w:r w:rsidRPr="00FB71BC">
              <w:rPr>
                <w:b/>
              </w:rPr>
              <w:t>ΑΡΙΘΜΟΣΧΩΡΩΝ</w:t>
            </w:r>
          </w:p>
        </w:tc>
        <w:tc>
          <w:tcPr>
            <w:tcW w:w="2410" w:type="dxa"/>
            <w:tcBorders>
              <w:top w:val="single" w:sz="4" w:space="0" w:color="auto"/>
              <w:left w:val="single" w:sz="4" w:space="0" w:color="auto"/>
              <w:bottom w:val="single" w:sz="4" w:space="0" w:color="auto"/>
              <w:right w:val="single" w:sz="4" w:space="0" w:color="auto"/>
            </w:tcBorders>
            <w:hideMark/>
          </w:tcPr>
          <w:p w14:paraId="23C79FB8" w14:textId="77777777" w:rsidR="00E07C41" w:rsidRPr="00FB71BC" w:rsidRDefault="00E07C41" w:rsidP="00E667C0">
            <w:pPr>
              <w:spacing w:line="312" w:lineRule="auto"/>
              <w:jc w:val="center"/>
              <w:rPr>
                <w:b/>
              </w:rPr>
            </w:pPr>
            <w:r w:rsidRPr="00FB71BC">
              <w:rPr>
                <w:b/>
              </w:rPr>
              <w:t>ΣΥΝ. ΕΚΤΑΣΗ ΕΞΩΤ. ΧΩΡΩΝ (</w:t>
            </w:r>
            <w:r w:rsidRPr="00FB71BC">
              <w:rPr>
                <w:b/>
                <w:lang w:val="en-US"/>
              </w:rPr>
              <w:t>m</w:t>
            </w:r>
            <w:r w:rsidRPr="00FB71BC">
              <w:rPr>
                <w:b/>
                <w:vertAlign w:val="superscript"/>
              </w:rPr>
              <w:t>2</w:t>
            </w:r>
            <w:r w:rsidRPr="00FB71BC">
              <w:rPr>
                <w:b/>
              </w:rPr>
              <w:t>)</w:t>
            </w:r>
          </w:p>
        </w:tc>
      </w:tr>
      <w:tr w:rsidR="00E07C41" w:rsidRPr="00FB71BC" w14:paraId="766A173C"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11ACA1DF" w14:textId="77777777" w:rsidR="00E07C41" w:rsidRPr="00FB71BC" w:rsidRDefault="00E07C41" w:rsidP="00E667C0">
            <w:pPr>
              <w:spacing w:line="312" w:lineRule="auto"/>
              <w:jc w:val="both"/>
            </w:pPr>
            <w:r w:rsidRPr="00FB71BC">
              <w:t>ΠΛΑΤΕΙΕΣ</w:t>
            </w:r>
          </w:p>
        </w:tc>
        <w:tc>
          <w:tcPr>
            <w:tcW w:w="1417" w:type="dxa"/>
            <w:tcBorders>
              <w:top w:val="single" w:sz="4" w:space="0" w:color="auto"/>
              <w:left w:val="single" w:sz="4" w:space="0" w:color="auto"/>
              <w:bottom w:val="single" w:sz="4" w:space="0" w:color="auto"/>
              <w:right w:val="single" w:sz="4" w:space="0" w:color="auto"/>
            </w:tcBorders>
            <w:hideMark/>
          </w:tcPr>
          <w:p w14:paraId="26CA9B57" w14:textId="77777777" w:rsidR="00E07C41" w:rsidRPr="00FB71BC" w:rsidRDefault="00E07C41" w:rsidP="00E667C0">
            <w:pPr>
              <w:spacing w:line="312" w:lineRule="auto"/>
              <w:jc w:val="center"/>
            </w:pPr>
            <w:r w:rsidRPr="00FB71BC">
              <w:t>90</w:t>
            </w:r>
          </w:p>
        </w:tc>
        <w:tc>
          <w:tcPr>
            <w:tcW w:w="2410" w:type="dxa"/>
            <w:tcBorders>
              <w:top w:val="single" w:sz="4" w:space="0" w:color="auto"/>
              <w:left w:val="single" w:sz="4" w:space="0" w:color="auto"/>
              <w:bottom w:val="single" w:sz="4" w:space="0" w:color="auto"/>
              <w:right w:val="single" w:sz="4" w:space="0" w:color="auto"/>
            </w:tcBorders>
            <w:hideMark/>
          </w:tcPr>
          <w:p w14:paraId="45B61C57" w14:textId="77777777" w:rsidR="00E07C41" w:rsidRPr="00FB71BC" w:rsidRDefault="00E07C41" w:rsidP="00E667C0">
            <w:pPr>
              <w:spacing w:line="312" w:lineRule="auto"/>
              <w:jc w:val="center"/>
            </w:pPr>
            <w:r w:rsidRPr="00FB71BC">
              <w:t>153.000</w:t>
            </w:r>
          </w:p>
        </w:tc>
      </w:tr>
      <w:tr w:rsidR="00E07C41" w:rsidRPr="00FB71BC" w14:paraId="5E461AEC" w14:textId="77777777" w:rsidTr="00E667C0">
        <w:trPr>
          <w:trHeight w:val="66"/>
        </w:trPr>
        <w:tc>
          <w:tcPr>
            <w:tcW w:w="4503" w:type="dxa"/>
            <w:tcBorders>
              <w:top w:val="single" w:sz="4" w:space="0" w:color="auto"/>
              <w:left w:val="single" w:sz="4" w:space="0" w:color="auto"/>
              <w:bottom w:val="single" w:sz="4" w:space="0" w:color="auto"/>
              <w:right w:val="single" w:sz="4" w:space="0" w:color="auto"/>
            </w:tcBorders>
            <w:hideMark/>
          </w:tcPr>
          <w:p w14:paraId="5F0A4CA2" w14:textId="77777777" w:rsidR="00E07C41" w:rsidRPr="00FB71BC" w:rsidRDefault="00E07C41" w:rsidP="00E667C0">
            <w:pPr>
              <w:spacing w:line="312" w:lineRule="auto"/>
              <w:jc w:val="both"/>
            </w:pPr>
            <w:r w:rsidRPr="00FB71BC">
              <w:t>ΠΑΙΔΙΚΕΣ ΧΑΡΕΣ</w:t>
            </w:r>
          </w:p>
        </w:tc>
        <w:tc>
          <w:tcPr>
            <w:tcW w:w="1417" w:type="dxa"/>
            <w:tcBorders>
              <w:top w:val="single" w:sz="4" w:space="0" w:color="auto"/>
              <w:left w:val="single" w:sz="4" w:space="0" w:color="auto"/>
              <w:bottom w:val="single" w:sz="4" w:space="0" w:color="auto"/>
              <w:right w:val="single" w:sz="4" w:space="0" w:color="auto"/>
            </w:tcBorders>
            <w:hideMark/>
          </w:tcPr>
          <w:p w14:paraId="292ADC2A" w14:textId="77777777" w:rsidR="00E07C41" w:rsidRPr="00FB71BC" w:rsidRDefault="00E07C41" w:rsidP="00E667C0">
            <w:pPr>
              <w:spacing w:line="312" w:lineRule="auto"/>
              <w:jc w:val="center"/>
            </w:pPr>
            <w:r w:rsidRPr="00FB71BC">
              <w:t>43</w:t>
            </w:r>
          </w:p>
        </w:tc>
        <w:tc>
          <w:tcPr>
            <w:tcW w:w="2410" w:type="dxa"/>
            <w:tcBorders>
              <w:top w:val="single" w:sz="4" w:space="0" w:color="auto"/>
              <w:left w:val="single" w:sz="4" w:space="0" w:color="auto"/>
              <w:bottom w:val="single" w:sz="4" w:space="0" w:color="auto"/>
              <w:right w:val="single" w:sz="4" w:space="0" w:color="auto"/>
            </w:tcBorders>
            <w:hideMark/>
          </w:tcPr>
          <w:p w14:paraId="6C4CEDA7" w14:textId="77777777" w:rsidR="00E07C41" w:rsidRPr="00FB71BC" w:rsidRDefault="00E07C41" w:rsidP="00E667C0">
            <w:pPr>
              <w:spacing w:line="312" w:lineRule="auto"/>
              <w:jc w:val="center"/>
            </w:pPr>
            <w:r w:rsidRPr="00FB71BC">
              <w:t>60.000</w:t>
            </w:r>
          </w:p>
        </w:tc>
      </w:tr>
      <w:tr w:rsidR="00E07C41" w:rsidRPr="00FB71BC" w14:paraId="6F9BD69A"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4283C84B" w14:textId="77777777" w:rsidR="00E07C41" w:rsidRPr="00FB71BC" w:rsidRDefault="00E07C41" w:rsidP="00E667C0">
            <w:pPr>
              <w:spacing w:line="312" w:lineRule="auto"/>
              <w:jc w:val="both"/>
            </w:pPr>
            <w:r w:rsidRPr="00FB71BC">
              <w:t>ΚΕΝΤΡΙΚΟΙ ΟΔΙΚΟΙ ΑΞΟΝΕΣ ΚΑΙ ΝΗΣΙΔΕΣ</w:t>
            </w:r>
          </w:p>
        </w:tc>
        <w:tc>
          <w:tcPr>
            <w:tcW w:w="1417" w:type="dxa"/>
            <w:tcBorders>
              <w:top w:val="single" w:sz="4" w:space="0" w:color="auto"/>
              <w:left w:val="single" w:sz="4" w:space="0" w:color="auto"/>
              <w:bottom w:val="single" w:sz="4" w:space="0" w:color="auto"/>
              <w:right w:val="single" w:sz="4" w:space="0" w:color="auto"/>
            </w:tcBorders>
            <w:hideMark/>
          </w:tcPr>
          <w:p w14:paraId="54A7C90D" w14:textId="77777777" w:rsidR="00E07C41" w:rsidRPr="00FB71BC" w:rsidRDefault="00E07C41" w:rsidP="00E667C0">
            <w:pPr>
              <w:spacing w:line="312" w:lineRule="auto"/>
              <w:jc w:val="center"/>
            </w:pPr>
            <w:r w:rsidRPr="00FB71BC">
              <w:t>7</w:t>
            </w:r>
          </w:p>
        </w:tc>
        <w:tc>
          <w:tcPr>
            <w:tcW w:w="2410" w:type="dxa"/>
            <w:tcBorders>
              <w:top w:val="single" w:sz="4" w:space="0" w:color="auto"/>
              <w:left w:val="single" w:sz="4" w:space="0" w:color="auto"/>
              <w:bottom w:val="single" w:sz="4" w:space="0" w:color="auto"/>
              <w:right w:val="single" w:sz="4" w:space="0" w:color="auto"/>
            </w:tcBorders>
            <w:hideMark/>
          </w:tcPr>
          <w:p w14:paraId="43D8CF77" w14:textId="77777777" w:rsidR="00E07C41" w:rsidRPr="00FB71BC" w:rsidRDefault="00E07C41" w:rsidP="00E667C0">
            <w:pPr>
              <w:spacing w:line="312" w:lineRule="auto"/>
              <w:jc w:val="center"/>
            </w:pPr>
            <w:r w:rsidRPr="00FB71BC">
              <w:t>32.000</w:t>
            </w:r>
          </w:p>
        </w:tc>
      </w:tr>
      <w:tr w:rsidR="00E07C41" w:rsidRPr="00FB71BC" w14:paraId="69F2CFD3"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4884D1FF" w14:textId="77777777" w:rsidR="00E07C41" w:rsidRPr="00FB71BC" w:rsidRDefault="00E07C41" w:rsidP="00E667C0">
            <w:pPr>
              <w:spacing w:line="312" w:lineRule="auto"/>
              <w:jc w:val="both"/>
            </w:pPr>
            <w:r w:rsidRPr="00FB71BC">
              <w:t>ΑΛΣΟΣ ΜΠΑΡΟΥΤΑΔΙΚΟ</w:t>
            </w:r>
          </w:p>
        </w:tc>
        <w:tc>
          <w:tcPr>
            <w:tcW w:w="1417" w:type="dxa"/>
            <w:tcBorders>
              <w:top w:val="single" w:sz="4" w:space="0" w:color="auto"/>
              <w:left w:val="single" w:sz="4" w:space="0" w:color="auto"/>
              <w:bottom w:val="single" w:sz="4" w:space="0" w:color="auto"/>
              <w:right w:val="single" w:sz="4" w:space="0" w:color="auto"/>
            </w:tcBorders>
            <w:hideMark/>
          </w:tcPr>
          <w:p w14:paraId="2A790DD0" w14:textId="77777777" w:rsidR="00E07C41" w:rsidRPr="00FB71BC" w:rsidRDefault="00E07C41" w:rsidP="00E667C0">
            <w:pPr>
              <w:spacing w:line="312" w:lineRule="auto"/>
              <w:jc w:val="center"/>
            </w:pPr>
            <w:r w:rsidRPr="00FB71BC">
              <w:t>1</w:t>
            </w:r>
          </w:p>
        </w:tc>
        <w:tc>
          <w:tcPr>
            <w:tcW w:w="2410" w:type="dxa"/>
            <w:tcBorders>
              <w:top w:val="single" w:sz="4" w:space="0" w:color="auto"/>
              <w:left w:val="single" w:sz="4" w:space="0" w:color="auto"/>
              <w:bottom w:val="single" w:sz="4" w:space="0" w:color="auto"/>
              <w:right w:val="single" w:sz="4" w:space="0" w:color="auto"/>
            </w:tcBorders>
            <w:hideMark/>
          </w:tcPr>
          <w:p w14:paraId="0113A6CE" w14:textId="77777777" w:rsidR="00E07C41" w:rsidRPr="00FB71BC" w:rsidRDefault="00E07C41" w:rsidP="00E667C0">
            <w:pPr>
              <w:spacing w:line="312" w:lineRule="auto"/>
              <w:jc w:val="center"/>
            </w:pPr>
            <w:r w:rsidRPr="00FB71BC">
              <w:t>143.000</w:t>
            </w:r>
          </w:p>
        </w:tc>
      </w:tr>
      <w:tr w:rsidR="00E07C41" w:rsidRPr="00FB71BC" w14:paraId="3FB9D42E"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231BCB30" w14:textId="77777777" w:rsidR="00E07C41" w:rsidRPr="00FB71BC" w:rsidRDefault="00E07C41" w:rsidP="00E667C0">
            <w:pPr>
              <w:spacing w:line="312" w:lineRule="auto"/>
              <w:jc w:val="both"/>
            </w:pPr>
            <w:r w:rsidRPr="00FB71BC">
              <w:t>ΑΛΣΟΣ ΛΟΙΜΩΔΩΝ</w:t>
            </w:r>
          </w:p>
        </w:tc>
        <w:tc>
          <w:tcPr>
            <w:tcW w:w="1417" w:type="dxa"/>
            <w:tcBorders>
              <w:top w:val="single" w:sz="4" w:space="0" w:color="auto"/>
              <w:left w:val="single" w:sz="4" w:space="0" w:color="auto"/>
              <w:bottom w:val="single" w:sz="4" w:space="0" w:color="auto"/>
              <w:right w:val="single" w:sz="4" w:space="0" w:color="auto"/>
            </w:tcBorders>
            <w:hideMark/>
          </w:tcPr>
          <w:p w14:paraId="7C4EC733" w14:textId="77777777" w:rsidR="00E07C41" w:rsidRPr="00FB71BC" w:rsidRDefault="00E07C41" w:rsidP="00E667C0">
            <w:pPr>
              <w:spacing w:line="312" w:lineRule="auto"/>
              <w:jc w:val="center"/>
            </w:pPr>
            <w:r w:rsidRPr="00FB71BC">
              <w:t>1</w:t>
            </w:r>
          </w:p>
        </w:tc>
        <w:tc>
          <w:tcPr>
            <w:tcW w:w="2410" w:type="dxa"/>
            <w:tcBorders>
              <w:top w:val="single" w:sz="4" w:space="0" w:color="auto"/>
              <w:left w:val="single" w:sz="4" w:space="0" w:color="auto"/>
              <w:bottom w:val="single" w:sz="4" w:space="0" w:color="auto"/>
              <w:right w:val="single" w:sz="4" w:space="0" w:color="auto"/>
            </w:tcBorders>
            <w:hideMark/>
          </w:tcPr>
          <w:p w14:paraId="753CFCC4" w14:textId="77777777" w:rsidR="00E07C41" w:rsidRPr="00FB71BC" w:rsidRDefault="00E07C41" w:rsidP="00E667C0">
            <w:pPr>
              <w:spacing w:line="312" w:lineRule="auto"/>
              <w:jc w:val="center"/>
            </w:pPr>
            <w:r w:rsidRPr="00FB71BC">
              <w:t>12.000</w:t>
            </w:r>
          </w:p>
        </w:tc>
      </w:tr>
      <w:tr w:rsidR="00E07C41" w:rsidRPr="00FB71BC" w14:paraId="525BDA6B"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570DAE9E" w14:textId="77777777" w:rsidR="00E07C41" w:rsidRPr="00FB71BC" w:rsidRDefault="00E07C41" w:rsidP="00E667C0">
            <w:pPr>
              <w:spacing w:line="312" w:lineRule="auto"/>
              <w:jc w:val="both"/>
            </w:pPr>
            <w:r w:rsidRPr="00FB71BC">
              <w:t>ΠΑΡΚΟ ΕΛΙΑΣ</w:t>
            </w:r>
          </w:p>
        </w:tc>
        <w:tc>
          <w:tcPr>
            <w:tcW w:w="1417" w:type="dxa"/>
            <w:tcBorders>
              <w:top w:val="single" w:sz="4" w:space="0" w:color="auto"/>
              <w:left w:val="single" w:sz="4" w:space="0" w:color="auto"/>
              <w:bottom w:val="single" w:sz="4" w:space="0" w:color="auto"/>
              <w:right w:val="single" w:sz="4" w:space="0" w:color="auto"/>
            </w:tcBorders>
            <w:hideMark/>
          </w:tcPr>
          <w:p w14:paraId="42F0CF4C" w14:textId="77777777" w:rsidR="00E07C41" w:rsidRPr="00FB71BC" w:rsidRDefault="00E07C41" w:rsidP="00E667C0">
            <w:pPr>
              <w:spacing w:line="312" w:lineRule="auto"/>
              <w:jc w:val="center"/>
            </w:pPr>
            <w:r w:rsidRPr="00FB71BC">
              <w:t>1</w:t>
            </w:r>
          </w:p>
        </w:tc>
        <w:tc>
          <w:tcPr>
            <w:tcW w:w="2410" w:type="dxa"/>
            <w:tcBorders>
              <w:top w:val="single" w:sz="4" w:space="0" w:color="auto"/>
              <w:left w:val="single" w:sz="4" w:space="0" w:color="auto"/>
              <w:bottom w:val="single" w:sz="4" w:space="0" w:color="auto"/>
              <w:right w:val="single" w:sz="4" w:space="0" w:color="auto"/>
            </w:tcBorders>
            <w:hideMark/>
          </w:tcPr>
          <w:p w14:paraId="2B4D5FAB" w14:textId="77777777" w:rsidR="00E07C41" w:rsidRPr="00FB71BC" w:rsidRDefault="00E07C41" w:rsidP="00E667C0">
            <w:pPr>
              <w:spacing w:line="312" w:lineRule="auto"/>
              <w:jc w:val="center"/>
            </w:pPr>
            <w:r w:rsidRPr="00FB71BC">
              <w:t>25.000</w:t>
            </w:r>
          </w:p>
        </w:tc>
      </w:tr>
      <w:tr w:rsidR="00E07C41" w:rsidRPr="00FB71BC" w14:paraId="1A50F86E"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28D716A9" w14:textId="77777777" w:rsidR="00E07C41" w:rsidRPr="00FB71BC" w:rsidRDefault="00E07C41" w:rsidP="00E667C0">
            <w:pPr>
              <w:spacing w:line="312" w:lineRule="auto"/>
              <w:jc w:val="both"/>
            </w:pPr>
            <w:r w:rsidRPr="00FB71BC">
              <w:t>ΣΧΟΛΕΙΑ (ΔΗΜΟΤΙΚΑ, ΓΥΜΝΑΣΙΑ, ΛΥΚΕΙΑ)</w:t>
            </w:r>
          </w:p>
        </w:tc>
        <w:tc>
          <w:tcPr>
            <w:tcW w:w="1417" w:type="dxa"/>
            <w:tcBorders>
              <w:top w:val="single" w:sz="4" w:space="0" w:color="auto"/>
              <w:left w:val="single" w:sz="4" w:space="0" w:color="auto"/>
              <w:bottom w:val="single" w:sz="4" w:space="0" w:color="auto"/>
              <w:right w:val="single" w:sz="4" w:space="0" w:color="auto"/>
            </w:tcBorders>
            <w:hideMark/>
          </w:tcPr>
          <w:p w14:paraId="5E8D186D" w14:textId="77777777" w:rsidR="00E07C41" w:rsidRPr="00FB71BC" w:rsidRDefault="00E07C41" w:rsidP="00E667C0">
            <w:pPr>
              <w:spacing w:line="312" w:lineRule="auto"/>
              <w:jc w:val="center"/>
            </w:pPr>
            <w:r w:rsidRPr="00FB71BC">
              <w:t>69</w:t>
            </w:r>
          </w:p>
        </w:tc>
        <w:tc>
          <w:tcPr>
            <w:tcW w:w="2410" w:type="dxa"/>
            <w:tcBorders>
              <w:top w:val="single" w:sz="4" w:space="0" w:color="auto"/>
              <w:left w:val="single" w:sz="4" w:space="0" w:color="auto"/>
              <w:bottom w:val="single" w:sz="4" w:space="0" w:color="auto"/>
              <w:right w:val="single" w:sz="4" w:space="0" w:color="auto"/>
            </w:tcBorders>
            <w:hideMark/>
          </w:tcPr>
          <w:p w14:paraId="65EEEEED" w14:textId="77777777" w:rsidR="00E07C41" w:rsidRPr="00FB71BC" w:rsidRDefault="00E07C41" w:rsidP="00E667C0">
            <w:pPr>
              <w:spacing w:line="312" w:lineRule="auto"/>
              <w:jc w:val="center"/>
            </w:pPr>
            <w:r w:rsidRPr="00FB71BC">
              <w:t>184.000</w:t>
            </w:r>
          </w:p>
        </w:tc>
      </w:tr>
      <w:tr w:rsidR="00E07C41" w:rsidRPr="00FB71BC" w14:paraId="33909A56"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2F5750E1" w14:textId="77777777" w:rsidR="00E07C41" w:rsidRPr="00FB71BC" w:rsidRDefault="00E07C41" w:rsidP="00E667C0">
            <w:pPr>
              <w:spacing w:line="312" w:lineRule="auto"/>
              <w:jc w:val="both"/>
            </w:pPr>
            <w:r w:rsidRPr="00FB71BC">
              <w:lastRenderedPageBreak/>
              <w:t>ΚΤΗΜΑ ΜΕΡΚΑΤΗ, ΕΠΑΛ</w:t>
            </w:r>
          </w:p>
        </w:tc>
        <w:tc>
          <w:tcPr>
            <w:tcW w:w="1417" w:type="dxa"/>
            <w:tcBorders>
              <w:top w:val="single" w:sz="4" w:space="0" w:color="auto"/>
              <w:left w:val="single" w:sz="4" w:space="0" w:color="auto"/>
              <w:bottom w:val="single" w:sz="4" w:space="0" w:color="auto"/>
              <w:right w:val="single" w:sz="4" w:space="0" w:color="auto"/>
            </w:tcBorders>
            <w:hideMark/>
          </w:tcPr>
          <w:p w14:paraId="43C69510" w14:textId="77777777" w:rsidR="00E07C41" w:rsidRPr="00FB71BC" w:rsidRDefault="00E07C41" w:rsidP="00E667C0">
            <w:pPr>
              <w:spacing w:line="312" w:lineRule="auto"/>
              <w:jc w:val="center"/>
            </w:pPr>
            <w:r w:rsidRPr="00FB71BC">
              <w:t>1</w:t>
            </w:r>
          </w:p>
        </w:tc>
        <w:tc>
          <w:tcPr>
            <w:tcW w:w="2410" w:type="dxa"/>
            <w:tcBorders>
              <w:top w:val="single" w:sz="4" w:space="0" w:color="auto"/>
              <w:left w:val="single" w:sz="4" w:space="0" w:color="auto"/>
              <w:bottom w:val="single" w:sz="4" w:space="0" w:color="auto"/>
              <w:right w:val="single" w:sz="4" w:space="0" w:color="auto"/>
            </w:tcBorders>
            <w:hideMark/>
          </w:tcPr>
          <w:p w14:paraId="34517209" w14:textId="77777777" w:rsidR="00E07C41" w:rsidRPr="00FB71BC" w:rsidRDefault="00E07C41" w:rsidP="00E667C0">
            <w:pPr>
              <w:spacing w:line="312" w:lineRule="auto"/>
              <w:jc w:val="center"/>
            </w:pPr>
            <w:r w:rsidRPr="00FB71BC">
              <w:t>66.000</w:t>
            </w:r>
          </w:p>
        </w:tc>
      </w:tr>
      <w:tr w:rsidR="00E07C41" w:rsidRPr="00FB71BC" w14:paraId="44DBB5E8"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4D7DB1A1" w14:textId="77777777" w:rsidR="00E07C41" w:rsidRPr="00FB71BC" w:rsidRDefault="00E07C41" w:rsidP="00E667C0">
            <w:pPr>
              <w:spacing w:line="312" w:lineRule="auto"/>
              <w:jc w:val="both"/>
            </w:pPr>
            <w:r w:rsidRPr="00FB71BC">
              <w:t>ΓΗΠΕΔΑ ΠΟΔΟΣΦΑΡΟΥ</w:t>
            </w:r>
          </w:p>
        </w:tc>
        <w:tc>
          <w:tcPr>
            <w:tcW w:w="1417" w:type="dxa"/>
            <w:tcBorders>
              <w:top w:val="single" w:sz="4" w:space="0" w:color="auto"/>
              <w:left w:val="single" w:sz="4" w:space="0" w:color="auto"/>
              <w:bottom w:val="single" w:sz="4" w:space="0" w:color="auto"/>
              <w:right w:val="single" w:sz="4" w:space="0" w:color="auto"/>
            </w:tcBorders>
            <w:hideMark/>
          </w:tcPr>
          <w:p w14:paraId="6A1445E7" w14:textId="77777777" w:rsidR="00E07C41" w:rsidRPr="00FB71BC" w:rsidRDefault="00E07C41" w:rsidP="00E667C0">
            <w:pPr>
              <w:spacing w:line="312" w:lineRule="auto"/>
              <w:jc w:val="center"/>
            </w:pPr>
            <w:r w:rsidRPr="00FB71BC">
              <w:t>2</w:t>
            </w:r>
          </w:p>
        </w:tc>
        <w:tc>
          <w:tcPr>
            <w:tcW w:w="2410" w:type="dxa"/>
            <w:tcBorders>
              <w:top w:val="single" w:sz="4" w:space="0" w:color="auto"/>
              <w:left w:val="single" w:sz="4" w:space="0" w:color="auto"/>
              <w:bottom w:val="single" w:sz="4" w:space="0" w:color="auto"/>
              <w:right w:val="single" w:sz="4" w:space="0" w:color="auto"/>
            </w:tcBorders>
            <w:hideMark/>
          </w:tcPr>
          <w:p w14:paraId="26CA95A6" w14:textId="77777777" w:rsidR="00E07C41" w:rsidRPr="00FB71BC" w:rsidRDefault="00E07C41" w:rsidP="00E667C0">
            <w:pPr>
              <w:spacing w:line="312" w:lineRule="auto"/>
              <w:jc w:val="center"/>
            </w:pPr>
            <w:r w:rsidRPr="00FB71BC">
              <w:t>16.800</w:t>
            </w:r>
          </w:p>
        </w:tc>
      </w:tr>
      <w:tr w:rsidR="00E07C41" w:rsidRPr="00FB71BC" w14:paraId="5DDBFC83"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3BDE4C64" w14:textId="77777777" w:rsidR="00E07C41" w:rsidRPr="00FB71BC" w:rsidRDefault="00E07C41" w:rsidP="00E667C0">
            <w:pPr>
              <w:spacing w:line="312" w:lineRule="auto"/>
              <w:jc w:val="both"/>
            </w:pPr>
            <w:r w:rsidRPr="00FB71BC">
              <w:t>ΚΑΤΑΣΚΗΝΩΣΗ ΡΑΦΗΝΑΣ</w:t>
            </w:r>
          </w:p>
        </w:tc>
        <w:tc>
          <w:tcPr>
            <w:tcW w:w="1417" w:type="dxa"/>
            <w:tcBorders>
              <w:top w:val="single" w:sz="4" w:space="0" w:color="auto"/>
              <w:left w:val="single" w:sz="4" w:space="0" w:color="auto"/>
              <w:bottom w:val="single" w:sz="4" w:space="0" w:color="auto"/>
              <w:right w:val="single" w:sz="4" w:space="0" w:color="auto"/>
            </w:tcBorders>
            <w:hideMark/>
          </w:tcPr>
          <w:p w14:paraId="5A255A44" w14:textId="77777777" w:rsidR="00E07C41" w:rsidRPr="00FB71BC" w:rsidRDefault="00E07C41" w:rsidP="00E667C0">
            <w:pPr>
              <w:spacing w:line="312" w:lineRule="auto"/>
              <w:jc w:val="center"/>
            </w:pPr>
            <w:r w:rsidRPr="00FB71BC">
              <w:t>1</w:t>
            </w:r>
          </w:p>
        </w:tc>
        <w:tc>
          <w:tcPr>
            <w:tcW w:w="2410" w:type="dxa"/>
            <w:tcBorders>
              <w:top w:val="single" w:sz="4" w:space="0" w:color="auto"/>
              <w:left w:val="single" w:sz="4" w:space="0" w:color="auto"/>
              <w:bottom w:val="single" w:sz="4" w:space="0" w:color="auto"/>
              <w:right w:val="single" w:sz="4" w:space="0" w:color="auto"/>
            </w:tcBorders>
            <w:hideMark/>
          </w:tcPr>
          <w:p w14:paraId="6604B68C" w14:textId="77777777" w:rsidR="00E07C41" w:rsidRPr="00FB71BC" w:rsidRDefault="00E07C41" w:rsidP="00E667C0">
            <w:pPr>
              <w:spacing w:line="312" w:lineRule="auto"/>
              <w:jc w:val="center"/>
            </w:pPr>
            <w:r w:rsidRPr="00FB71BC">
              <w:t>24.000</w:t>
            </w:r>
          </w:p>
        </w:tc>
      </w:tr>
      <w:tr w:rsidR="00E07C41" w:rsidRPr="00FB71BC" w14:paraId="1BB9AD2D"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5B731DC2" w14:textId="77777777" w:rsidR="00E07C41" w:rsidRPr="00FB71BC" w:rsidRDefault="00E07C41" w:rsidP="00E667C0">
            <w:pPr>
              <w:spacing w:line="312" w:lineRule="auto"/>
              <w:jc w:val="both"/>
            </w:pPr>
            <w:r w:rsidRPr="00FB71BC">
              <w:t xml:space="preserve">ΥΠΑΙΘΡΙΟΙ ΑΘΛΗΤΙΚΟΙ ΧΩΡΟΙ </w:t>
            </w:r>
          </w:p>
        </w:tc>
        <w:tc>
          <w:tcPr>
            <w:tcW w:w="1417" w:type="dxa"/>
            <w:tcBorders>
              <w:top w:val="single" w:sz="4" w:space="0" w:color="auto"/>
              <w:left w:val="single" w:sz="4" w:space="0" w:color="auto"/>
              <w:bottom w:val="single" w:sz="4" w:space="0" w:color="auto"/>
              <w:right w:val="single" w:sz="4" w:space="0" w:color="auto"/>
            </w:tcBorders>
            <w:hideMark/>
          </w:tcPr>
          <w:p w14:paraId="6A497217" w14:textId="77777777" w:rsidR="00E07C41" w:rsidRPr="00FB71BC" w:rsidRDefault="00E07C41" w:rsidP="00E667C0">
            <w:pPr>
              <w:spacing w:line="312" w:lineRule="auto"/>
              <w:jc w:val="center"/>
            </w:pPr>
            <w:r w:rsidRPr="00FB71BC">
              <w:t>12</w:t>
            </w:r>
          </w:p>
        </w:tc>
        <w:tc>
          <w:tcPr>
            <w:tcW w:w="2410" w:type="dxa"/>
            <w:tcBorders>
              <w:top w:val="single" w:sz="4" w:space="0" w:color="auto"/>
              <w:left w:val="single" w:sz="4" w:space="0" w:color="auto"/>
              <w:bottom w:val="single" w:sz="4" w:space="0" w:color="auto"/>
              <w:right w:val="single" w:sz="4" w:space="0" w:color="auto"/>
            </w:tcBorders>
            <w:hideMark/>
          </w:tcPr>
          <w:p w14:paraId="1EAADBA9" w14:textId="77777777" w:rsidR="00E07C41" w:rsidRPr="00FB71BC" w:rsidRDefault="00E07C41" w:rsidP="00E667C0">
            <w:pPr>
              <w:spacing w:line="312" w:lineRule="auto"/>
              <w:jc w:val="center"/>
            </w:pPr>
            <w:r w:rsidRPr="00FB71BC">
              <w:t>18.000</w:t>
            </w:r>
          </w:p>
        </w:tc>
      </w:tr>
      <w:tr w:rsidR="00E07C41" w:rsidRPr="00FB71BC" w14:paraId="0EEA0684"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3D355577" w14:textId="77777777" w:rsidR="00E07C41" w:rsidRPr="00FB71BC" w:rsidRDefault="00E07C41" w:rsidP="00E667C0">
            <w:pPr>
              <w:spacing w:line="312" w:lineRule="auto"/>
              <w:jc w:val="both"/>
            </w:pPr>
            <w:r w:rsidRPr="00FB71BC">
              <w:t>ΥΠΑΙΘΡΙΟΙ ΧΩΡΟΙ ΔΗΜΟΤΙΚΩΝ ΚΤΗΡΙΩΝ</w:t>
            </w:r>
          </w:p>
        </w:tc>
        <w:tc>
          <w:tcPr>
            <w:tcW w:w="1417" w:type="dxa"/>
            <w:tcBorders>
              <w:top w:val="single" w:sz="4" w:space="0" w:color="auto"/>
              <w:left w:val="single" w:sz="4" w:space="0" w:color="auto"/>
              <w:bottom w:val="single" w:sz="4" w:space="0" w:color="auto"/>
              <w:right w:val="single" w:sz="4" w:space="0" w:color="auto"/>
            </w:tcBorders>
            <w:hideMark/>
          </w:tcPr>
          <w:p w14:paraId="421C7FF6" w14:textId="77777777" w:rsidR="00E07C41" w:rsidRPr="00FB71BC" w:rsidRDefault="00E07C41" w:rsidP="00E667C0">
            <w:pPr>
              <w:spacing w:line="312" w:lineRule="auto"/>
              <w:jc w:val="center"/>
              <w:rPr>
                <w:lang w:val="en-US"/>
              </w:rPr>
            </w:pPr>
            <w:r w:rsidRPr="00FB71BC">
              <w:rPr>
                <w:lang w:val="en-US"/>
              </w:rPr>
              <w:t>8</w:t>
            </w:r>
          </w:p>
        </w:tc>
        <w:tc>
          <w:tcPr>
            <w:tcW w:w="2410" w:type="dxa"/>
            <w:tcBorders>
              <w:top w:val="single" w:sz="4" w:space="0" w:color="auto"/>
              <w:left w:val="single" w:sz="4" w:space="0" w:color="auto"/>
              <w:bottom w:val="single" w:sz="4" w:space="0" w:color="auto"/>
              <w:right w:val="single" w:sz="4" w:space="0" w:color="auto"/>
            </w:tcBorders>
            <w:hideMark/>
          </w:tcPr>
          <w:p w14:paraId="5A65D004" w14:textId="77777777" w:rsidR="00E07C41" w:rsidRPr="00FB71BC" w:rsidRDefault="00E07C41" w:rsidP="00E667C0">
            <w:pPr>
              <w:spacing w:line="312" w:lineRule="auto"/>
              <w:jc w:val="center"/>
            </w:pPr>
            <w:r w:rsidRPr="00FB71BC">
              <w:t>8.000</w:t>
            </w:r>
          </w:p>
        </w:tc>
      </w:tr>
      <w:tr w:rsidR="00E07C41" w:rsidRPr="00FB71BC" w14:paraId="289858CC" w14:textId="77777777" w:rsidTr="00E667C0">
        <w:tc>
          <w:tcPr>
            <w:tcW w:w="4503" w:type="dxa"/>
            <w:tcBorders>
              <w:top w:val="single" w:sz="4" w:space="0" w:color="auto"/>
              <w:left w:val="single" w:sz="4" w:space="0" w:color="auto"/>
              <w:bottom w:val="single" w:sz="4" w:space="0" w:color="auto"/>
              <w:right w:val="single" w:sz="4" w:space="0" w:color="auto"/>
            </w:tcBorders>
            <w:hideMark/>
          </w:tcPr>
          <w:p w14:paraId="4308C05B" w14:textId="77777777" w:rsidR="00E07C41" w:rsidRPr="00FB71BC" w:rsidRDefault="00E07C41" w:rsidP="00E667C0">
            <w:pPr>
              <w:spacing w:line="312" w:lineRule="auto"/>
              <w:jc w:val="both"/>
            </w:pPr>
            <w:r w:rsidRPr="00FB71BC">
              <w:t>ΠΕΖΟΔΡΟΜΟΙ</w:t>
            </w:r>
          </w:p>
        </w:tc>
        <w:tc>
          <w:tcPr>
            <w:tcW w:w="1417" w:type="dxa"/>
            <w:tcBorders>
              <w:top w:val="single" w:sz="4" w:space="0" w:color="auto"/>
              <w:left w:val="single" w:sz="4" w:space="0" w:color="auto"/>
              <w:bottom w:val="single" w:sz="4" w:space="0" w:color="auto"/>
              <w:right w:val="single" w:sz="4" w:space="0" w:color="auto"/>
            </w:tcBorders>
            <w:hideMark/>
          </w:tcPr>
          <w:p w14:paraId="41C84B0F" w14:textId="77777777" w:rsidR="00E07C41" w:rsidRPr="00FB71BC" w:rsidRDefault="00E07C41" w:rsidP="00E667C0">
            <w:pPr>
              <w:spacing w:line="312" w:lineRule="auto"/>
              <w:jc w:val="center"/>
              <w:rPr>
                <w:lang w:val="en-US"/>
              </w:rPr>
            </w:pPr>
            <w:r w:rsidRPr="00FB71BC">
              <w:rPr>
                <w:lang w:val="en-US"/>
              </w:rPr>
              <w:t>17</w:t>
            </w:r>
          </w:p>
        </w:tc>
        <w:tc>
          <w:tcPr>
            <w:tcW w:w="2410" w:type="dxa"/>
            <w:tcBorders>
              <w:top w:val="single" w:sz="4" w:space="0" w:color="auto"/>
              <w:left w:val="single" w:sz="4" w:space="0" w:color="auto"/>
              <w:bottom w:val="single" w:sz="4" w:space="0" w:color="auto"/>
              <w:right w:val="single" w:sz="4" w:space="0" w:color="auto"/>
            </w:tcBorders>
            <w:hideMark/>
          </w:tcPr>
          <w:p w14:paraId="3BF45CC9" w14:textId="77777777" w:rsidR="00E07C41" w:rsidRPr="00FB71BC" w:rsidRDefault="00E07C41" w:rsidP="00E667C0">
            <w:pPr>
              <w:spacing w:line="312" w:lineRule="auto"/>
              <w:jc w:val="center"/>
            </w:pPr>
            <w:r w:rsidRPr="00FB71BC">
              <w:t>36.000</w:t>
            </w:r>
          </w:p>
        </w:tc>
      </w:tr>
      <w:tr w:rsidR="00E07C41" w:rsidRPr="00FB71BC" w14:paraId="13ABB7E7" w14:textId="77777777" w:rsidTr="00E667C0">
        <w:tc>
          <w:tcPr>
            <w:tcW w:w="4503" w:type="dxa"/>
            <w:tcBorders>
              <w:top w:val="single" w:sz="4" w:space="0" w:color="auto"/>
              <w:left w:val="single" w:sz="4" w:space="0" w:color="auto"/>
              <w:bottom w:val="double" w:sz="4" w:space="0" w:color="auto"/>
              <w:right w:val="single" w:sz="4" w:space="0" w:color="auto"/>
            </w:tcBorders>
            <w:hideMark/>
          </w:tcPr>
          <w:p w14:paraId="7793526A" w14:textId="77777777" w:rsidR="00E07C41" w:rsidRPr="00FB71BC" w:rsidRDefault="00E07C41" w:rsidP="00E667C0">
            <w:pPr>
              <w:spacing w:line="312" w:lineRule="auto"/>
              <w:jc w:val="both"/>
            </w:pPr>
            <w:r w:rsidRPr="00FB71BC">
              <w:t>ΠΕΡΙΟΧΗ ΕΛΑΙΩΝΑ (Διάσπαρτοι χώροι)</w:t>
            </w:r>
          </w:p>
        </w:tc>
        <w:tc>
          <w:tcPr>
            <w:tcW w:w="1417" w:type="dxa"/>
            <w:tcBorders>
              <w:top w:val="single" w:sz="4" w:space="0" w:color="auto"/>
              <w:left w:val="single" w:sz="4" w:space="0" w:color="auto"/>
              <w:bottom w:val="double" w:sz="4" w:space="0" w:color="auto"/>
              <w:right w:val="single" w:sz="4" w:space="0" w:color="auto"/>
            </w:tcBorders>
            <w:hideMark/>
          </w:tcPr>
          <w:p w14:paraId="69CD9136" w14:textId="77777777" w:rsidR="00E07C41" w:rsidRPr="00FB71BC" w:rsidRDefault="00E07C41" w:rsidP="00E667C0">
            <w:pPr>
              <w:spacing w:line="312" w:lineRule="auto"/>
              <w:jc w:val="center"/>
              <w:rPr>
                <w:lang w:val="en-US"/>
              </w:rPr>
            </w:pPr>
            <w:r w:rsidRPr="00FB71BC">
              <w:rPr>
                <w:lang w:val="en-US"/>
              </w:rPr>
              <w:t>42</w:t>
            </w:r>
          </w:p>
        </w:tc>
        <w:tc>
          <w:tcPr>
            <w:tcW w:w="2410" w:type="dxa"/>
            <w:tcBorders>
              <w:top w:val="single" w:sz="4" w:space="0" w:color="auto"/>
              <w:left w:val="single" w:sz="4" w:space="0" w:color="auto"/>
              <w:bottom w:val="double" w:sz="4" w:space="0" w:color="auto"/>
              <w:right w:val="single" w:sz="4" w:space="0" w:color="auto"/>
            </w:tcBorders>
            <w:hideMark/>
          </w:tcPr>
          <w:p w14:paraId="0E48A341" w14:textId="77777777" w:rsidR="00E07C41" w:rsidRPr="00FB71BC" w:rsidRDefault="00E07C41" w:rsidP="00E667C0">
            <w:pPr>
              <w:spacing w:line="312" w:lineRule="auto"/>
              <w:jc w:val="center"/>
            </w:pPr>
            <w:r w:rsidRPr="00FB71BC">
              <w:t>60.000</w:t>
            </w:r>
          </w:p>
        </w:tc>
      </w:tr>
      <w:tr w:rsidR="00E07C41" w:rsidRPr="00FB71BC" w14:paraId="6D0B4D55" w14:textId="77777777" w:rsidTr="00E667C0">
        <w:tc>
          <w:tcPr>
            <w:tcW w:w="4503" w:type="dxa"/>
            <w:tcBorders>
              <w:top w:val="double" w:sz="4" w:space="0" w:color="auto"/>
              <w:left w:val="single" w:sz="4" w:space="0" w:color="auto"/>
              <w:bottom w:val="single" w:sz="4" w:space="0" w:color="auto"/>
              <w:right w:val="single" w:sz="4" w:space="0" w:color="auto"/>
            </w:tcBorders>
            <w:hideMark/>
          </w:tcPr>
          <w:p w14:paraId="3DBAD0BD" w14:textId="77777777" w:rsidR="00E07C41" w:rsidRPr="00FB71BC" w:rsidRDefault="00E07C41" w:rsidP="00E667C0">
            <w:pPr>
              <w:spacing w:line="312" w:lineRule="auto"/>
              <w:jc w:val="center"/>
              <w:rPr>
                <w:b/>
              </w:rPr>
            </w:pPr>
            <w:r w:rsidRPr="00FB71BC">
              <w:rPr>
                <w:b/>
              </w:rPr>
              <w:t>ΣΥΝΟΛΑ</w:t>
            </w:r>
          </w:p>
        </w:tc>
        <w:tc>
          <w:tcPr>
            <w:tcW w:w="1417" w:type="dxa"/>
            <w:tcBorders>
              <w:top w:val="double" w:sz="4" w:space="0" w:color="auto"/>
              <w:left w:val="single" w:sz="4" w:space="0" w:color="auto"/>
              <w:bottom w:val="single" w:sz="4" w:space="0" w:color="auto"/>
              <w:right w:val="single" w:sz="4" w:space="0" w:color="auto"/>
            </w:tcBorders>
            <w:hideMark/>
          </w:tcPr>
          <w:p w14:paraId="42E6C8DD" w14:textId="77777777" w:rsidR="00E07C41" w:rsidRPr="00FB71BC" w:rsidRDefault="00E07C41" w:rsidP="00E667C0">
            <w:pPr>
              <w:spacing w:line="312" w:lineRule="auto"/>
              <w:jc w:val="center"/>
              <w:rPr>
                <w:b/>
              </w:rPr>
            </w:pPr>
            <w:r w:rsidRPr="00FB71BC">
              <w:rPr>
                <w:b/>
              </w:rPr>
              <w:fldChar w:fldCharType="begin"/>
            </w:r>
            <w:r w:rsidRPr="00FB71BC">
              <w:rPr>
                <w:b/>
              </w:rPr>
              <w:instrText xml:space="preserve"> =SUM(ABOVE) </w:instrText>
            </w:r>
            <w:r w:rsidRPr="00FB71BC">
              <w:rPr>
                <w:b/>
              </w:rPr>
              <w:fldChar w:fldCharType="separate"/>
            </w:r>
            <w:r w:rsidRPr="00FB71BC">
              <w:rPr>
                <w:b/>
                <w:noProof/>
              </w:rPr>
              <w:t>295</w:t>
            </w:r>
            <w:r w:rsidRPr="00FB71BC">
              <w:rPr>
                <w:b/>
              </w:rPr>
              <w:fldChar w:fldCharType="end"/>
            </w:r>
          </w:p>
        </w:tc>
        <w:tc>
          <w:tcPr>
            <w:tcW w:w="2410" w:type="dxa"/>
            <w:tcBorders>
              <w:top w:val="double" w:sz="4" w:space="0" w:color="auto"/>
              <w:left w:val="single" w:sz="4" w:space="0" w:color="auto"/>
              <w:bottom w:val="single" w:sz="4" w:space="0" w:color="auto"/>
              <w:right w:val="single" w:sz="4" w:space="0" w:color="auto"/>
            </w:tcBorders>
            <w:hideMark/>
          </w:tcPr>
          <w:p w14:paraId="2AB496D6" w14:textId="77777777" w:rsidR="00E07C41" w:rsidRPr="00FB71BC" w:rsidRDefault="00E07C41" w:rsidP="00E667C0">
            <w:pPr>
              <w:spacing w:line="312" w:lineRule="auto"/>
              <w:jc w:val="center"/>
              <w:rPr>
                <w:b/>
              </w:rPr>
            </w:pPr>
            <w:r w:rsidRPr="00FB71BC">
              <w:rPr>
                <w:b/>
              </w:rPr>
              <w:fldChar w:fldCharType="begin"/>
            </w:r>
            <w:r w:rsidRPr="00FB71BC">
              <w:rPr>
                <w:b/>
              </w:rPr>
              <w:instrText xml:space="preserve"> =SUM(ABOVE) </w:instrText>
            </w:r>
            <w:r w:rsidRPr="00FB71BC">
              <w:rPr>
                <w:b/>
              </w:rPr>
              <w:fldChar w:fldCharType="separate"/>
            </w:r>
            <w:r w:rsidRPr="00FB71BC">
              <w:rPr>
                <w:b/>
                <w:noProof/>
              </w:rPr>
              <w:t>837.800</w:t>
            </w:r>
            <w:r w:rsidRPr="00FB71BC">
              <w:rPr>
                <w:b/>
              </w:rPr>
              <w:fldChar w:fldCharType="end"/>
            </w:r>
          </w:p>
        </w:tc>
      </w:tr>
    </w:tbl>
    <w:p w14:paraId="65A29B8E" w14:textId="561F45E6" w:rsidR="00E07C41" w:rsidRPr="00FB71BC" w:rsidRDefault="00E07C41" w:rsidP="00E07C41">
      <w:pPr>
        <w:autoSpaceDE w:val="0"/>
        <w:autoSpaceDN w:val="0"/>
        <w:adjustRightInd w:val="0"/>
        <w:spacing w:before="120"/>
        <w:ind w:firstLine="720"/>
        <w:jc w:val="both"/>
      </w:pPr>
      <w:r w:rsidRPr="00FB71BC">
        <w:lastRenderedPageBreak/>
        <w:t>διαχειρίζονται από την Υπηρεσία Πρασίνου.  Μεταξύ των δέντρων αυτών υπάρχουν κάποια δέντρα τα οποία χρ</w:t>
      </w:r>
      <w:r>
        <w:t>ή</w:t>
      </w:r>
      <w:r w:rsidRPr="00FB71BC">
        <w:t>ζουν ιδιαίτερης φροντίδας και προσοχής εξαιτίας των ιδιαιτεροτήτων που παρουσιάζουν τα ίδια  αλλά και ο περιβάλλοντας χώρος τους.</w:t>
      </w:r>
    </w:p>
    <w:p w14:paraId="2A368329" w14:textId="77777777" w:rsidR="00E07C41" w:rsidRPr="00FB71BC" w:rsidRDefault="00E07C41" w:rsidP="00E07C41">
      <w:pPr>
        <w:autoSpaceDE w:val="0"/>
        <w:autoSpaceDN w:val="0"/>
        <w:adjustRightInd w:val="0"/>
        <w:spacing w:before="120"/>
        <w:ind w:firstLine="720"/>
        <w:jc w:val="both"/>
      </w:pPr>
      <w:r w:rsidRPr="00FB71BC">
        <w:t>Για τη διαμόρφωση της κόμης των υψηλών και επικίνδυνων  δένδρων ύψους 8-30 μέτρων  απαιτείται  χρήση καλαθοφόρου οχήματος, κατάλληλων εργαλείων, κατάλληλων υλικών για επάλειψη των τομών και φορτηγού για την άμεση  μεταφορά των προϊόντων κλαδέματος. Επιπλέον σε εργασίες ύψους (5-30μ) για  λόγους ασφάλειας της εργασίας απαιτείται πιστοποιημένο προσωπικό που να ανταποκρίνεται στις μεγάλες και επικίνδυνες, με υψηλό ρίσκο εργασίες.</w:t>
      </w:r>
    </w:p>
    <w:p w14:paraId="085276F1" w14:textId="77777777" w:rsidR="00E07C41" w:rsidRPr="00FB71BC" w:rsidRDefault="00E07C41" w:rsidP="00E07C41">
      <w:pPr>
        <w:autoSpaceDE w:val="0"/>
        <w:autoSpaceDN w:val="0"/>
        <w:adjustRightInd w:val="0"/>
        <w:spacing w:before="120"/>
        <w:ind w:firstLine="720"/>
        <w:jc w:val="both"/>
      </w:pPr>
      <w:r w:rsidRPr="00FB71BC">
        <w:t xml:space="preserve">Είναι απαραίτητο να γίνει ανανέωση  της κόμης των δέντρων αυτών γιατί το μέγεθός τους έχει αυξηθεί με αποτέλεσμα να υπάρχει επικινδυνότητα  με το σπάσιμο των κλάδων για τα παράπλευρα κτίρια αλλά και για τους πεζούς που διέρχονται από κάτω, σε περίπτωση ισχυρών ανέμων. Διαπιστώνουμε συχνά πτώσεις είτε κλάδων, είτε ολόκληρων δένδρων ,συνήθως από ακραία καιρικά φαινόμενα .Παρόλη την ευλυγισία  τους , τα δένδρα έχουν επιφανειακό ριζικό σύστημα. Πολλές φορές μάλιστα ασφυκτιούν  στο περιβάλλον της πόλης. Από την μορφολογία της πευκοβελόνας τους, όταν βρέχει σηκώνουν επιπλέον 2/3 του βάρους τους. Δεν είναι τυχαίο ότι πτώσεις πεύκων δεν  παρουσιάζονται σε περιπτώσεις που πνέουν ισχυροί άνεμοι ,παρά μόνο όταν το φαινόμενο αυτό συνδυάζεται με βροχή. </w:t>
      </w:r>
    </w:p>
    <w:p w14:paraId="5EA9B41F" w14:textId="77777777" w:rsidR="00E07C41" w:rsidRPr="00FB71BC" w:rsidRDefault="00E07C41" w:rsidP="00E07C41">
      <w:pPr>
        <w:autoSpaceDE w:val="0"/>
        <w:autoSpaceDN w:val="0"/>
        <w:adjustRightInd w:val="0"/>
        <w:spacing w:before="60"/>
        <w:ind w:firstLine="720"/>
        <w:jc w:val="both"/>
      </w:pPr>
      <w:r w:rsidRPr="00FB71BC">
        <w:t>Πολλά από τα δέντρα καλύπτουν φωτισμό, σήματα του Κ.Ο.Κ, βρίσκονται μέσα σε  σχολικά συγκροτήματα και εγκυμονούν κινδύνους  τόσο για τους πολίτες όσο και για τους μαθητές.  Υπάρχουν δένδρα που ενοχλούν την προσπέλαση  των ατόμων με ειδικές ανάγκες καθώς και την κίνηση των απορριμματοφόρων του Δήμου.  Τα αιτήματα των δημοτών για κλάδεμα δέντρων είναι πάρα πολλά, κυρίως διότι τα δέντρα έχουν να κλαδευτούν χρόνια και το ύψος τους  διευκολύνει την πρόσβαση των κλεφτών στις οικίες τους.</w:t>
      </w:r>
    </w:p>
    <w:p w14:paraId="2F6FE86C" w14:textId="77777777" w:rsidR="00E07C41" w:rsidRPr="00FB71BC" w:rsidRDefault="00E07C41" w:rsidP="00E07C41">
      <w:pPr>
        <w:autoSpaceDE w:val="0"/>
        <w:autoSpaceDN w:val="0"/>
        <w:adjustRightInd w:val="0"/>
        <w:spacing w:before="120"/>
        <w:ind w:firstLine="720"/>
        <w:jc w:val="both"/>
      </w:pPr>
      <w:r w:rsidRPr="00FB71BC">
        <w:t xml:space="preserve">Επιπρόσθετα  η ανανέωση της κόμης των δένδρων γίνεται συγκεκριμένη εποχή, γιατί αυτή  την εποχή βρίσκονται σε νάρκη και δεν δημιουργούνται προβλήματα στην ανάπτυξή τους εξαιτίας του κλαδέματος. </w:t>
      </w:r>
    </w:p>
    <w:p w14:paraId="733444EF" w14:textId="77777777" w:rsidR="00E07C41" w:rsidRPr="00FB71BC" w:rsidRDefault="00E07C41" w:rsidP="00E07C41">
      <w:pPr>
        <w:autoSpaceDE w:val="0"/>
        <w:autoSpaceDN w:val="0"/>
        <w:adjustRightInd w:val="0"/>
        <w:spacing w:before="120"/>
        <w:ind w:firstLine="720"/>
        <w:jc w:val="both"/>
        <w:rPr>
          <w:b/>
        </w:rPr>
      </w:pPr>
      <w:r>
        <w:t>Ειδικά για το 2019</w:t>
      </w:r>
      <w:r w:rsidRPr="00FB71BC">
        <w:t xml:space="preserve"> , λόγω των μεσογειακών κυκλώνων </w:t>
      </w:r>
      <w:r>
        <w:rPr>
          <w:b/>
        </w:rPr>
        <w:t>«</w:t>
      </w:r>
      <w:r w:rsidRPr="00FB71BC">
        <w:rPr>
          <w:b/>
        </w:rPr>
        <w:t xml:space="preserve">Ηφαιστίωνα» και </w:t>
      </w:r>
      <w:r>
        <w:rPr>
          <w:b/>
        </w:rPr>
        <w:t>«</w:t>
      </w:r>
      <w:r w:rsidRPr="00FB71BC">
        <w:rPr>
          <w:b/>
        </w:rPr>
        <w:t>Ζηνοβία</w:t>
      </w:r>
      <w:r>
        <w:rPr>
          <w:b/>
        </w:rPr>
        <w:t>»</w:t>
      </w:r>
      <w:r w:rsidRPr="00FB71BC">
        <w:t xml:space="preserve"> που συνοδεύτηκε από θυελλώδης  ανέμους και σφοδρές καταιγίδες είχαμε αρκετές  πτώσεις επιπολαιόριζων δέντρων (πεύκων, λευκών κλπ.) σε αυτοκίνητα και σε ιδιωτικές περιουσίες  δημοτών με αποτέλεσμα ο Δήμος μας  να πρέπει να πληρώσει αρκετές αποζημιώσεις.</w:t>
      </w:r>
      <w:r>
        <w:t xml:space="preserve"> </w:t>
      </w:r>
      <w:r w:rsidRPr="00FB71BC">
        <w:t xml:space="preserve">Όπως  επισημάνθηκε από τον καθηγητή Πανεπιστημίου Κ Ζερεφό  τα ακραία </w:t>
      </w:r>
      <w:r w:rsidRPr="00FB71BC">
        <w:rPr>
          <w:b/>
        </w:rPr>
        <w:t>καιρικά φαινόμενα θα διπλασιαστούν λόγω της κλιματικής αλλαγής τα επόμενα χρόνια.</w:t>
      </w:r>
    </w:p>
    <w:p w14:paraId="37456C87" w14:textId="77777777" w:rsidR="00E07C41" w:rsidRPr="00FB71BC" w:rsidRDefault="00E07C41" w:rsidP="00E07C41">
      <w:pPr>
        <w:autoSpaceDE w:val="0"/>
        <w:autoSpaceDN w:val="0"/>
        <w:adjustRightInd w:val="0"/>
        <w:spacing w:before="120"/>
        <w:ind w:firstLine="720"/>
        <w:jc w:val="both"/>
      </w:pPr>
      <w:r w:rsidRPr="00FB71BC">
        <w:lastRenderedPageBreak/>
        <w:t>Μετά τα έντονα καιρικά φαινόμενα παρατηρείται κλίση δέντρων και έντονη ανασήκωση πλακών πεζοδρομίου (λόγω ριζών)  που είναι πολύ επικίνδυνη για τη  διάβαση των πεζών .</w:t>
      </w:r>
    </w:p>
    <w:p w14:paraId="7D613980" w14:textId="77777777" w:rsidR="00E07C41" w:rsidRPr="00FB71BC" w:rsidRDefault="00E07C41" w:rsidP="00E07C41">
      <w:pPr>
        <w:autoSpaceDE w:val="0"/>
        <w:autoSpaceDN w:val="0"/>
        <w:adjustRightInd w:val="0"/>
        <w:spacing w:before="120"/>
        <w:ind w:firstLine="720"/>
        <w:jc w:val="both"/>
      </w:pPr>
      <w:r w:rsidRPr="00FB71BC">
        <w:t xml:space="preserve">Με βάση όλα τα παραπάνω και έχοντας υπόψη μας τις πιθανότητες έντονων καιρικών φαινομένων ,απαιτείται να κοπούν άμεσα  ορισμένα επικίνδυνα δέντρα. </w:t>
      </w:r>
    </w:p>
    <w:p w14:paraId="15E7E820" w14:textId="77777777" w:rsidR="00E07C41" w:rsidRPr="00FB71BC" w:rsidRDefault="00E07C41" w:rsidP="00E07C41">
      <w:pPr>
        <w:autoSpaceDE w:val="0"/>
        <w:autoSpaceDN w:val="0"/>
        <w:adjustRightInd w:val="0"/>
        <w:spacing w:before="120"/>
        <w:ind w:firstLine="720"/>
        <w:jc w:val="both"/>
      </w:pPr>
    </w:p>
    <w:p w14:paraId="7CC0DA94" w14:textId="77777777" w:rsidR="00E07C41" w:rsidRPr="00FB71BC" w:rsidRDefault="00E07C41" w:rsidP="00E07C41">
      <w:pPr>
        <w:autoSpaceDE w:val="0"/>
        <w:autoSpaceDN w:val="0"/>
        <w:adjustRightInd w:val="0"/>
        <w:spacing w:before="120"/>
        <w:ind w:firstLine="720"/>
        <w:jc w:val="both"/>
      </w:pPr>
      <w:r w:rsidRPr="00FB71BC">
        <w:t>Έτσι έχοντας υπόψη τα παραπάνω καθώς και:</w:t>
      </w:r>
    </w:p>
    <w:p w14:paraId="0D8E607F" w14:textId="77777777" w:rsidR="00E07C41" w:rsidRPr="00FB71BC" w:rsidRDefault="00E07C41" w:rsidP="00E07C41">
      <w:pPr>
        <w:numPr>
          <w:ilvl w:val="0"/>
          <w:numId w:val="21"/>
        </w:numPr>
        <w:autoSpaceDE w:val="0"/>
        <w:autoSpaceDN w:val="0"/>
        <w:adjustRightInd w:val="0"/>
        <w:spacing w:before="120" w:after="0" w:line="240" w:lineRule="auto"/>
        <w:ind w:left="357" w:hanging="357"/>
        <w:jc w:val="both"/>
      </w:pPr>
      <w:r w:rsidRPr="00FB71BC">
        <w:t xml:space="preserve">Την έλλειψη προσωπικού. </w:t>
      </w:r>
      <w:r w:rsidRPr="00FB71BC">
        <w:rPr>
          <w:b/>
          <w:u w:val="single"/>
        </w:rPr>
        <w:t>Υπάρχουν μόνο 19 κηπουροί</w:t>
      </w:r>
      <w:r w:rsidRPr="00FB71BC">
        <w:t xml:space="preserve"> προκειμένου να ανταπεξέλθουν σε όλες τις αρμοδιότητες της Διεύθυνσης πρασίνου (συντήρηση, επεκτάσεις, άρδευση πρασίνου, απεντομώσεις, μυοκτονίες, πολιτική προστασία των υπαίθριων χώρων κ.λ.π) Παράλληλα με τα παραπάνω καθήκοντα, για κάθε κλαδευτική περίοδο Νοέμβριο – Μάρτη η δυνατότητα κλάδευσης από το υπάρχον διαθέσιμο κάθε φορά προσωπικό της Διεύθυνσης δεν μπορεί να ξεπεράσει τα 2.000 - 2.500 δένδρα ύψους μέχρι 4 μέτρων και τα 200 - 250 ψηλά δένδρα (άνω των 4 μέτρων) κατ’ έτος, δηλαδή το 10% σχεδόν των υφιστάμενων δένδρων.</w:t>
      </w:r>
    </w:p>
    <w:p w14:paraId="2A189E03" w14:textId="77777777" w:rsidR="00E07C41" w:rsidRPr="00FB71BC" w:rsidRDefault="00E07C41" w:rsidP="00E07C41">
      <w:pPr>
        <w:numPr>
          <w:ilvl w:val="0"/>
          <w:numId w:val="21"/>
        </w:numPr>
        <w:autoSpaceDE w:val="0"/>
        <w:autoSpaceDN w:val="0"/>
        <w:adjustRightInd w:val="0"/>
        <w:spacing w:before="120" w:after="0" w:line="240" w:lineRule="auto"/>
        <w:ind w:left="357" w:hanging="357"/>
        <w:jc w:val="both"/>
      </w:pPr>
      <w:r w:rsidRPr="00FB71BC">
        <w:rPr>
          <w:b/>
          <w:u w:val="single"/>
        </w:rPr>
        <w:t>Την έλλειψη εξειδικευμένου και πιστοποιημένου προσωπικού</w:t>
      </w:r>
      <w:r w:rsidRPr="00FB71BC">
        <w:t xml:space="preserve"> σε εργασία ύψους για κλάδεμα δένδρων ύψους 15-30 μέτρων,  όπως  Ευκαλύπτων, Λεύκων, Πεύκης κ.λ.π.</w:t>
      </w:r>
    </w:p>
    <w:p w14:paraId="0D72A392" w14:textId="77777777" w:rsidR="00E07C41" w:rsidRPr="00FB71BC" w:rsidRDefault="00E07C41" w:rsidP="00E07C41">
      <w:pPr>
        <w:numPr>
          <w:ilvl w:val="0"/>
          <w:numId w:val="21"/>
        </w:numPr>
        <w:autoSpaceDE w:val="0"/>
        <w:autoSpaceDN w:val="0"/>
        <w:adjustRightInd w:val="0"/>
        <w:spacing w:before="120" w:after="0" w:line="240" w:lineRule="auto"/>
        <w:ind w:left="357" w:hanging="357"/>
        <w:jc w:val="both"/>
      </w:pPr>
      <w:r w:rsidRPr="00FB71BC">
        <w:rPr>
          <w:b/>
          <w:u w:val="single"/>
        </w:rPr>
        <w:t>Την έλλειψη κατάλληλου εξοπλισμού</w:t>
      </w:r>
      <w:r w:rsidRPr="00FB71BC">
        <w:t xml:space="preserve"> (καλαθοφόρο μηχάνημα με άξονα πάνω από 15 μέτρα κ.λ.π),</w:t>
      </w:r>
    </w:p>
    <w:p w14:paraId="01F9E0A6" w14:textId="77777777" w:rsidR="00E07C41" w:rsidRPr="00FB71BC" w:rsidRDefault="00E07C41" w:rsidP="00E07C41">
      <w:pPr>
        <w:numPr>
          <w:ilvl w:val="0"/>
          <w:numId w:val="21"/>
        </w:numPr>
        <w:autoSpaceDE w:val="0"/>
        <w:autoSpaceDN w:val="0"/>
        <w:adjustRightInd w:val="0"/>
        <w:spacing w:before="120" w:after="0" w:line="240" w:lineRule="auto"/>
        <w:ind w:left="357" w:hanging="357"/>
        <w:jc w:val="both"/>
        <w:rPr>
          <w:b/>
          <w:u w:val="single"/>
        </w:rPr>
      </w:pPr>
      <w:r w:rsidRPr="00FB71BC">
        <w:rPr>
          <w:b/>
          <w:u w:val="single"/>
        </w:rPr>
        <w:t>Το άρθρο 32 παρ. γ. του Ν. 4412/16  περί κατεπείγουσας ανάγκης</w:t>
      </w:r>
    </w:p>
    <w:p w14:paraId="6A2BF427" w14:textId="77777777" w:rsidR="00E07C41" w:rsidRPr="00FB71BC" w:rsidRDefault="00E07C41" w:rsidP="00E07C41">
      <w:pPr>
        <w:autoSpaceDE w:val="0"/>
        <w:autoSpaceDN w:val="0"/>
        <w:adjustRightInd w:val="0"/>
        <w:spacing w:before="120"/>
        <w:ind w:left="357"/>
        <w:jc w:val="both"/>
        <w:rPr>
          <w:b/>
          <w:bCs/>
        </w:rPr>
      </w:pPr>
      <w:r w:rsidRPr="00FB71BC">
        <w:rPr>
          <w:b/>
        </w:rPr>
        <w:t xml:space="preserve">η Διεύθυνση Πρασίνου έκρινε αναγκαίο </w:t>
      </w:r>
      <w:r>
        <w:t>να προχωρήσει στην διενέργεια διαγωνισμού</w:t>
      </w:r>
      <w:r w:rsidRPr="00FB71BC">
        <w:t xml:space="preserve"> του κλαδέματος επικινδύνων υψηλών δένδρων (ύψους πάνω από 8-30 μέτρα) που δεν μπορεί η υπηρεσία μας να τα διαχειριστεί, βάσει της παρούσης μελέτης με τίτλο: ««Κλάδεμα ψη</w:t>
      </w:r>
      <w:r>
        <w:t>λών  δέντρων και δενδροστοιχιών οικιστικού ιστού</w:t>
      </w:r>
      <w:r w:rsidRPr="00FB71BC">
        <w:t xml:space="preserve"> » </w:t>
      </w:r>
    </w:p>
    <w:p w14:paraId="334270AF" w14:textId="77777777" w:rsidR="00E07C41" w:rsidRPr="00FB71BC" w:rsidRDefault="00E07C41" w:rsidP="00E07C41">
      <w:pPr>
        <w:autoSpaceDE w:val="0"/>
        <w:autoSpaceDN w:val="0"/>
        <w:adjustRightInd w:val="0"/>
        <w:spacing w:before="60"/>
        <w:ind w:firstLine="357"/>
        <w:jc w:val="both"/>
      </w:pPr>
      <w:r w:rsidRPr="00FB71BC">
        <w:t>Η εργασία κλαδέματος</w:t>
      </w:r>
      <w:r>
        <w:t xml:space="preserve"> </w:t>
      </w:r>
      <w:r w:rsidRPr="00FB71BC">
        <w:t>περιλαμβάνει τη διαμόρφωση – ανανέωση κόμης.</w:t>
      </w:r>
    </w:p>
    <w:p w14:paraId="16E9C55D" w14:textId="77777777" w:rsidR="00E07C41" w:rsidRPr="00FB71BC" w:rsidRDefault="00E07C41" w:rsidP="00E07C41">
      <w:pPr>
        <w:autoSpaceDE w:val="0"/>
        <w:autoSpaceDN w:val="0"/>
        <w:adjustRightInd w:val="0"/>
        <w:spacing w:before="60"/>
        <w:ind w:firstLine="357"/>
        <w:jc w:val="both"/>
      </w:pPr>
      <w:r w:rsidRPr="00FB71BC">
        <w:t xml:space="preserve">Οι ποσότητες των δέντρων είναι οι παρακάτω   με την επισήμανση ότι είναι ενδεικτικές </w:t>
      </w:r>
      <w:r w:rsidRPr="004F374F">
        <w:rPr>
          <w:b/>
        </w:rPr>
        <w:t>και μπορεί να διαφοροποιηθούν από την υπηρεσία</w:t>
      </w:r>
      <w:r w:rsidRPr="00FB71BC">
        <w:t xml:space="preserve"> (Δ/ΝΣΗ ΠΡΑΣΙΝΟΥ) ανάλογα με τις ανάγκες που θα προκύψουν (επικινδυνότητας, πτώση, έκτατα καιρικά φαινόμενα κλπ.). </w:t>
      </w:r>
    </w:p>
    <w:p w14:paraId="214547D2" w14:textId="77777777" w:rsidR="00E07C41" w:rsidRPr="00FB71BC" w:rsidRDefault="00E07C41" w:rsidP="00E07C41">
      <w:pPr>
        <w:autoSpaceDE w:val="0"/>
        <w:autoSpaceDN w:val="0"/>
        <w:adjustRightInd w:val="0"/>
        <w:ind w:firstLine="720"/>
        <w:jc w:val="both"/>
      </w:pPr>
    </w:p>
    <w:tbl>
      <w:tblPr>
        <w:tblW w:w="10326" w:type="dxa"/>
        <w:jc w:val="center"/>
        <w:tblLook w:val="04A0" w:firstRow="1" w:lastRow="0" w:firstColumn="1" w:lastColumn="0" w:noHBand="0" w:noVBand="1"/>
      </w:tblPr>
      <w:tblGrid>
        <w:gridCol w:w="551"/>
        <w:gridCol w:w="1405"/>
        <w:gridCol w:w="4848"/>
        <w:gridCol w:w="1374"/>
        <w:gridCol w:w="947"/>
        <w:gridCol w:w="1201"/>
      </w:tblGrid>
      <w:tr w:rsidR="00E07C41" w:rsidRPr="00FB71BC" w14:paraId="607B1F91" w14:textId="77777777" w:rsidTr="00E667C0">
        <w:trPr>
          <w:trHeight w:val="576"/>
          <w:jc w:val="center"/>
        </w:trPr>
        <w:tc>
          <w:tcPr>
            <w:tcW w:w="535" w:type="dxa"/>
            <w:tcBorders>
              <w:top w:val="single" w:sz="4" w:space="0" w:color="auto"/>
              <w:left w:val="single" w:sz="4" w:space="0" w:color="auto"/>
              <w:bottom w:val="single" w:sz="4" w:space="0" w:color="auto"/>
              <w:right w:val="single" w:sz="4" w:space="0" w:color="auto"/>
            </w:tcBorders>
            <w:vAlign w:val="bottom"/>
            <w:hideMark/>
          </w:tcPr>
          <w:p w14:paraId="79E0FE41" w14:textId="77777777" w:rsidR="00E07C41" w:rsidRPr="00FB71BC" w:rsidRDefault="00E07C41" w:rsidP="00E667C0">
            <w:pPr>
              <w:rPr>
                <w:color w:val="000000"/>
              </w:rPr>
            </w:pPr>
            <w:r w:rsidRPr="00FB71BC">
              <w:rPr>
                <w:color w:val="000000"/>
              </w:rPr>
              <w:t>α/α</w:t>
            </w:r>
          </w:p>
        </w:tc>
        <w:tc>
          <w:tcPr>
            <w:tcW w:w="1407" w:type="dxa"/>
            <w:tcBorders>
              <w:top w:val="single" w:sz="4" w:space="0" w:color="auto"/>
              <w:left w:val="nil"/>
              <w:bottom w:val="single" w:sz="4" w:space="0" w:color="auto"/>
              <w:right w:val="single" w:sz="4" w:space="0" w:color="auto"/>
            </w:tcBorders>
            <w:vAlign w:val="bottom"/>
            <w:hideMark/>
          </w:tcPr>
          <w:p w14:paraId="478701F1" w14:textId="77777777" w:rsidR="00E07C41" w:rsidRPr="00FB71BC" w:rsidRDefault="00E07C41" w:rsidP="00E667C0">
            <w:pPr>
              <w:rPr>
                <w:color w:val="000000"/>
              </w:rPr>
            </w:pPr>
            <w:r w:rsidRPr="00FB71BC">
              <w:rPr>
                <w:color w:val="000000"/>
              </w:rPr>
              <w:t>Είδος</w:t>
            </w:r>
          </w:p>
        </w:tc>
        <w:tc>
          <w:tcPr>
            <w:tcW w:w="4857" w:type="dxa"/>
            <w:tcBorders>
              <w:top w:val="single" w:sz="4" w:space="0" w:color="auto"/>
              <w:left w:val="nil"/>
              <w:bottom w:val="single" w:sz="4" w:space="0" w:color="auto"/>
              <w:right w:val="single" w:sz="4" w:space="0" w:color="auto"/>
            </w:tcBorders>
            <w:vAlign w:val="bottom"/>
            <w:hideMark/>
          </w:tcPr>
          <w:p w14:paraId="21625DFC" w14:textId="77777777" w:rsidR="00E07C41" w:rsidRPr="00FB71BC" w:rsidRDefault="00E07C41" w:rsidP="00E667C0">
            <w:pPr>
              <w:rPr>
                <w:color w:val="000000"/>
              </w:rPr>
            </w:pPr>
            <w:r w:rsidRPr="00FB71BC">
              <w:rPr>
                <w:color w:val="000000"/>
              </w:rPr>
              <w:t>Οδός</w:t>
            </w:r>
          </w:p>
        </w:tc>
        <w:tc>
          <w:tcPr>
            <w:tcW w:w="1376" w:type="dxa"/>
            <w:tcBorders>
              <w:top w:val="single" w:sz="4" w:space="0" w:color="auto"/>
              <w:left w:val="nil"/>
              <w:bottom w:val="single" w:sz="4" w:space="0" w:color="auto"/>
              <w:right w:val="single" w:sz="4" w:space="0" w:color="auto"/>
            </w:tcBorders>
            <w:vAlign w:val="bottom"/>
            <w:hideMark/>
          </w:tcPr>
          <w:p w14:paraId="55BC4172" w14:textId="77777777" w:rsidR="00E07C41" w:rsidRPr="00FB71BC" w:rsidRDefault="00E07C41" w:rsidP="00E667C0">
            <w:pPr>
              <w:rPr>
                <w:color w:val="000000"/>
              </w:rPr>
            </w:pPr>
            <w:r w:rsidRPr="00FB71BC">
              <w:rPr>
                <w:color w:val="000000"/>
              </w:rPr>
              <w:t>Χώρος Δέντρου</w:t>
            </w:r>
          </w:p>
        </w:tc>
        <w:tc>
          <w:tcPr>
            <w:tcW w:w="948" w:type="dxa"/>
            <w:tcBorders>
              <w:top w:val="single" w:sz="4" w:space="0" w:color="auto"/>
              <w:left w:val="nil"/>
              <w:bottom w:val="single" w:sz="4" w:space="0" w:color="auto"/>
              <w:right w:val="single" w:sz="4" w:space="0" w:color="auto"/>
            </w:tcBorders>
            <w:vAlign w:val="bottom"/>
            <w:hideMark/>
          </w:tcPr>
          <w:p w14:paraId="32279565" w14:textId="77777777" w:rsidR="00E07C41" w:rsidRPr="00FB71BC" w:rsidRDefault="00E07C41" w:rsidP="00E667C0">
            <w:pPr>
              <w:jc w:val="center"/>
              <w:rPr>
                <w:color w:val="000000"/>
              </w:rPr>
            </w:pPr>
            <w:r w:rsidRPr="00FB71BC">
              <w:rPr>
                <w:color w:val="000000"/>
              </w:rPr>
              <w:t>Ύψος (μέτρα)</w:t>
            </w:r>
          </w:p>
        </w:tc>
        <w:tc>
          <w:tcPr>
            <w:tcW w:w="1203" w:type="dxa"/>
            <w:tcBorders>
              <w:top w:val="single" w:sz="4" w:space="0" w:color="auto"/>
              <w:left w:val="nil"/>
              <w:bottom w:val="single" w:sz="4" w:space="0" w:color="auto"/>
              <w:right w:val="single" w:sz="4" w:space="0" w:color="auto"/>
            </w:tcBorders>
            <w:vAlign w:val="bottom"/>
            <w:hideMark/>
          </w:tcPr>
          <w:p w14:paraId="339B1B82" w14:textId="77777777" w:rsidR="00E07C41" w:rsidRPr="00FB71BC" w:rsidRDefault="00E07C41" w:rsidP="00E667C0">
            <w:pPr>
              <w:jc w:val="center"/>
              <w:rPr>
                <w:color w:val="000000"/>
              </w:rPr>
            </w:pPr>
            <w:r w:rsidRPr="00FB71BC">
              <w:rPr>
                <w:color w:val="000000"/>
              </w:rPr>
              <w:t>Ποσότητα (τεμ.)</w:t>
            </w:r>
          </w:p>
        </w:tc>
      </w:tr>
      <w:tr w:rsidR="00E07C41" w:rsidRPr="00FB71BC" w14:paraId="749FB1C8"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6E76F99B" w14:textId="77777777" w:rsidR="00E07C41" w:rsidRPr="00FB71BC" w:rsidRDefault="00E07C41" w:rsidP="00E667C0">
            <w:pPr>
              <w:jc w:val="center"/>
              <w:rPr>
                <w:color w:val="000000"/>
              </w:rPr>
            </w:pPr>
            <w:r>
              <w:rPr>
                <w:color w:val="000000"/>
              </w:rPr>
              <w:t>1</w:t>
            </w:r>
          </w:p>
        </w:tc>
        <w:tc>
          <w:tcPr>
            <w:tcW w:w="1407" w:type="dxa"/>
            <w:tcBorders>
              <w:top w:val="nil"/>
              <w:left w:val="nil"/>
              <w:bottom w:val="single" w:sz="4" w:space="0" w:color="auto"/>
              <w:right w:val="single" w:sz="4" w:space="0" w:color="auto"/>
            </w:tcBorders>
            <w:vAlign w:val="center"/>
            <w:hideMark/>
          </w:tcPr>
          <w:p w14:paraId="655299C8" w14:textId="77777777" w:rsidR="00E07C41" w:rsidRPr="00F20955" w:rsidRDefault="00E07C41" w:rsidP="00E667C0">
            <w:pPr>
              <w:jc w:val="center"/>
            </w:pPr>
            <w:r w:rsidRPr="00F20955">
              <w:rPr>
                <w:rFonts w:ascii="Arial" w:hAnsi="Arial" w:cs="Arial"/>
              </w:rPr>
              <w:t>Νερατζιές – Ελιές – Μανόλιες</w:t>
            </w:r>
            <w:r>
              <w:rPr>
                <w:rFonts w:ascii="Arial" w:hAnsi="Arial" w:cs="Arial"/>
              </w:rPr>
              <w:t>-φυλλοβόλα</w:t>
            </w:r>
          </w:p>
        </w:tc>
        <w:tc>
          <w:tcPr>
            <w:tcW w:w="4857" w:type="dxa"/>
            <w:tcBorders>
              <w:top w:val="nil"/>
              <w:left w:val="nil"/>
              <w:bottom w:val="single" w:sz="4" w:space="0" w:color="auto"/>
              <w:right w:val="single" w:sz="4" w:space="0" w:color="auto"/>
            </w:tcBorders>
            <w:vAlign w:val="center"/>
            <w:hideMark/>
          </w:tcPr>
          <w:p w14:paraId="2CE26BD8" w14:textId="77777777" w:rsidR="00E07C41" w:rsidRDefault="00E07C41" w:rsidP="00E667C0">
            <w:pPr>
              <w:jc w:val="center"/>
            </w:pPr>
            <w:r>
              <w:t>Κύπρου,Ελλησπόντου,Ατταλείας,Δωδεκανήσου κλπ.</w:t>
            </w:r>
          </w:p>
        </w:tc>
        <w:tc>
          <w:tcPr>
            <w:tcW w:w="1376" w:type="dxa"/>
            <w:tcBorders>
              <w:top w:val="nil"/>
              <w:left w:val="nil"/>
              <w:bottom w:val="single" w:sz="4" w:space="0" w:color="auto"/>
              <w:right w:val="single" w:sz="4" w:space="0" w:color="auto"/>
            </w:tcBorders>
            <w:vAlign w:val="center"/>
            <w:hideMark/>
          </w:tcPr>
          <w:p w14:paraId="054FFD50" w14:textId="77777777" w:rsidR="00E07C41" w:rsidRPr="00FB71BC" w:rsidRDefault="00E07C41" w:rsidP="00E667C0">
            <w:pPr>
              <w:jc w:val="center"/>
            </w:pPr>
            <w:r>
              <w:t>πεζοδρόμιο</w:t>
            </w:r>
          </w:p>
        </w:tc>
        <w:tc>
          <w:tcPr>
            <w:tcW w:w="948" w:type="dxa"/>
            <w:tcBorders>
              <w:top w:val="nil"/>
              <w:left w:val="nil"/>
              <w:bottom w:val="single" w:sz="4" w:space="0" w:color="auto"/>
              <w:right w:val="single" w:sz="4" w:space="0" w:color="auto"/>
            </w:tcBorders>
            <w:vAlign w:val="center"/>
            <w:hideMark/>
          </w:tcPr>
          <w:p w14:paraId="68B5903F" w14:textId="77777777" w:rsidR="00E07C41" w:rsidRDefault="00E07C41" w:rsidP="00E667C0">
            <w:pPr>
              <w:jc w:val="center"/>
            </w:pPr>
            <w:r>
              <w:t>0-4</w:t>
            </w:r>
          </w:p>
        </w:tc>
        <w:tc>
          <w:tcPr>
            <w:tcW w:w="1203" w:type="dxa"/>
            <w:tcBorders>
              <w:top w:val="nil"/>
              <w:left w:val="nil"/>
              <w:bottom w:val="single" w:sz="4" w:space="0" w:color="auto"/>
              <w:right w:val="single" w:sz="4" w:space="0" w:color="auto"/>
            </w:tcBorders>
            <w:vAlign w:val="center"/>
            <w:hideMark/>
          </w:tcPr>
          <w:p w14:paraId="186BA4D8" w14:textId="77777777" w:rsidR="00E07C41" w:rsidRDefault="00E07C41" w:rsidP="00E667C0">
            <w:pPr>
              <w:jc w:val="center"/>
            </w:pPr>
            <w:r>
              <w:t>450</w:t>
            </w:r>
          </w:p>
        </w:tc>
      </w:tr>
      <w:tr w:rsidR="00E07C41" w:rsidRPr="00FB71BC" w14:paraId="2C319C00"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2D743227" w14:textId="77777777" w:rsidR="00E07C41" w:rsidRPr="00FB71BC" w:rsidRDefault="00E07C41" w:rsidP="00E667C0">
            <w:pPr>
              <w:jc w:val="center"/>
              <w:rPr>
                <w:color w:val="000000"/>
              </w:rPr>
            </w:pPr>
            <w:r>
              <w:rPr>
                <w:color w:val="000000"/>
              </w:rPr>
              <w:t>2</w:t>
            </w:r>
          </w:p>
        </w:tc>
        <w:tc>
          <w:tcPr>
            <w:tcW w:w="1407" w:type="dxa"/>
            <w:tcBorders>
              <w:top w:val="nil"/>
              <w:left w:val="nil"/>
              <w:bottom w:val="single" w:sz="4" w:space="0" w:color="auto"/>
              <w:right w:val="single" w:sz="4" w:space="0" w:color="auto"/>
            </w:tcBorders>
            <w:vAlign w:val="center"/>
            <w:hideMark/>
          </w:tcPr>
          <w:p w14:paraId="5DB4DC9B" w14:textId="77777777" w:rsidR="00E07C41" w:rsidRPr="00F20955" w:rsidRDefault="00E07C41" w:rsidP="00E667C0">
            <w:pPr>
              <w:jc w:val="center"/>
              <w:rPr>
                <w:rFonts w:ascii="Arial" w:hAnsi="Arial" w:cs="Arial"/>
              </w:rPr>
            </w:pPr>
            <w:r w:rsidRPr="00F20955">
              <w:rPr>
                <w:rFonts w:ascii="Arial" w:hAnsi="Arial" w:cs="Arial"/>
              </w:rPr>
              <w:t>Νερατζιές – Ελιές – Μανόλιες</w:t>
            </w:r>
            <w:r>
              <w:rPr>
                <w:rFonts w:ascii="Arial" w:hAnsi="Arial" w:cs="Arial"/>
              </w:rPr>
              <w:t>-φυλλοβόλα</w:t>
            </w:r>
          </w:p>
        </w:tc>
        <w:tc>
          <w:tcPr>
            <w:tcW w:w="4857" w:type="dxa"/>
            <w:tcBorders>
              <w:top w:val="nil"/>
              <w:left w:val="nil"/>
              <w:bottom w:val="single" w:sz="4" w:space="0" w:color="auto"/>
              <w:right w:val="single" w:sz="4" w:space="0" w:color="auto"/>
            </w:tcBorders>
            <w:vAlign w:val="center"/>
            <w:hideMark/>
          </w:tcPr>
          <w:p w14:paraId="7E80095C" w14:textId="77777777" w:rsidR="00E07C41" w:rsidRDefault="00E07C41" w:rsidP="00E667C0">
            <w:pPr>
              <w:jc w:val="center"/>
            </w:pPr>
            <w:r>
              <w:t>Κύπρου,Ελλησπόντου,Ατταλείας,Δωδεκανήσου κλπ.</w:t>
            </w:r>
          </w:p>
        </w:tc>
        <w:tc>
          <w:tcPr>
            <w:tcW w:w="1376" w:type="dxa"/>
            <w:tcBorders>
              <w:top w:val="nil"/>
              <w:left w:val="nil"/>
              <w:bottom w:val="single" w:sz="4" w:space="0" w:color="auto"/>
              <w:right w:val="single" w:sz="4" w:space="0" w:color="auto"/>
            </w:tcBorders>
            <w:vAlign w:val="center"/>
            <w:hideMark/>
          </w:tcPr>
          <w:p w14:paraId="10F41393" w14:textId="77777777" w:rsidR="00E07C41" w:rsidRDefault="00E07C41" w:rsidP="00E667C0">
            <w:pPr>
              <w:jc w:val="center"/>
            </w:pPr>
            <w:r>
              <w:t>πεζοδρόμιο</w:t>
            </w:r>
          </w:p>
        </w:tc>
        <w:tc>
          <w:tcPr>
            <w:tcW w:w="948" w:type="dxa"/>
            <w:tcBorders>
              <w:top w:val="nil"/>
              <w:left w:val="nil"/>
              <w:bottom w:val="single" w:sz="4" w:space="0" w:color="auto"/>
              <w:right w:val="single" w:sz="4" w:space="0" w:color="auto"/>
            </w:tcBorders>
            <w:vAlign w:val="center"/>
            <w:hideMark/>
          </w:tcPr>
          <w:p w14:paraId="7E9F9955" w14:textId="77777777" w:rsidR="00E07C41" w:rsidRDefault="00E07C41" w:rsidP="00E667C0">
            <w:pPr>
              <w:jc w:val="center"/>
            </w:pPr>
            <w:r>
              <w:t>4-8</w:t>
            </w:r>
          </w:p>
        </w:tc>
        <w:tc>
          <w:tcPr>
            <w:tcW w:w="1203" w:type="dxa"/>
            <w:tcBorders>
              <w:top w:val="nil"/>
              <w:left w:val="nil"/>
              <w:bottom w:val="single" w:sz="4" w:space="0" w:color="auto"/>
              <w:right w:val="single" w:sz="4" w:space="0" w:color="auto"/>
            </w:tcBorders>
            <w:vAlign w:val="center"/>
            <w:hideMark/>
          </w:tcPr>
          <w:p w14:paraId="4BCA5527" w14:textId="77777777" w:rsidR="00E07C41" w:rsidRDefault="00E07C41" w:rsidP="00E667C0">
            <w:pPr>
              <w:jc w:val="center"/>
            </w:pPr>
            <w:r>
              <w:t>225</w:t>
            </w:r>
          </w:p>
        </w:tc>
      </w:tr>
      <w:tr w:rsidR="00E07C41" w:rsidRPr="00FB71BC" w14:paraId="48B7E958"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063A75E2" w14:textId="77777777" w:rsidR="00E07C41" w:rsidRPr="00FB71BC" w:rsidRDefault="00E07C41" w:rsidP="00E667C0">
            <w:pPr>
              <w:jc w:val="center"/>
              <w:rPr>
                <w:color w:val="000000"/>
              </w:rPr>
            </w:pPr>
            <w:r>
              <w:rPr>
                <w:color w:val="000000"/>
              </w:rPr>
              <w:t>3</w:t>
            </w:r>
          </w:p>
        </w:tc>
        <w:tc>
          <w:tcPr>
            <w:tcW w:w="1407" w:type="dxa"/>
            <w:tcBorders>
              <w:top w:val="nil"/>
              <w:left w:val="nil"/>
              <w:bottom w:val="single" w:sz="4" w:space="0" w:color="auto"/>
              <w:right w:val="single" w:sz="4" w:space="0" w:color="auto"/>
            </w:tcBorders>
            <w:vAlign w:val="center"/>
            <w:hideMark/>
          </w:tcPr>
          <w:p w14:paraId="0BC91654" w14:textId="77777777" w:rsidR="00E07C41" w:rsidRPr="00FB71BC" w:rsidRDefault="00E07C41" w:rsidP="00E667C0">
            <w:pPr>
              <w:jc w:val="center"/>
            </w:pPr>
            <w:r>
              <w:t>Φοίνικας</w:t>
            </w:r>
          </w:p>
        </w:tc>
        <w:tc>
          <w:tcPr>
            <w:tcW w:w="4857" w:type="dxa"/>
            <w:tcBorders>
              <w:top w:val="nil"/>
              <w:left w:val="nil"/>
              <w:bottom w:val="single" w:sz="4" w:space="0" w:color="auto"/>
              <w:right w:val="single" w:sz="4" w:space="0" w:color="auto"/>
            </w:tcBorders>
            <w:vAlign w:val="center"/>
            <w:hideMark/>
          </w:tcPr>
          <w:p w14:paraId="3C6A42F9" w14:textId="77777777" w:rsidR="00E07C41" w:rsidRPr="00FB71BC" w:rsidRDefault="00E07C41" w:rsidP="00E667C0">
            <w:pPr>
              <w:jc w:val="center"/>
            </w:pPr>
            <w:r>
              <w:t>1</w:t>
            </w:r>
            <w:r w:rsidRPr="0068181F">
              <w:rPr>
                <w:vertAlign w:val="superscript"/>
              </w:rPr>
              <w:t>ο</w:t>
            </w:r>
            <w:r>
              <w:t xml:space="preserve"> λύκειο παπανικολή</w:t>
            </w:r>
          </w:p>
        </w:tc>
        <w:tc>
          <w:tcPr>
            <w:tcW w:w="1376" w:type="dxa"/>
            <w:tcBorders>
              <w:top w:val="nil"/>
              <w:left w:val="nil"/>
              <w:bottom w:val="single" w:sz="4" w:space="0" w:color="auto"/>
              <w:right w:val="single" w:sz="4" w:space="0" w:color="auto"/>
            </w:tcBorders>
            <w:vAlign w:val="center"/>
            <w:hideMark/>
          </w:tcPr>
          <w:p w14:paraId="5398159C" w14:textId="77777777" w:rsidR="00E07C41" w:rsidRPr="00FB71BC" w:rsidRDefault="00E07C41" w:rsidP="00E667C0">
            <w:pPr>
              <w:jc w:val="center"/>
            </w:pPr>
            <w:r w:rsidRPr="00FB71BC">
              <w:t>Ανοικτός χώρος</w:t>
            </w:r>
          </w:p>
        </w:tc>
        <w:tc>
          <w:tcPr>
            <w:tcW w:w="948" w:type="dxa"/>
            <w:tcBorders>
              <w:top w:val="nil"/>
              <w:left w:val="nil"/>
              <w:bottom w:val="single" w:sz="4" w:space="0" w:color="auto"/>
              <w:right w:val="single" w:sz="4" w:space="0" w:color="auto"/>
            </w:tcBorders>
            <w:vAlign w:val="center"/>
            <w:hideMark/>
          </w:tcPr>
          <w:p w14:paraId="0C81E2A2" w14:textId="77777777" w:rsidR="00E07C41" w:rsidRPr="00FB71BC" w:rsidRDefault="00E07C41" w:rsidP="00E667C0">
            <w:pPr>
              <w:jc w:val="center"/>
            </w:pPr>
            <w:r>
              <w:t xml:space="preserve"> 8-12</w:t>
            </w:r>
          </w:p>
        </w:tc>
        <w:tc>
          <w:tcPr>
            <w:tcW w:w="1203" w:type="dxa"/>
            <w:tcBorders>
              <w:top w:val="nil"/>
              <w:left w:val="nil"/>
              <w:bottom w:val="single" w:sz="4" w:space="0" w:color="auto"/>
              <w:right w:val="single" w:sz="4" w:space="0" w:color="auto"/>
            </w:tcBorders>
            <w:vAlign w:val="center"/>
            <w:hideMark/>
          </w:tcPr>
          <w:p w14:paraId="6DE015F9" w14:textId="77777777" w:rsidR="00E07C41" w:rsidRPr="00FB71BC" w:rsidRDefault="00E07C41" w:rsidP="00E667C0">
            <w:pPr>
              <w:jc w:val="center"/>
            </w:pPr>
            <w:r>
              <w:t>2</w:t>
            </w:r>
          </w:p>
        </w:tc>
      </w:tr>
      <w:tr w:rsidR="00E07C41" w:rsidRPr="00FB71BC" w14:paraId="6E4E43CC"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527FA06C" w14:textId="77777777" w:rsidR="00E07C41" w:rsidRPr="00FB71BC" w:rsidRDefault="00E07C41" w:rsidP="00E667C0">
            <w:pPr>
              <w:jc w:val="center"/>
              <w:rPr>
                <w:color w:val="000000"/>
              </w:rPr>
            </w:pPr>
            <w:r>
              <w:rPr>
                <w:color w:val="000000"/>
              </w:rPr>
              <w:t>4</w:t>
            </w:r>
          </w:p>
        </w:tc>
        <w:tc>
          <w:tcPr>
            <w:tcW w:w="1407" w:type="dxa"/>
            <w:tcBorders>
              <w:top w:val="nil"/>
              <w:left w:val="nil"/>
              <w:bottom w:val="single" w:sz="4" w:space="0" w:color="auto"/>
              <w:right w:val="single" w:sz="4" w:space="0" w:color="auto"/>
            </w:tcBorders>
            <w:vAlign w:val="center"/>
            <w:hideMark/>
          </w:tcPr>
          <w:p w14:paraId="053A25B5" w14:textId="77777777" w:rsidR="00E07C41" w:rsidRPr="00FB71BC" w:rsidRDefault="00E07C41" w:rsidP="00E667C0">
            <w:r w:rsidRPr="00FB71BC">
              <w:t>Ευκάλυπτος</w:t>
            </w:r>
          </w:p>
        </w:tc>
        <w:tc>
          <w:tcPr>
            <w:tcW w:w="4857" w:type="dxa"/>
            <w:tcBorders>
              <w:top w:val="nil"/>
              <w:left w:val="nil"/>
              <w:bottom w:val="single" w:sz="4" w:space="0" w:color="auto"/>
              <w:right w:val="single" w:sz="4" w:space="0" w:color="auto"/>
            </w:tcBorders>
            <w:vAlign w:val="center"/>
            <w:hideMark/>
          </w:tcPr>
          <w:p w14:paraId="22C53565" w14:textId="77777777" w:rsidR="00E07C41" w:rsidRPr="00FB71BC" w:rsidRDefault="00E07C41" w:rsidP="00E667C0">
            <w:pPr>
              <w:jc w:val="center"/>
              <w:rPr>
                <w:lang w:val="en-US"/>
              </w:rPr>
            </w:pPr>
            <w:r w:rsidRPr="00FB71BC">
              <w:t>Ψαρρών και Κατσαρού</w:t>
            </w:r>
          </w:p>
        </w:tc>
        <w:tc>
          <w:tcPr>
            <w:tcW w:w="1376" w:type="dxa"/>
            <w:tcBorders>
              <w:top w:val="nil"/>
              <w:left w:val="nil"/>
              <w:bottom w:val="single" w:sz="4" w:space="0" w:color="auto"/>
              <w:right w:val="single" w:sz="4" w:space="0" w:color="auto"/>
            </w:tcBorders>
            <w:vAlign w:val="center"/>
            <w:hideMark/>
          </w:tcPr>
          <w:p w14:paraId="029E36B7"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0AA5C7DA" w14:textId="77777777" w:rsidR="00E07C41" w:rsidRPr="00FB71BC" w:rsidRDefault="00E07C41" w:rsidP="00E667C0">
            <w:r>
              <w:t xml:space="preserve">   </w:t>
            </w:r>
            <w:r w:rsidRPr="00FB71BC">
              <w:t>8-12</w:t>
            </w:r>
          </w:p>
        </w:tc>
        <w:tc>
          <w:tcPr>
            <w:tcW w:w="1203" w:type="dxa"/>
            <w:tcBorders>
              <w:top w:val="nil"/>
              <w:left w:val="nil"/>
              <w:bottom w:val="single" w:sz="4" w:space="0" w:color="auto"/>
              <w:right w:val="single" w:sz="4" w:space="0" w:color="auto"/>
            </w:tcBorders>
            <w:vAlign w:val="center"/>
            <w:hideMark/>
          </w:tcPr>
          <w:p w14:paraId="14F0A09C" w14:textId="77777777" w:rsidR="00E07C41" w:rsidRPr="00A64AE8" w:rsidRDefault="00E07C41" w:rsidP="00E667C0">
            <w:pPr>
              <w:jc w:val="center"/>
            </w:pPr>
            <w:r>
              <w:t>2</w:t>
            </w:r>
          </w:p>
        </w:tc>
      </w:tr>
      <w:tr w:rsidR="00E07C41" w:rsidRPr="00FB71BC" w14:paraId="73721F4E"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4B8BD079" w14:textId="77777777" w:rsidR="00E07C41" w:rsidRPr="00FB71BC" w:rsidRDefault="00E07C41" w:rsidP="00E667C0">
            <w:pPr>
              <w:jc w:val="center"/>
              <w:rPr>
                <w:color w:val="000000"/>
              </w:rPr>
            </w:pPr>
            <w:r>
              <w:rPr>
                <w:color w:val="000000"/>
              </w:rPr>
              <w:t>5</w:t>
            </w:r>
          </w:p>
        </w:tc>
        <w:tc>
          <w:tcPr>
            <w:tcW w:w="1407" w:type="dxa"/>
            <w:tcBorders>
              <w:top w:val="nil"/>
              <w:left w:val="nil"/>
              <w:bottom w:val="single" w:sz="4" w:space="0" w:color="auto"/>
              <w:right w:val="single" w:sz="4" w:space="0" w:color="auto"/>
            </w:tcBorders>
            <w:vAlign w:val="center"/>
            <w:hideMark/>
          </w:tcPr>
          <w:p w14:paraId="4DC98EA5" w14:textId="77777777" w:rsidR="00E07C41" w:rsidRPr="00FB71BC" w:rsidRDefault="00E07C41" w:rsidP="00E667C0">
            <w:pPr>
              <w:jc w:val="center"/>
            </w:pPr>
            <w:r>
              <w:t>Πεύκο</w:t>
            </w:r>
          </w:p>
        </w:tc>
        <w:tc>
          <w:tcPr>
            <w:tcW w:w="4857" w:type="dxa"/>
            <w:tcBorders>
              <w:top w:val="nil"/>
              <w:left w:val="nil"/>
              <w:bottom w:val="single" w:sz="4" w:space="0" w:color="auto"/>
              <w:right w:val="single" w:sz="4" w:space="0" w:color="auto"/>
            </w:tcBorders>
            <w:vAlign w:val="center"/>
            <w:hideMark/>
          </w:tcPr>
          <w:p w14:paraId="48721DDE" w14:textId="77777777" w:rsidR="00E07C41" w:rsidRPr="00FB71BC" w:rsidRDefault="00E07C41" w:rsidP="00E667C0">
            <w:pPr>
              <w:jc w:val="center"/>
            </w:pPr>
            <w:r>
              <w:t>Αγ. Κων/νου 14</w:t>
            </w:r>
          </w:p>
        </w:tc>
        <w:tc>
          <w:tcPr>
            <w:tcW w:w="1376" w:type="dxa"/>
            <w:tcBorders>
              <w:top w:val="nil"/>
              <w:left w:val="nil"/>
              <w:bottom w:val="single" w:sz="4" w:space="0" w:color="auto"/>
              <w:right w:val="single" w:sz="4" w:space="0" w:color="auto"/>
            </w:tcBorders>
            <w:vAlign w:val="center"/>
            <w:hideMark/>
          </w:tcPr>
          <w:p w14:paraId="5CF0A3E4"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16CC3E4B" w14:textId="77777777" w:rsidR="00E07C41" w:rsidRPr="00FB71BC" w:rsidRDefault="00E07C41" w:rsidP="00E667C0">
            <w:r>
              <w:t xml:space="preserve">   </w:t>
            </w:r>
            <w:r w:rsidRPr="00FB71BC">
              <w:t>8-12</w:t>
            </w:r>
          </w:p>
        </w:tc>
        <w:tc>
          <w:tcPr>
            <w:tcW w:w="1203" w:type="dxa"/>
            <w:tcBorders>
              <w:top w:val="nil"/>
              <w:left w:val="nil"/>
              <w:bottom w:val="single" w:sz="4" w:space="0" w:color="auto"/>
              <w:right w:val="single" w:sz="4" w:space="0" w:color="auto"/>
            </w:tcBorders>
            <w:vAlign w:val="center"/>
            <w:hideMark/>
          </w:tcPr>
          <w:p w14:paraId="347E7C44" w14:textId="77777777" w:rsidR="00E07C41" w:rsidRPr="00FB71BC" w:rsidRDefault="00E07C41" w:rsidP="00E667C0">
            <w:pPr>
              <w:jc w:val="center"/>
            </w:pPr>
            <w:r>
              <w:t>1</w:t>
            </w:r>
          </w:p>
        </w:tc>
      </w:tr>
      <w:tr w:rsidR="00E07C41" w:rsidRPr="00FB71BC" w14:paraId="2CF20E17" w14:textId="77777777" w:rsidTr="00E667C0">
        <w:trPr>
          <w:trHeight w:val="528"/>
          <w:jc w:val="center"/>
        </w:trPr>
        <w:tc>
          <w:tcPr>
            <w:tcW w:w="535" w:type="dxa"/>
            <w:tcBorders>
              <w:top w:val="nil"/>
              <w:left w:val="single" w:sz="4" w:space="0" w:color="auto"/>
              <w:bottom w:val="single" w:sz="4" w:space="0" w:color="auto"/>
              <w:right w:val="single" w:sz="4" w:space="0" w:color="auto"/>
            </w:tcBorders>
            <w:vAlign w:val="center"/>
            <w:hideMark/>
          </w:tcPr>
          <w:p w14:paraId="7C27F509" w14:textId="77777777" w:rsidR="00E07C41" w:rsidRPr="00FB71BC" w:rsidRDefault="00E07C41" w:rsidP="00E667C0">
            <w:pPr>
              <w:jc w:val="center"/>
            </w:pPr>
            <w:r>
              <w:lastRenderedPageBreak/>
              <w:t>6</w:t>
            </w:r>
          </w:p>
        </w:tc>
        <w:tc>
          <w:tcPr>
            <w:tcW w:w="1407" w:type="dxa"/>
            <w:tcBorders>
              <w:top w:val="nil"/>
              <w:left w:val="nil"/>
              <w:bottom w:val="single" w:sz="4" w:space="0" w:color="auto"/>
              <w:right w:val="single" w:sz="4" w:space="0" w:color="auto"/>
            </w:tcBorders>
            <w:vAlign w:val="center"/>
            <w:hideMark/>
          </w:tcPr>
          <w:p w14:paraId="23F0444C" w14:textId="77777777" w:rsidR="00E07C41" w:rsidRPr="00FB71BC" w:rsidRDefault="00E07C41" w:rsidP="00E667C0">
            <w:pPr>
              <w:jc w:val="center"/>
            </w:pPr>
            <w:r w:rsidRPr="00FB71BC">
              <w:t>Βραχυχίτων</w:t>
            </w:r>
          </w:p>
        </w:tc>
        <w:tc>
          <w:tcPr>
            <w:tcW w:w="4857" w:type="dxa"/>
            <w:tcBorders>
              <w:top w:val="nil"/>
              <w:left w:val="nil"/>
              <w:bottom w:val="single" w:sz="4" w:space="0" w:color="auto"/>
              <w:right w:val="single" w:sz="4" w:space="0" w:color="auto"/>
            </w:tcBorders>
            <w:vAlign w:val="center"/>
            <w:hideMark/>
          </w:tcPr>
          <w:p w14:paraId="5378CBFC" w14:textId="77777777" w:rsidR="00E07C41" w:rsidRPr="00FB71BC" w:rsidRDefault="00E07C41" w:rsidP="00E667C0">
            <w:pPr>
              <w:jc w:val="center"/>
            </w:pPr>
            <w:r>
              <w:t>16</w:t>
            </w:r>
            <w:r w:rsidRPr="005327D6">
              <w:rPr>
                <w:vertAlign w:val="superscript"/>
              </w:rPr>
              <w:t>ο</w:t>
            </w:r>
            <w:r>
              <w:t xml:space="preserve"> Νηπιαγωγείο </w:t>
            </w:r>
          </w:p>
        </w:tc>
        <w:tc>
          <w:tcPr>
            <w:tcW w:w="1376" w:type="dxa"/>
            <w:tcBorders>
              <w:top w:val="nil"/>
              <w:left w:val="nil"/>
              <w:bottom w:val="single" w:sz="4" w:space="0" w:color="auto"/>
              <w:right w:val="single" w:sz="4" w:space="0" w:color="auto"/>
            </w:tcBorders>
            <w:vAlign w:val="center"/>
            <w:hideMark/>
          </w:tcPr>
          <w:p w14:paraId="5C365B1C" w14:textId="77777777" w:rsidR="00E07C41" w:rsidRPr="00FB71BC" w:rsidRDefault="00E07C41" w:rsidP="00E667C0">
            <w:pPr>
              <w:jc w:val="center"/>
            </w:pPr>
            <w:r w:rsidRPr="00FB71BC">
              <w:t>Ανοιχτός χώρος</w:t>
            </w:r>
          </w:p>
        </w:tc>
        <w:tc>
          <w:tcPr>
            <w:tcW w:w="948" w:type="dxa"/>
            <w:tcBorders>
              <w:top w:val="nil"/>
              <w:left w:val="nil"/>
              <w:bottom w:val="single" w:sz="4" w:space="0" w:color="auto"/>
              <w:right w:val="single" w:sz="4" w:space="0" w:color="auto"/>
            </w:tcBorders>
            <w:vAlign w:val="center"/>
            <w:hideMark/>
          </w:tcPr>
          <w:p w14:paraId="2C5235D6" w14:textId="77777777" w:rsidR="00E07C41" w:rsidRPr="00FB71BC" w:rsidRDefault="00E07C41" w:rsidP="00E667C0">
            <w:pPr>
              <w:jc w:val="center"/>
            </w:pPr>
            <w:r w:rsidRPr="00FB71BC">
              <w:t>8-12</w:t>
            </w:r>
          </w:p>
        </w:tc>
        <w:tc>
          <w:tcPr>
            <w:tcW w:w="1203" w:type="dxa"/>
            <w:tcBorders>
              <w:top w:val="nil"/>
              <w:left w:val="nil"/>
              <w:bottom w:val="single" w:sz="4" w:space="0" w:color="auto"/>
              <w:right w:val="single" w:sz="4" w:space="0" w:color="auto"/>
            </w:tcBorders>
            <w:vAlign w:val="center"/>
            <w:hideMark/>
          </w:tcPr>
          <w:p w14:paraId="68E82576" w14:textId="77777777" w:rsidR="00E07C41" w:rsidRPr="00FB71BC" w:rsidRDefault="00E07C41" w:rsidP="00E667C0">
            <w:pPr>
              <w:jc w:val="center"/>
            </w:pPr>
            <w:r>
              <w:t>3</w:t>
            </w:r>
          </w:p>
        </w:tc>
      </w:tr>
      <w:tr w:rsidR="00E07C41" w:rsidRPr="00FB71BC" w14:paraId="4E003F56" w14:textId="77777777" w:rsidTr="00E667C0">
        <w:trPr>
          <w:trHeight w:val="312"/>
          <w:jc w:val="center"/>
        </w:trPr>
        <w:tc>
          <w:tcPr>
            <w:tcW w:w="535" w:type="dxa"/>
            <w:tcBorders>
              <w:top w:val="nil"/>
              <w:left w:val="single" w:sz="4" w:space="0" w:color="auto"/>
              <w:bottom w:val="single" w:sz="4" w:space="0" w:color="auto"/>
              <w:right w:val="single" w:sz="4" w:space="0" w:color="auto"/>
            </w:tcBorders>
            <w:vAlign w:val="center"/>
            <w:hideMark/>
          </w:tcPr>
          <w:p w14:paraId="5D13433F" w14:textId="77777777" w:rsidR="00E07C41" w:rsidRPr="00FB71BC" w:rsidRDefault="00E07C41" w:rsidP="00E667C0">
            <w:pPr>
              <w:jc w:val="center"/>
              <w:rPr>
                <w:color w:val="000000"/>
              </w:rPr>
            </w:pPr>
            <w:r>
              <w:rPr>
                <w:color w:val="000000"/>
              </w:rPr>
              <w:t>7</w:t>
            </w:r>
          </w:p>
        </w:tc>
        <w:tc>
          <w:tcPr>
            <w:tcW w:w="1407" w:type="dxa"/>
            <w:tcBorders>
              <w:top w:val="nil"/>
              <w:left w:val="nil"/>
              <w:bottom w:val="single" w:sz="4" w:space="0" w:color="auto"/>
              <w:right w:val="single" w:sz="4" w:space="0" w:color="auto"/>
            </w:tcBorders>
            <w:vAlign w:val="center"/>
            <w:hideMark/>
          </w:tcPr>
          <w:p w14:paraId="4707BF3F" w14:textId="77777777" w:rsidR="00E07C41" w:rsidRPr="00FB71BC" w:rsidRDefault="00E07C41" w:rsidP="00E667C0">
            <w:pPr>
              <w:jc w:val="center"/>
            </w:pPr>
            <w:r>
              <w:t>Λέιλαντ</w:t>
            </w:r>
          </w:p>
        </w:tc>
        <w:tc>
          <w:tcPr>
            <w:tcW w:w="4857" w:type="dxa"/>
            <w:tcBorders>
              <w:top w:val="nil"/>
              <w:left w:val="nil"/>
              <w:bottom w:val="single" w:sz="4" w:space="0" w:color="auto"/>
              <w:right w:val="single" w:sz="4" w:space="0" w:color="auto"/>
            </w:tcBorders>
            <w:vAlign w:val="center"/>
            <w:hideMark/>
          </w:tcPr>
          <w:p w14:paraId="0F40BB4B" w14:textId="77777777" w:rsidR="00E07C41" w:rsidRPr="00FB71BC" w:rsidRDefault="00E07C41" w:rsidP="00E667C0">
            <w:pPr>
              <w:jc w:val="center"/>
            </w:pPr>
            <w:r>
              <w:t>Ναυπάκτου 4</w:t>
            </w:r>
            <w:r w:rsidRPr="00FB71BC">
              <w:t xml:space="preserve"> </w:t>
            </w:r>
          </w:p>
        </w:tc>
        <w:tc>
          <w:tcPr>
            <w:tcW w:w="1376" w:type="dxa"/>
            <w:tcBorders>
              <w:top w:val="nil"/>
              <w:left w:val="nil"/>
              <w:bottom w:val="single" w:sz="4" w:space="0" w:color="auto"/>
              <w:right w:val="single" w:sz="4" w:space="0" w:color="auto"/>
            </w:tcBorders>
            <w:vAlign w:val="center"/>
            <w:hideMark/>
          </w:tcPr>
          <w:p w14:paraId="415DD2D6"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476E241F" w14:textId="77777777" w:rsidR="00E07C41" w:rsidRPr="00FB71BC" w:rsidRDefault="00E07C41" w:rsidP="00E667C0">
            <w:pPr>
              <w:jc w:val="center"/>
            </w:pPr>
            <w:r w:rsidRPr="00FB71BC">
              <w:t>8-12</w:t>
            </w:r>
          </w:p>
        </w:tc>
        <w:tc>
          <w:tcPr>
            <w:tcW w:w="1203" w:type="dxa"/>
            <w:tcBorders>
              <w:top w:val="nil"/>
              <w:left w:val="nil"/>
              <w:bottom w:val="single" w:sz="4" w:space="0" w:color="auto"/>
              <w:right w:val="single" w:sz="4" w:space="0" w:color="auto"/>
            </w:tcBorders>
            <w:vAlign w:val="center"/>
            <w:hideMark/>
          </w:tcPr>
          <w:p w14:paraId="676CA4EE" w14:textId="77777777" w:rsidR="00E07C41" w:rsidRPr="00FB71BC" w:rsidRDefault="00E07C41" w:rsidP="00E667C0">
            <w:pPr>
              <w:jc w:val="center"/>
            </w:pPr>
            <w:r>
              <w:t>1</w:t>
            </w:r>
          </w:p>
        </w:tc>
      </w:tr>
      <w:tr w:rsidR="00E07C41" w:rsidRPr="00FB71BC" w14:paraId="131A8A66"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7A8AB043" w14:textId="77777777" w:rsidR="00E07C41" w:rsidRPr="00FB71BC" w:rsidRDefault="00E07C41" w:rsidP="00E667C0">
            <w:pPr>
              <w:jc w:val="center"/>
              <w:rPr>
                <w:color w:val="000000"/>
              </w:rPr>
            </w:pPr>
            <w:r>
              <w:rPr>
                <w:color w:val="000000"/>
              </w:rPr>
              <w:t>8</w:t>
            </w:r>
          </w:p>
        </w:tc>
        <w:tc>
          <w:tcPr>
            <w:tcW w:w="1407" w:type="dxa"/>
            <w:tcBorders>
              <w:top w:val="nil"/>
              <w:left w:val="nil"/>
              <w:bottom w:val="single" w:sz="4" w:space="0" w:color="auto"/>
              <w:right w:val="single" w:sz="4" w:space="0" w:color="auto"/>
            </w:tcBorders>
            <w:vAlign w:val="center"/>
            <w:hideMark/>
          </w:tcPr>
          <w:p w14:paraId="3598FB5E" w14:textId="77777777" w:rsidR="00E07C41" w:rsidRPr="00FB71BC" w:rsidRDefault="00E07C41" w:rsidP="00E667C0">
            <w:pPr>
              <w:jc w:val="center"/>
            </w:pPr>
            <w:r>
              <w:t>Χαρουπιά</w:t>
            </w:r>
          </w:p>
        </w:tc>
        <w:tc>
          <w:tcPr>
            <w:tcW w:w="4857" w:type="dxa"/>
            <w:tcBorders>
              <w:top w:val="nil"/>
              <w:left w:val="nil"/>
              <w:bottom w:val="single" w:sz="4" w:space="0" w:color="auto"/>
              <w:right w:val="single" w:sz="4" w:space="0" w:color="auto"/>
            </w:tcBorders>
            <w:vAlign w:val="center"/>
            <w:hideMark/>
          </w:tcPr>
          <w:p w14:paraId="48F016E5" w14:textId="77777777" w:rsidR="00E07C41" w:rsidRPr="00FB71BC" w:rsidRDefault="00E07C41" w:rsidP="00E667C0">
            <w:pPr>
              <w:jc w:val="center"/>
            </w:pPr>
            <w:r>
              <w:t>Καλύμνου100</w:t>
            </w:r>
          </w:p>
        </w:tc>
        <w:tc>
          <w:tcPr>
            <w:tcW w:w="1376" w:type="dxa"/>
            <w:tcBorders>
              <w:top w:val="nil"/>
              <w:left w:val="nil"/>
              <w:bottom w:val="single" w:sz="4" w:space="0" w:color="auto"/>
              <w:right w:val="single" w:sz="4" w:space="0" w:color="auto"/>
            </w:tcBorders>
            <w:vAlign w:val="center"/>
            <w:hideMark/>
          </w:tcPr>
          <w:p w14:paraId="3DAB2F8D"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6B4BFE53" w14:textId="77777777" w:rsidR="00E07C41" w:rsidRPr="00FB71BC" w:rsidRDefault="00E07C41" w:rsidP="00E667C0">
            <w:pPr>
              <w:jc w:val="center"/>
            </w:pPr>
            <w:r>
              <w:t>8-12</w:t>
            </w:r>
          </w:p>
        </w:tc>
        <w:tc>
          <w:tcPr>
            <w:tcW w:w="1203" w:type="dxa"/>
            <w:tcBorders>
              <w:top w:val="nil"/>
              <w:left w:val="nil"/>
              <w:bottom w:val="single" w:sz="4" w:space="0" w:color="auto"/>
              <w:right w:val="single" w:sz="4" w:space="0" w:color="auto"/>
            </w:tcBorders>
            <w:vAlign w:val="center"/>
            <w:hideMark/>
          </w:tcPr>
          <w:p w14:paraId="5D68A8A4" w14:textId="77777777" w:rsidR="00E07C41" w:rsidRPr="00FB71BC" w:rsidRDefault="00E07C41" w:rsidP="00E667C0">
            <w:pPr>
              <w:jc w:val="center"/>
            </w:pPr>
            <w:r>
              <w:t>1</w:t>
            </w:r>
          </w:p>
        </w:tc>
      </w:tr>
      <w:tr w:rsidR="00E07C41" w:rsidRPr="00FB71BC" w14:paraId="0D9DCE06"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7C3C3754" w14:textId="77777777" w:rsidR="00E07C41" w:rsidRPr="00FB71BC" w:rsidRDefault="00E07C41" w:rsidP="00E667C0">
            <w:pPr>
              <w:jc w:val="center"/>
              <w:rPr>
                <w:color w:val="000000"/>
              </w:rPr>
            </w:pPr>
            <w:r>
              <w:rPr>
                <w:color w:val="000000"/>
              </w:rPr>
              <w:t>9</w:t>
            </w:r>
          </w:p>
        </w:tc>
        <w:tc>
          <w:tcPr>
            <w:tcW w:w="1407" w:type="dxa"/>
            <w:tcBorders>
              <w:top w:val="nil"/>
              <w:left w:val="nil"/>
              <w:bottom w:val="single" w:sz="4" w:space="0" w:color="auto"/>
              <w:right w:val="single" w:sz="4" w:space="0" w:color="auto"/>
            </w:tcBorders>
            <w:vAlign w:val="center"/>
            <w:hideMark/>
          </w:tcPr>
          <w:p w14:paraId="2D238E46" w14:textId="77777777" w:rsidR="00E07C41" w:rsidRPr="00FB71BC" w:rsidRDefault="00E07C41" w:rsidP="00E667C0">
            <w:pPr>
              <w:jc w:val="center"/>
            </w:pPr>
            <w:r>
              <w:t>Καρυδιά</w:t>
            </w:r>
          </w:p>
        </w:tc>
        <w:tc>
          <w:tcPr>
            <w:tcW w:w="4857" w:type="dxa"/>
            <w:tcBorders>
              <w:top w:val="nil"/>
              <w:left w:val="nil"/>
              <w:bottom w:val="single" w:sz="4" w:space="0" w:color="auto"/>
              <w:right w:val="single" w:sz="4" w:space="0" w:color="auto"/>
            </w:tcBorders>
            <w:vAlign w:val="center"/>
            <w:hideMark/>
          </w:tcPr>
          <w:p w14:paraId="4815D78A" w14:textId="77777777" w:rsidR="00E07C41" w:rsidRPr="00FB71BC" w:rsidRDefault="00E07C41" w:rsidP="00E667C0">
            <w:pPr>
              <w:jc w:val="center"/>
            </w:pPr>
            <w:r>
              <w:t>Έλλης18</w:t>
            </w:r>
          </w:p>
        </w:tc>
        <w:tc>
          <w:tcPr>
            <w:tcW w:w="1376" w:type="dxa"/>
            <w:tcBorders>
              <w:top w:val="nil"/>
              <w:left w:val="nil"/>
              <w:bottom w:val="single" w:sz="4" w:space="0" w:color="auto"/>
              <w:right w:val="single" w:sz="4" w:space="0" w:color="auto"/>
            </w:tcBorders>
            <w:vAlign w:val="center"/>
            <w:hideMark/>
          </w:tcPr>
          <w:p w14:paraId="08FAA73F"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12EED4C3" w14:textId="77777777" w:rsidR="00E07C41" w:rsidRPr="00FB71BC" w:rsidRDefault="00E07C41" w:rsidP="00E667C0">
            <w:pPr>
              <w:jc w:val="center"/>
            </w:pPr>
            <w:r w:rsidRPr="00FB71BC">
              <w:t>8-12</w:t>
            </w:r>
          </w:p>
        </w:tc>
        <w:tc>
          <w:tcPr>
            <w:tcW w:w="1203" w:type="dxa"/>
            <w:tcBorders>
              <w:top w:val="nil"/>
              <w:left w:val="nil"/>
              <w:bottom w:val="single" w:sz="4" w:space="0" w:color="auto"/>
              <w:right w:val="single" w:sz="4" w:space="0" w:color="auto"/>
            </w:tcBorders>
            <w:vAlign w:val="center"/>
            <w:hideMark/>
          </w:tcPr>
          <w:p w14:paraId="6F64EB25" w14:textId="77777777" w:rsidR="00E07C41" w:rsidRPr="00FB71BC" w:rsidRDefault="00E07C41" w:rsidP="00E667C0">
            <w:pPr>
              <w:jc w:val="center"/>
            </w:pPr>
            <w:r w:rsidRPr="00FB71BC">
              <w:t>1</w:t>
            </w:r>
          </w:p>
        </w:tc>
      </w:tr>
      <w:tr w:rsidR="00E07C41" w:rsidRPr="00FB71BC" w14:paraId="6C7E0F78" w14:textId="77777777" w:rsidTr="00E667C0">
        <w:trPr>
          <w:trHeight w:val="300"/>
          <w:jc w:val="center"/>
        </w:trPr>
        <w:tc>
          <w:tcPr>
            <w:tcW w:w="535" w:type="dxa"/>
            <w:tcBorders>
              <w:top w:val="nil"/>
              <w:left w:val="single" w:sz="4" w:space="0" w:color="auto"/>
              <w:bottom w:val="single" w:sz="4" w:space="0" w:color="auto"/>
              <w:right w:val="single" w:sz="4" w:space="0" w:color="auto"/>
            </w:tcBorders>
            <w:vAlign w:val="center"/>
            <w:hideMark/>
          </w:tcPr>
          <w:p w14:paraId="79F57F16" w14:textId="77777777" w:rsidR="00E07C41" w:rsidRPr="00FB71BC" w:rsidRDefault="00E07C41" w:rsidP="00E667C0">
            <w:pPr>
              <w:jc w:val="center"/>
              <w:rPr>
                <w:color w:val="000000"/>
              </w:rPr>
            </w:pPr>
            <w:r>
              <w:rPr>
                <w:color w:val="000000"/>
              </w:rPr>
              <w:t>10</w:t>
            </w:r>
          </w:p>
        </w:tc>
        <w:tc>
          <w:tcPr>
            <w:tcW w:w="1407" w:type="dxa"/>
            <w:tcBorders>
              <w:top w:val="nil"/>
              <w:left w:val="nil"/>
              <w:bottom w:val="single" w:sz="4" w:space="0" w:color="auto"/>
              <w:right w:val="single" w:sz="4" w:space="0" w:color="auto"/>
            </w:tcBorders>
            <w:vAlign w:val="center"/>
            <w:hideMark/>
          </w:tcPr>
          <w:p w14:paraId="5A197710" w14:textId="77777777" w:rsidR="00E07C41" w:rsidRPr="00FB71BC" w:rsidRDefault="00E07C41" w:rsidP="00E667C0">
            <w:r>
              <w:t xml:space="preserve">    Πεύκο</w:t>
            </w:r>
          </w:p>
        </w:tc>
        <w:tc>
          <w:tcPr>
            <w:tcW w:w="4857" w:type="dxa"/>
            <w:tcBorders>
              <w:top w:val="nil"/>
              <w:left w:val="nil"/>
              <w:bottom w:val="single" w:sz="4" w:space="0" w:color="auto"/>
              <w:right w:val="single" w:sz="4" w:space="0" w:color="auto"/>
            </w:tcBorders>
            <w:vAlign w:val="center"/>
            <w:hideMark/>
          </w:tcPr>
          <w:p w14:paraId="1DF97542" w14:textId="77777777" w:rsidR="00E07C41" w:rsidRPr="00FB71BC" w:rsidRDefault="00E07C41" w:rsidP="00E667C0">
            <w:pPr>
              <w:jc w:val="center"/>
            </w:pPr>
            <w:r>
              <w:t>Παπαναστασίου και τριποτάμου</w:t>
            </w:r>
          </w:p>
        </w:tc>
        <w:tc>
          <w:tcPr>
            <w:tcW w:w="1376" w:type="dxa"/>
            <w:tcBorders>
              <w:top w:val="nil"/>
              <w:left w:val="nil"/>
              <w:bottom w:val="single" w:sz="4" w:space="0" w:color="auto"/>
              <w:right w:val="single" w:sz="4" w:space="0" w:color="auto"/>
            </w:tcBorders>
            <w:vAlign w:val="center"/>
            <w:hideMark/>
          </w:tcPr>
          <w:p w14:paraId="061433A8"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500E5CDE" w14:textId="77777777" w:rsidR="00E07C41" w:rsidRPr="00FB71BC" w:rsidRDefault="00E07C41" w:rsidP="00E667C0">
            <w:pPr>
              <w:jc w:val="center"/>
            </w:pPr>
            <w:r w:rsidRPr="00FB71BC">
              <w:t>12</w:t>
            </w:r>
            <w:r>
              <w:t>-16</w:t>
            </w:r>
          </w:p>
        </w:tc>
        <w:tc>
          <w:tcPr>
            <w:tcW w:w="1203" w:type="dxa"/>
            <w:tcBorders>
              <w:top w:val="nil"/>
              <w:left w:val="nil"/>
              <w:bottom w:val="single" w:sz="4" w:space="0" w:color="auto"/>
              <w:right w:val="single" w:sz="4" w:space="0" w:color="auto"/>
            </w:tcBorders>
            <w:vAlign w:val="center"/>
            <w:hideMark/>
          </w:tcPr>
          <w:p w14:paraId="520D8A43" w14:textId="77777777" w:rsidR="00E07C41" w:rsidRPr="00FB71BC" w:rsidRDefault="00E07C41" w:rsidP="00E667C0">
            <w:pPr>
              <w:jc w:val="center"/>
            </w:pPr>
            <w:r w:rsidRPr="00FB71BC">
              <w:t>1</w:t>
            </w:r>
          </w:p>
        </w:tc>
      </w:tr>
      <w:tr w:rsidR="00E07C41" w:rsidRPr="00FB71BC" w14:paraId="0C2BC9DE"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3B245459" w14:textId="77777777" w:rsidR="00E07C41" w:rsidRPr="00FB71BC" w:rsidRDefault="00E07C41" w:rsidP="00E667C0">
            <w:pPr>
              <w:jc w:val="center"/>
              <w:rPr>
                <w:color w:val="000000"/>
              </w:rPr>
            </w:pPr>
            <w:r>
              <w:rPr>
                <w:color w:val="000000"/>
              </w:rPr>
              <w:t>11</w:t>
            </w:r>
          </w:p>
        </w:tc>
        <w:tc>
          <w:tcPr>
            <w:tcW w:w="1407" w:type="dxa"/>
            <w:tcBorders>
              <w:top w:val="nil"/>
              <w:left w:val="nil"/>
              <w:bottom w:val="single" w:sz="4" w:space="0" w:color="auto"/>
              <w:right w:val="single" w:sz="4" w:space="0" w:color="auto"/>
            </w:tcBorders>
            <w:vAlign w:val="center"/>
            <w:hideMark/>
          </w:tcPr>
          <w:p w14:paraId="7BC4A794" w14:textId="77777777" w:rsidR="00E07C41" w:rsidRPr="00FB71BC" w:rsidRDefault="00E07C41" w:rsidP="00E667C0">
            <w:r>
              <w:t xml:space="preserve">    Πεύκο</w:t>
            </w:r>
          </w:p>
        </w:tc>
        <w:tc>
          <w:tcPr>
            <w:tcW w:w="4857" w:type="dxa"/>
            <w:tcBorders>
              <w:top w:val="nil"/>
              <w:left w:val="nil"/>
              <w:bottom w:val="single" w:sz="4" w:space="0" w:color="auto"/>
              <w:right w:val="single" w:sz="4" w:space="0" w:color="auto"/>
            </w:tcBorders>
            <w:vAlign w:val="center"/>
            <w:hideMark/>
          </w:tcPr>
          <w:p w14:paraId="425DE362" w14:textId="77777777" w:rsidR="00E07C41" w:rsidRPr="00FB71BC" w:rsidRDefault="00E07C41" w:rsidP="00E667C0">
            <w:pPr>
              <w:jc w:val="center"/>
            </w:pPr>
            <w:r>
              <w:t>Μανδηλαρά πάρκινγκ</w:t>
            </w:r>
          </w:p>
        </w:tc>
        <w:tc>
          <w:tcPr>
            <w:tcW w:w="1376" w:type="dxa"/>
            <w:tcBorders>
              <w:top w:val="nil"/>
              <w:left w:val="nil"/>
              <w:bottom w:val="single" w:sz="4" w:space="0" w:color="auto"/>
              <w:right w:val="single" w:sz="4" w:space="0" w:color="auto"/>
            </w:tcBorders>
            <w:vAlign w:val="center"/>
            <w:hideMark/>
          </w:tcPr>
          <w:p w14:paraId="26E901F1"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53FC3E23" w14:textId="77777777" w:rsidR="00E07C41" w:rsidRPr="00FB71BC" w:rsidRDefault="00E07C41" w:rsidP="00E667C0">
            <w:pPr>
              <w:jc w:val="center"/>
            </w:pPr>
            <w:r w:rsidRPr="00FB71BC">
              <w:t>12</w:t>
            </w:r>
            <w:r>
              <w:t>-16</w:t>
            </w:r>
          </w:p>
        </w:tc>
        <w:tc>
          <w:tcPr>
            <w:tcW w:w="1203" w:type="dxa"/>
            <w:tcBorders>
              <w:top w:val="nil"/>
              <w:left w:val="nil"/>
              <w:bottom w:val="single" w:sz="4" w:space="0" w:color="auto"/>
              <w:right w:val="single" w:sz="4" w:space="0" w:color="auto"/>
            </w:tcBorders>
            <w:vAlign w:val="center"/>
            <w:hideMark/>
          </w:tcPr>
          <w:p w14:paraId="0EE8986A" w14:textId="77777777" w:rsidR="00E07C41" w:rsidRPr="00FB71BC" w:rsidRDefault="00E07C41" w:rsidP="00E667C0">
            <w:pPr>
              <w:jc w:val="center"/>
            </w:pPr>
            <w:r w:rsidRPr="00FB71BC">
              <w:t>1</w:t>
            </w:r>
          </w:p>
        </w:tc>
      </w:tr>
      <w:tr w:rsidR="00E07C41" w:rsidRPr="00FB71BC" w14:paraId="17BAB04F"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06EBF556" w14:textId="77777777" w:rsidR="00E07C41" w:rsidRPr="00FB71BC" w:rsidRDefault="00E07C41" w:rsidP="00E667C0">
            <w:pPr>
              <w:jc w:val="center"/>
              <w:rPr>
                <w:color w:val="000000"/>
              </w:rPr>
            </w:pPr>
            <w:r>
              <w:rPr>
                <w:color w:val="000000"/>
              </w:rPr>
              <w:t>12</w:t>
            </w:r>
          </w:p>
        </w:tc>
        <w:tc>
          <w:tcPr>
            <w:tcW w:w="1407" w:type="dxa"/>
            <w:tcBorders>
              <w:top w:val="nil"/>
              <w:left w:val="nil"/>
              <w:bottom w:val="single" w:sz="4" w:space="0" w:color="auto"/>
              <w:right w:val="single" w:sz="4" w:space="0" w:color="auto"/>
            </w:tcBorders>
            <w:vAlign w:val="center"/>
            <w:hideMark/>
          </w:tcPr>
          <w:p w14:paraId="252F93C0" w14:textId="77777777" w:rsidR="00E07C41" w:rsidRPr="00FB71BC" w:rsidRDefault="00E07C41" w:rsidP="00E667C0">
            <w:pPr>
              <w:jc w:val="center"/>
            </w:pPr>
            <w:r>
              <w:t>Λέιλαντ</w:t>
            </w:r>
          </w:p>
        </w:tc>
        <w:tc>
          <w:tcPr>
            <w:tcW w:w="4857" w:type="dxa"/>
            <w:tcBorders>
              <w:top w:val="nil"/>
              <w:left w:val="nil"/>
              <w:bottom w:val="single" w:sz="4" w:space="0" w:color="auto"/>
              <w:right w:val="single" w:sz="4" w:space="0" w:color="auto"/>
            </w:tcBorders>
            <w:vAlign w:val="center"/>
            <w:hideMark/>
          </w:tcPr>
          <w:p w14:paraId="2D43E65F" w14:textId="77777777" w:rsidR="00E07C41" w:rsidRPr="00FB71BC" w:rsidRDefault="00E07C41" w:rsidP="00E667C0">
            <w:pPr>
              <w:jc w:val="center"/>
            </w:pPr>
            <w:r>
              <w:t>1</w:t>
            </w:r>
            <w:r w:rsidRPr="00281D4D">
              <w:rPr>
                <w:vertAlign w:val="superscript"/>
              </w:rPr>
              <w:t>ο</w:t>
            </w:r>
            <w:r>
              <w:t xml:space="preserve"> Β.ΝΣ.ΒΕΝΕΤΗ</w:t>
            </w:r>
          </w:p>
        </w:tc>
        <w:tc>
          <w:tcPr>
            <w:tcW w:w="1376" w:type="dxa"/>
            <w:tcBorders>
              <w:top w:val="nil"/>
              <w:left w:val="nil"/>
              <w:bottom w:val="single" w:sz="4" w:space="0" w:color="auto"/>
              <w:right w:val="single" w:sz="4" w:space="0" w:color="auto"/>
            </w:tcBorders>
            <w:vAlign w:val="center"/>
            <w:hideMark/>
          </w:tcPr>
          <w:p w14:paraId="20E99824" w14:textId="77777777" w:rsidR="00E07C41" w:rsidRPr="00FB71BC" w:rsidRDefault="00E07C41" w:rsidP="00E667C0">
            <w:pPr>
              <w:jc w:val="center"/>
            </w:pPr>
            <w:r w:rsidRPr="00FB71BC">
              <w:t>Ανοικτός χώρος</w:t>
            </w:r>
          </w:p>
        </w:tc>
        <w:tc>
          <w:tcPr>
            <w:tcW w:w="948" w:type="dxa"/>
            <w:tcBorders>
              <w:top w:val="nil"/>
              <w:left w:val="nil"/>
              <w:bottom w:val="single" w:sz="4" w:space="0" w:color="auto"/>
              <w:right w:val="single" w:sz="4" w:space="0" w:color="auto"/>
            </w:tcBorders>
            <w:vAlign w:val="center"/>
            <w:hideMark/>
          </w:tcPr>
          <w:p w14:paraId="3C7E5773" w14:textId="77777777" w:rsidR="00E07C41" w:rsidRPr="00FB71BC" w:rsidRDefault="00E07C41" w:rsidP="00E667C0">
            <w:pPr>
              <w:jc w:val="center"/>
            </w:pPr>
            <w:r w:rsidRPr="00FB71BC">
              <w:t>12</w:t>
            </w:r>
            <w:r>
              <w:t>-16</w:t>
            </w:r>
          </w:p>
        </w:tc>
        <w:tc>
          <w:tcPr>
            <w:tcW w:w="1203" w:type="dxa"/>
            <w:tcBorders>
              <w:top w:val="nil"/>
              <w:left w:val="nil"/>
              <w:bottom w:val="single" w:sz="4" w:space="0" w:color="auto"/>
              <w:right w:val="single" w:sz="4" w:space="0" w:color="auto"/>
            </w:tcBorders>
            <w:vAlign w:val="center"/>
            <w:hideMark/>
          </w:tcPr>
          <w:p w14:paraId="55ED9D5C" w14:textId="77777777" w:rsidR="00E07C41" w:rsidRPr="00FB71BC" w:rsidRDefault="00E07C41" w:rsidP="00E667C0">
            <w:pPr>
              <w:jc w:val="center"/>
            </w:pPr>
            <w:r>
              <w:t>2</w:t>
            </w:r>
          </w:p>
        </w:tc>
      </w:tr>
      <w:tr w:rsidR="00E07C41" w:rsidRPr="00FB71BC" w14:paraId="7C6800C4"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700A9107" w14:textId="77777777" w:rsidR="00E07C41" w:rsidRPr="00FB71BC" w:rsidRDefault="00E07C41" w:rsidP="00E667C0">
            <w:pPr>
              <w:jc w:val="center"/>
              <w:rPr>
                <w:color w:val="000000"/>
              </w:rPr>
            </w:pPr>
            <w:r>
              <w:rPr>
                <w:color w:val="000000"/>
              </w:rPr>
              <w:t>13</w:t>
            </w:r>
          </w:p>
        </w:tc>
        <w:tc>
          <w:tcPr>
            <w:tcW w:w="1407" w:type="dxa"/>
            <w:tcBorders>
              <w:top w:val="nil"/>
              <w:left w:val="nil"/>
              <w:bottom w:val="single" w:sz="4" w:space="0" w:color="auto"/>
              <w:right w:val="single" w:sz="4" w:space="0" w:color="auto"/>
            </w:tcBorders>
            <w:vAlign w:val="center"/>
            <w:hideMark/>
          </w:tcPr>
          <w:p w14:paraId="606A9A93" w14:textId="77777777" w:rsidR="00E07C41" w:rsidRPr="00FB71BC" w:rsidRDefault="00E07C41" w:rsidP="00E667C0">
            <w:pPr>
              <w:jc w:val="center"/>
            </w:pPr>
            <w:r w:rsidRPr="00FB71BC">
              <w:t>Λεύκη</w:t>
            </w:r>
          </w:p>
        </w:tc>
        <w:tc>
          <w:tcPr>
            <w:tcW w:w="4857" w:type="dxa"/>
            <w:tcBorders>
              <w:top w:val="nil"/>
              <w:left w:val="nil"/>
              <w:bottom w:val="single" w:sz="4" w:space="0" w:color="auto"/>
              <w:right w:val="single" w:sz="4" w:space="0" w:color="auto"/>
            </w:tcBorders>
            <w:vAlign w:val="center"/>
            <w:hideMark/>
          </w:tcPr>
          <w:p w14:paraId="74B8DBEE" w14:textId="77777777" w:rsidR="00E07C41" w:rsidRPr="00FB71BC" w:rsidRDefault="00E07C41" w:rsidP="00E667C0">
            <w:r>
              <w:t xml:space="preserve">     4</w:t>
            </w:r>
            <w:r w:rsidRPr="005A3A99">
              <w:rPr>
                <w:vertAlign w:val="superscript"/>
              </w:rPr>
              <w:t>ο</w:t>
            </w:r>
            <w:r>
              <w:t xml:space="preserve"> γυμν.Σουλίου</w:t>
            </w:r>
          </w:p>
        </w:tc>
        <w:tc>
          <w:tcPr>
            <w:tcW w:w="1376" w:type="dxa"/>
            <w:tcBorders>
              <w:top w:val="nil"/>
              <w:left w:val="nil"/>
              <w:bottom w:val="single" w:sz="4" w:space="0" w:color="auto"/>
              <w:right w:val="single" w:sz="4" w:space="0" w:color="auto"/>
            </w:tcBorders>
            <w:vAlign w:val="center"/>
            <w:hideMark/>
          </w:tcPr>
          <w:p w14:paraId="72DA3431"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38112A05" w14:textId="77777777" w:rsidR="00E07C41" w:rsidRPr="00FB71BC" w:rsidRDefault="00E07C41" w:rsidP="00E667C0">
            <w:pPr>
              <w:jc w:val="center"/>
            </w:pPr>
            <w:r w:rsidRPr="00FB71BC">
              <w:t>12</w:t>
            </w:r>
            <w:r>
              <w:t>-16</w:t>
            </w:r>
          </w:p>
        </w:tc>
        <w:tc>
          <w:tcPr>
            <w:tcW w:w="1203" w:type="dxa"/>
            <w:tcBorders>
              <w:top w:val="nil"/>
              <w:left w:val="nil"/>
              <w:bottom w:val="single" w:sz="4" w:space="0" w:color="auto"/>
              <w:right w:val="single" w:sz="4" w:space="0" w:color="auto"/>
            </w:tcBorders>
            <w:vAlign w:val="center"/>
            <w:hideMark/>
          </w:tcPr>
          <w:p w14:paraId="0585E327" w14:textId="77777777" w:rsidR="00E07C41" w:rsidRPr="00FB71BC" w:rsidRDefault="00E07C41" w:rsidP="00E667C0">
            <w:pPr>
              <w:jc w:val="center"/>
            </w:pPr>
            <w:r>
              <w:t>2</w:t>
            </w:r>
          </w:p>
        </w:tc>
      </w:tr>
      <w:tr w:rsidR="00E07C41" w:rsidRPr="00FB71BC" w14:paraId="5AAD6F83"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3CF268D9" w14:textId="77777777" w:rsidR="00E07C41" w:rsidRPr="00FB71BC" w:rsidRDefault="00E07C41" w:rsidP="00E667C0">
            <w:pPr>
              <w:jc w:val="center"/>
              <w:rPr>
                <w:color w:val="000000"/>
              </w:rPr>
            </w:pPr>
            <w:r>
              <w:rPr>
                <w:color w:val="000000"/>
              </w:rPr>
              <w:t>14</w:t>
            </w:r>
          </w:p>
        </w:tc>
        <w:tc>
          <w:tcPr>
            <w:tcW w:w="1407" w:type="dxa"/>
            <w:tcBorders>
              <w:top w:val="nil"/>
              <w:left w:val="nil"/>
              <w:bottom w:val="single" w:sz="4" w:space="0" w:color="auto"/>
              <w:right w:val="single" w:sz="4" w:space="0" w:color="auto"/>
            </w:tcBorders>
            <w:vAlign w:val="center"/>
            <w:hideMark/>
          </w:tcPr>
          <w:p w14:paraId="3AAD1A3C" w14:textId="77777777" w:rsidR="00E07C41" w:rsidRPr="00FB71BC" w:rsidRDefault="00E07C41" w:rsidP="00E667C0">
            <w:pPr>
              <w:jc w:val="center"/>
            </w:pPr>
            <w:r w:rsidRPr="00FB71BC">
              <w:t>Πεύκο</w:t>
            </w:r>
            <w:r>
              <w:t xml:space="preserve"> </w:t>
            </w:r>
          </w:p>
        </w:tc>
        <w:tc>
          <w:tcPr>
            <w:tcW w:w="4857" w:type="dxa"/>
            <w:tcBorders>
              <w:top w:val="nil"/>
              <w:left w:val="nil"/>
              <w:bottom w:val="single" w:sz="4" w:space="0" w:color="auto"/>
              <w:right w:val="single" w:sz="4" w:space="0" w:color="auto"/>
            </w:tcBorders>
            <w:vAlign w:val="center"/>
            <w:hideMark/>
          </w:tcPr>
          <w:p w14:paraId="1DD43BA0" w14:textId="77777777" w:rsidR="00E07C41" w:rsidRPr="00FB71BC" w:rsidRDefault="00E07C41" w:rsidP="00E667C0">
            <w:pPr>
              <w:jc w:val="center"/>
            </w:pPr>
            <w:r w:rsidRPr="00FB71BC">
              <w:t>Πλατεία Αστροναυτών</w:t>
            </w:r>
          </w:p>
        </w:tc>
        <w:tc>
          <w:tcPr>
            <w:tcW w:w="1376" w:type="dxa"/>
            <w:tcBorders>
              <w:top w:val="nil"/>
              <w:left w:val="nil"/>
              <w:bottom w:val="single" w:sz="4" w:space="0" w:color="auto"/>
              <w:right w:val="single" w:sz="4" w:space="0" w:color="auto"/>
            </w:tcBorders>
            <w:vAlign w:val="center"/>
            <w:hideMark/>
          </w:tcPr>
          <w:p w14:paraId="72003C11"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0E0D5B4E" w14:textId="77777777" w:rsidR="00E07C41" w:rsidRPr="00FB71BC" w:rsidRDefault="00E07C41" w:rsidP="00E667C0">
            <w:pPr>
              <w:jc w:val="center"/>
            </w:pPr>
            <w:r w:rsidRPr="00FB71BC">
              <w:t>12-16</w:t>
            </w:r>
          </w:p>
        </w:tc>
        <w:tc>
          <w:tcPr>
            <w:tcW w:w="1203" w:type="dxa"/>
            <w:tcBorders>
              <w:top w:val="nil"/>
              <w:left w:val="nil"/>
              <w:bottom w:val="single" w:sz="4" w:space="0" w:color="auto"/>
              <w:right w:val="single" w:sz="4" w:space="0" w:color="auto"/>
            </w:tcBorders>
            <w:vAlign w:val="center"/>
            <w:hideMark/>
          </w:tcPr>
          <w:p w14:paraId="31746E04" w14:textId="77777777" w:rsidR="00E07C41" w:rsidRPr="00FB71BC" w:rsidRDefault="00E07C41" w:rsidP="00E667C0">
            <w:pPr>
              <w:jc w:val="center"/>
            </w:pPr>
            <w:r>
              <w:t>1</w:t>
            </w:r>
          </w:p>
        </w:tc>
      </w:tr>
      <w:tr w:rsidR="00E07C41" w:rsidRPr="00FB71BC" w14:paraId="28C9D9F5"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4A9BC92F" w14:textId="77777777" w:rsidR="00E07C41" w:rsidRPr="00FB71BC" w:rsidRDefault="00E07C41" w:rsidP="00E667C0">
            <w:pPr>
              <w:jc w:val="center"/>
              <w:rPr>
                <w:color w:val="000000"/>
              </w:rPr>
            </w:pPr>
            <w:r>
              <w:rPr>
                <w:color w:val="000000"/>
              </w:rPr>
              <w:t>15</w:t>
            </w:r>
          </w:p>
        </w:tc>
        <w:tc>
          <w:tcPr>
            <w:tcW w:w="1407" w:type="dxa"/>
            <w:tcBorders>
              <w:top w:val="nil"/>
              <w:left w:val="nil"/>
              <w:bottom w:val="single" w:sz="4" w:space="0" w:color="auto"/>
              <w:right w:val="single" w:sz="4" w:space="0" w:color="auto"/>
            </w:tcBorders>
            <w:vAlign w:val="center"/>
            <w:hideMark/>
          </w:tcPr>
          <w:p w14:paraId="5581ECAF" w14:textId="77777777" w:rsidR="00E07C41" w:rsidRPr="00FB71BC" w:rsidRDefault="00E07C41" w:rsidP="00E667C0">
            <w:pPr>
              <w:jc w:val="center"/>
            </w:pPr>
            <w:r w:rsidRPr="00FB71BC">
              <w:t>Βραχυχίτων</w:t>
            </w:r>
          </w:p>
        </w:tc>
        <w:tc>
          <w:tcPr>
            <w:tcW w:w="4857" w:type="dxa"/>
            <w:tcBorders>
              <w:top w:val="nil"/>
              <w:left w:val="nil"/>
              <w:bottom w:val="single" w:sz="4" w:space="0" w:color="auto"/>
              <w:right w:val="single" w:sz="4" w:space="0" w:color="auto"/>
            </w:tcBorders>
            <w:vAlign w:val="center"/>
            <w:hideMark/>
          </w:tcPr>
          <w:p w14:paraId="7461E2E4" w14:textId="77777777" w:rsidR="00E07C41" w:rsidRPr="00FB71BC" w:rsidRDefault="00E07C41" w:rsidP="00E667C0">
            <w:pPr>
              <w:jc w:val="center"/>
            </w:pPr>
            <w:r>
              <w:t>Παπαρηγοπούλου καπή</w:t>
            </w:r>
          </w:p>
        </w:tc>
        <w:tc>
          <w:tcPr>
            <w:tcW w:w="1376" w:type="dxa"/>
            <w:tcBorders>
              <w:top w:val="nil"/>
              <w:left w:val="nil"/>
              <w:bottom w:val="single" w:sz="4" w:space="0" w:color="auto"/>
              <w:right w:val="single" w:sz="4" w:space="0" w:color="auto"/>
            </w:tcBorders>
            <w:vAlign w:val="center"/>
            <w:hideMark/>
          </w:tcPr>
          <w:p w14:paraId="6A4A458D"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3E5B34D3" w14:textId="77777777" w:rsidR="00E07C41" w:rsidRPr="00FB71BC" w:rsidRDefault="00E07C41" w:rsidP="00E667C0">
            <w:pPr>
              <w:jc w:val="center"/>
            </w:pPr>
            <w:r>
              <w:t>16-20</w:t>
            </w:r>
          </w:p>
        </w:tc>
        <w:tc>
          <w:tcPr>
            <w:tcW w:w="1203" w:type="dxa"/>
            <w:tcBorders>
              <w:top w:val="nil"/>
              <w:left w:val="nil"/>
              <w:bottom w:val="single" w:sz="4" w:space="0" w:color="auto"/>
              <w:right w:val="single" w:sz="4" w:space="0" w:color="auto"/>
            </w:tcBorders>
            <w:vAlign w:val="center"/>
            <w:hideMark/>
          </w:tcPr>
          <w:p w14:paraId="4C064D21" w14:textId="77777777" w:rsidR="00E07C41" w:rsidRPr="00FB71BC" w:rsidRDefault="00E07C41" w:rsidP="00E667C0">
            <w:pPr>
              <w:jc w:val="center"/>
            </w:pPr>
            <w:r>
              <w:t>1</w:t>
            </w:r>
          </w:p>
        </w:tc>
      </w:tr>
      <w:tr w:rsidR="00E07C41" w:rsidRPr="00FB71BC" w14:paraId="037F3B1E"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62BB6637" w14:textId="77777777" w:rsidR="00E07C41" w:rsidRPr="00FB71BC" w:rsidRDefault="00E07C41" w:rsidP="00E667C0">
            <w:pPr>
              <w:jc w:val="center"/>
              <w:rPr>
                <w:color w:val="000000"/>
              </w:rPr>
            </w:pPr>
            <w:r>
              <w:rPr>
                <w:color w:val="000000"/>
              </w:rPr>
              <w:t>16</w:t>
            </w:r>
          </w:p>
        </w:tc>
        <w:tc>
          <w:tcPr>
            <w:tcW w:w="1407" w:type="dxa"/>
            <w:tcBorders>
              <w:top w:val="nil"/>
              <w:left w:val="nil"/>
              <w:bottom w:val="single" w:sz="4" w:space="0" w:color="auto"/>
              <w:right w:val="single" w:sz="4" w:space="0" w:color="auto"/>
            </w:tcBorders>
            <w:vAlign w:val="center"/>
            <w:hideMark/>
          </w:tcPr>
          <w:p w14:paraId="4A4D407E" w14:textId="77777777" w:rsidR="00E07C41" w:rsidRPr="00FB71BC" w:rsidRDefault="00E07C41" w:rsidP="00E667C0">
            <w:pPr>
              <w:jc w:val="center"/>
            </w:pPr>
            <w:r>
              <w:t>Χαρουπιά</w:t>
            </w:r>
          </w:p>
        </w:tc>
        <w:tc>
          <w:tcPr>
            <w:tcW w:w="4857" w:type="dxa"/>
            <w:tcBorders>
              <w:top w:val="nil"/>
              <w:left w:val="nil"/>
              <w:bottom w:val="single" w:sz="4" w:space="0" w:color="auto"/>
              <w:right w:val="single" w:sz="4" w:space="0" w:color="auto"/>
            </w:tcBorders>
            <w:vAlign w:val="center"/>
            <w:hideMark/>
          </w:tcPr>
          <w:p w14:paraId="10B00CED" w14:textId="77777777" w:rsidR="00E07C41" w:rsidRPr="00FB71BC" w:rsidRDefault="00E07C41" w:rsidP="00E667C0">
            <w:pPr>
              <w:jc w:val="center"/>
            </w:pPr>
            <w:r>
              <w:t>3</w:t>
            </w:r>
            <w:r w:rsidRPr="00D132F0">
              <w:rPr>
                <w:vertAlign w:val="superscript"/>
              </w:rPr>
              <w:t>ο</w:t>
            </w:r>
            <w:r>
              <w:t xml:space="preserve"> δημ. Ιερολοχιτών</w:t>
            </w:r>
          </w:p>
        </w:tc>
        <w:tc>
          <w:tcPr>
            <w:tcW w:w="1376" w:type="dxa"/>
            <w:tcBorders>
              <w:top w:val="nil"/>
              <w:left w:val="nil"/>
              <w:bottom w:val="single" w:sz="4" w:space="0" w:color="auto"/>
              <w:right w:val="single" w:sz="4" w:space="0" w:color="auto"/>
            </w:tcBorders>
            <w:vAlign w:val="center"/>
            <w:hideMark/>
          </w:tcPr>
          <w:p w14:paraId="4CEC89D5" w14:textId="77777777" w:rsidR="00E07C41" w:rsidRPr="00FB71BC" w:rsidRDefault="00E07C41" w:rsidP="00E667C0">
            <w:pPr>
              <w:jc w:val="center"/>
            </w:pPr>
            <w:r w:rsidRPr="00FB71BC">
              <w:t>Ανοικτός χώρος</w:t>
            </w:r>
          </w:p>
        </w:tc>
        <w:tc>
          <w:tcPr>
            <w:tcW w:w="948" w:type="dxa"/>
            <w:tcBorders>
              <w:top w:val="nil"/>
              <w:left w:val="nil"/>
              <w:bottom w:val="single" w:sz="4" w:space="0" w:color="auto"/>
              <w:right w:val="single" w:sz="4" w:space="0" w:color="auto"/>
            </w:tcBorders>
            <w:vAlign w:val="center"/>
            <w:hideMark/>
          </w:tcPr>
          <w:p w14:paraId="297090E3" w14:textId="77777777" w:rsidR="00E07C41" w:rsidRPr="00FB71BC" w:rsidRDefault="00E07C41" w:rsidP="00E667C0">
            <w:r>
              <w:t xml:space="preserve">  </w:t>
            </w:r>
            <w:r w:rsidRPr="00FB71BC">
              <w:t>16</w:t>
            </w:r>
            <w:r>
              <w:t>-20</w:t>
            </w:r>
          </w:p>
        </w:tc>
        <w:tc>
          <w:tcPr>
            <w:tcW w:w="1203" w:type="dxa"/>
            <w:tcBorders>
              <w:top w:val="nil"/>
              <w:left w:val="nil"/>
              <w:bottom w:val="single" w:sz="4" w:space="0" w:color="auto"/>
              <w:right w:val="single" w:sz="4" w:space="0" w:color="auto"/>
            </w:tcBorders>
            <w:vAlign w:val="center"/>
            <w:hideMark/>
          </w:tcPr>
          <w:p w14:paraId="5E732C81" w14:textId="77777777" w:rsidR="00E07C41" w:rsidRPr="00FB71BC" w:rsidRDefault="00E07C41" w:rsidP="00E667C0">
            <w:pPr>
              <w:jc w:val="center"/>
            </w:pPr>
            <w:r>
              <w:t>1</w:t>
            </w:r>
          </w:p>
        </w:tc>
      </w:tr>
      <w:tr w:rsidR="00E07C41" w:rsidRPr="00FB71BC" w14:paraId="45F52855"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430B90BE" w14:textId="77777777" w:rsidR="00E07C41" w:rsidRPr="00FB71BC" w:rsidRDefault="00E07C41" w:rsidP="00E667C0">
            <w:pPr>
              <w:jc w:val="center"/>
              <w:rPr>
                <w:color w:val="000000"/>
              </w:rPr>
            </w:pPr>
            <w:r>
              <w:rPr>
                <w:color w:val="000000"/>
              </w:rPr>
              <w:t>17</w:t>
            </w:r>
          </w:p>
        </w:tc>
        <w:tc>
          <w:tcPr>
            <w:tcW w:w="1407" w:type="dxa"/>
            <w:tcBorders>
              <w:top w:val="nil"/>
              <w:left w:val="nil"/>
              <w:bottom w:val="single" w:sz="4" w:space="0" w:color="auto"/>
              <w:right w:val="single" w:sz="4" w:space="0" w:color="auto"/>
            </w:tcBorders>
            <w:vAlign w:val="center"/>
            <w:hideMark/>
          </w:tcPr>
          <w:p w14:paraId="2DBC8E42" w14:textId="77777777" w:rsidR="00E07C41" w:rsidRPr="00FB71BC" w:rsidRDefault="00E07C41" w:rsidP="00E667C0">
            <w:pPr>
              <w:jc w:val="center"/>
            </w:pPr>
            <w:r w:rsidRPr="00FB71BC">
              <w:t>Ευκάλυπτος</w:t>
            </w:r>
          </w:p>
        </w:tc>
        <w:tc>
          <w:tcPr>
            <w:tcW w:w="4857" w:type="dxa"/>
            <w:tcBorders>
              <w:top w:val="nil"/>
              <w:left w:val="nil"/>
              <w:bottom w:val="single" w:sz="4" w:space="0" w:color="auto"/>
              <w:right w:val="single" w:sz="4" w:space="0" w:color="auto"/>
            </w:tcBorders>
            <w:vAlign w:val="center"/>
            <w:hideMark/>
          </w:tcPr>
          <w:p w14:paraId="35AA4D86" w14:textId="77777777" w:rsidR="00E07C41" w:rsidRPr="00FB71BC" w:rsidRDefault="00E07C41" w:rsidP="00E667C0">
            <w:pPr>
              <w:jc w:val="center"/>
            </w:pPr>
            <w:r w:rsidRPr="00FB71BC">
              <w:t>Πλατεία Δάφνης</w:t>
            </w:r>
          </w:p>
        </w:tc>
        <w:tc>
          <w:tcPr>
            <w:tcW w:w="1376" w:type="dxa"/>
            <w:tcBorders>
              <w:top w:val="nil"/>
              <w:left w:val="nil"/>
              <w:bottom w:val="single" w:sz="4" w:space="0" w:color="auto"/>
              <w:right w:val="single" w:sz="4" w:space="0" w:color="auto"/>
            </w:tcBorders>
            <w:vAlign w:val="center"/>
            <w:hideMark/>
          </w:tcPr>
          <w:p w14:paraId="616CD576"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2745EA28" w14:textId="77777777" w:rsidR="00E07C41" w:rsidRPr="00FB71BC" w:rsidRDefault="00E07C41" w:rsidP="00E667C0">
            <w:pPr>
              <w:jc w:val="center"/>
            </w:pPr>
            <w:r w:rsidRPr="00FB71BC">
              <w:t>16-20</w:t>
            </w:r>
          </w:p>
        </w:tc>
        <w:tc>
          <w:tcPr>
            <w:tcW w:w="1203" w:type="dxa"/>
            <w:tcBorders>
              <w:top w:val="nil"/>
              <w:left w:val="nil"/>
              <w:bottom w:val="single" w:sz="4" w:space="0" w:color="auto"/>
              <w:right w:val="single" w:sz="4" w:space="0" w:color="auto"/>
            </w:tcBorders>
            <w:vAlign w:val="center"/>
            <w:hideMark/>
          </w:tcPr>
          <w:p w14:paraId="4034D5A6" w14:textId="77777777" w:rsidR="00E07C41" w:rsidRPr="00FB71BC" w:rsidRDefault="00E07C41" w:rsidP="00E667C0">
            <w:pPr>
              <w:jc w:val="center"/>
            </w:pPr>
            <w:r w:rsidRPr="00FB71BC">
              <w:t>2</w:t>
            </w:r>
          </w:p>
        </w:tc>
      </w:tr>
      <w:tr w:rsidR="00E07C41" w:rsidRPr="00FB71BC" w14:paraId="1323B158"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6919155A" w14:textId="77777777" w:rsidR="00E07C41" w:rsidRPr="00FB71BC" w:rsidRDefault="00E07C41" w:rsidP="00E667C0">
            <w:pPr>
              <w:jc w:val="center"/>
              <w:rPr>
                <w:color w:val="000000"/>
              </w:rPr>
            </w:pPr>
            <w:r>
              <w:rPr>
                <w:color w:val="000000"/>
              </w:rPr>
              <w:t>18</w:t>
            </w:r>
          </w:p>
        </w:tc>
        <w:tc>
          <w:tcPr>
            <w:tcW w:w="1407" w:type="dxa"/>
            <w:tcBorders>
              <w:top w:val="nil"/>
              <w:left w:val="nil"/>
              <w:bottom w:val="single" w:sz="4" w:space="0" w:color="auto"/>
              <w:right w:val="single" w:sz="4" w:space="0" w:color="auto"/>
            </w:tcBorders>
            <w:vAlign w:val="center"/>
            <w:hideMark/>
          </w:tcPr>
          <w:p w14:paraId="0254FAAF" w14:textId="77777777" w:rsidR="00E07C41" w:rsidRPr="00FB71BC" w:rsidRDefault="00E07C41" w:rsidP="00E667C0">
            <w:pPr>
              <w:jc w:val="center"/>
            </w:pPr>
            <w:r w:rsidRPr="00FB71BC">
              <w:t>Ευκάλυπτος</w:t>
            </w:r>
          </w:p>
        </w:tc>
        <w:tc>
          <w:tcPr>
            <w:tcW w:w="4857" w:type="dxa"/>
            <w:tcBorders>
              <w:top w:val="nil"/>
              <w:left w:val="nil"/>
              <w:bottom w:val="single" w:sz="4" w:space="0" w:color="auto"/>
              <w:right w:val="single" w:sz="4" w:space="0" w:color="auto"/>
            </w:tcBorders>
            <w:vAlign w:val="center"/>
            <w:hideMark/>
          </w:tcPr>
          <w:p w14:paraId="1121CF03" w14:textId="77777777" w:rsidR="00E07C41" w:rsidRPr="00FB71BC" w:rsidRDefault="00E07C41" w:rsidP="00E667C0">
            <w:pPr>
              <w:jc w:val="center"/>
            </w:pPr>
            <w:r w:rsidRPr="00FB71BC">
              <w:t>Ταυγέτου 4</w:t>
            </w:r>
            <w:r w:rsidRPr="00FB71BC">
              <w:rPr>
                <w:vertAlign w:val="superscript"/>
              </w:rPr>
              <w:t>Α</w:t>
            </w:r>
          </w:p>
        </w:tc>
        <w:tc>
          <w:tcPr>
            <w:tcW w:w="1376" w:type="dxa"/>
            <w:tcBorders>
              <w:top w:val="nil"/>
              <w:left w:val="nil"/>
              <w:bottom w:val="single" w:sz="4" w:space="0" w:color="auto"/>
              <w:right w:val="single" w:sz="4" w:space="0" w:color="auto"/>
            </w:tcBorders>
            <w:vAlign w:val="center"/>
            <w:hideMark/>
          </w:tcPr>
          <w:p w14:paraId="590F6BD9"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3FA958CC" w14:textId="77777777" w:rsidR="00E07C41" w:rsidRPr="00FB71BC" w:rsidRDefault="00E07C41" w:rsidP="00E667C0">
            <w:pPr>
              <w:jc w:val="center"/>
            </w:pPr>
            <w:r w:rsidRPr="00FB71BC">
              <w:t>16-20</w:t>
            </w:r>
          </w:p>
        </w:tc>
        <w:tc>
          <w:tcPr>
            <w:tcW w:w="1203" w:type="dxa"/>
            <w:tcBorders>
              <w:top w:val="nil"/>
              <w:left w:val="nil"/>
              <w:bottom w:val="single" w:sz="4" w:space="0" w:color="auto"/>
              <w:right w:val="single" w:sz="4" w:space="0" w:color="auto"/>
            </w:tcBorders>
            <w:vAlign w:val="center"/>
            <w:hideMark/>
          </w:tcPr>
          <w:p w14:paraId="5EC05257" w14:textId="77777777" w:rsidR="00E07C41" w:rsidRPr="00FB71BC" w:rsidRDefault="00E07C41" w:rsidP="00E667C0">
            <w:pPr>
              <w:jc w:val="center"/>
            </w:pPr>
            <w:r w:rsidRPr="00FB71BC">
              <w:t>2</w:t>
            </w:r>
          </w:p>
        </w:tc>
      </w:tr>
      <w:tr w:rsidR="00E07C41" w:rsidRPr="00FB71BC" w14:paraId="2892B5C3" w14:textId="77777777" w:rsidTr="00E667C0">
        <w:trPr>
          <w:trHeight w:val="576"/>
          <w:jc w:val="center"/>
        </w:trPr>
        <w:tc>
          <w:tcPr>
            <w:tcW w:w="535" w:type="dxa"/>
            <w:tcBorders>
              <w:top w:val="nil"/>
              <w:left w:val="single" w:sz="4" w:space="0" w:color="auto"/>
              <w:bottom w:val="single" w:sz="4" w:space="0" w:color="auto"/>
              <w:right w:val="single" w:sz="4" w:space="0" w:color="auto"/>
            </w:tcBorders>
            <w:vAlign w:val="center"/>
            <w:hideMark/>
          </w:tcPr>
          <w:p w14:paraId="5B57395C" w14:textId="77777777" w:rsidR="00E07C41" w:rsidRPr="00FB71BC" w:rsidRDefault="00E07C41" w:rsidP="00E667C0">
            <w:pPr>
              <w:jc w:val="center"/>
              <w:rPr>
                <w:color w:val="000000"/>
              </w:rPr>
            </w:pPr>
            <w:r>
              <w:rPr>
                <w:color w:val="000000"/>
              </w:rPr>
              <w:t>19</w:t>
            </w:r>
          </w:p>
        </w:tc>
        <w:tc>
          <w:tcPr>
            <w:tcW w:w="1407" w:type="dxa"/>
            <w:tcBorders>
              <w:top w:val="nil"/>
              <w:left w:val="nil"/>
              <w:bottom w:val="single" w:sz="4" w:space="0" w:color="auto"/>
              <w:right w:val="single" w:sz="4" w:space="0" w:color="auto"/>
            </w:tcBorders>
            <w:vAlign w:val="center"/>
            <w:hideMark/>
          </w:tcPr>
          <w:p w14:paraId="3C4067B2" w14:textId="77777777" w:rsidR="00E07C41" w:rsidRPr="00FB71BC" w:rsidRDefault="00E07C41" w:rsidP="00E667C0">
            <w:pPr>
              <w:jc w:val="center"/>
            </w:pPr>
            <w:r w:rsidRPr="00FB71BC">
              <w:t>Ευκάλυπτος</w:t>
            </w:r>
          </w:p>
        </w:tc>
        <w:tc>
          <w:tcPr>
            <w:tcW w:w="4857" w:type="dxa"/>
            <w:tcBorders>
              <w:top w:val="nil"/>
              <w:left w:val="nil"/>
              <w:bottom w:val="single" w:sz="4" w:space="0" w:color="auto"/>
              <w:right w:val="single" w:sz="4" w:space="0" w:color="auto"/>
            </w:tcBorders>
            <w:vAlign w:val="center"/>
            <w:hideMark/>
          </w:tcPr>
          <w:p w14:paraId="0DD6F960" w14:textId="77777777" w:rsidR="00E07C41" w:rsidRPr="00FB71BC" w:rsidRDefault="00E07C41" w:rsidP="00E667C0">
            <w:pPr>
              <w:jc w:val="center"/>
            </w:pPr>
            <w:r>
              <w:t>Δ/νση Καθαριότητας</w:t>
            </w:r>
          </w:p>
        </w:tc>
        <w:tc>
          <w:tcPr>
            <w:tcW w:w="1376" w:type="dxa"/>
            <w:tcBorders>
              <w:top w:val="nil"/>
              <w:left w:val="nil"/>
              <w:bottom w:val="single" w:sz="4" w:space="0" w:color="auto"/>
              <w:right w:val="single" w:sz="4" w:space="0" w:color="auto"/>
            </w:tcBorders>
            <w:vAlign w:val="center"/>
            <w:hideMark/>
          </w:tcPr>
          <w:p w14:paraId="0B2985F6" w14:textId="77777777" w:rsidR="00E07C41" w:rsidRPr="00FB71BC" w:rsidRDefault="00E07C41" w:rsidP="00E667C0">
            <w:pPr>
              <w:jc w:val="center"/>
            </w:pPr>
            <w:r w:rsidRPr="00FB71BC">
              <w:t>Ανοιχτός χώρος</w:t>
            </w:r>
          </w:p>
        </w:tc>
        <w:tc>
          <w:tcPr>
            <w:tcW w:w="948" w:type="dxa"/>
            <w:tcBorders>
              <w:top w:val="nil"/>
              <w:left w:val="nil"/>
              <w:bottom w:val="single" w:sz="4" w:space="0" w:color="auto"/>
              <w:right w:val="single" w:sz="4" w:space="0" w:color="auto"/>
            </w:tcBorders>
            <w:vAlign w:val="center"/>
            <w:hideMark/>
          </w:tcPr>
          <w:p w14:paraId="5304D6AE" w14:textId="77777777" w:rsidR="00E07C41" w:rsidRPr="00FB71BC" w:rsidRDefault="00E07C41" w:rsidP="00E667C0">
            <w:pPr>
              <w:jc w:val="center"/>
            </w:pPr>
            <w:r>
              <w:t>16-20</w:t>
            </w:r>
          </w:p>
        </w:tc>
        <w:tc>
          <w:tcPr>
            <w:tcW w:w="1203" w:type="dxa"/>
            <w:tcBorders>
              <w:top w:val="nil"/>
              <w:left w:val="nil"/>
              <w:bottom w:val="single" w:sz="4" w:space="0" w:color="auto"/>
              <w:right w:val="single" w:sz="4" w:space="0" w:color="auto"/>
            </w:tcBorders>
            <w:vAlign w:val="center"/>
            <w:hideMark/>
          </w:tcPr>
          <w:p w14:paraId="7BACA068" w14:textId="77777777" w:rsidR="00E07C41" w:rsidRPr="00FB71BC" w:rsidRDefault="00E07C41" w:rsidP="00E667C0">
            <w:pPr>
              <w:jc w:val="center"/>
            </w:pPr>
            <w:r>
              <w:t>5</w:t>
            </w:r>
          </w:p>
        </w:tc>
      </w:tr>
      <w:tr w:rsidR="00E07C41" w:rsidRPr="00FB71BC" w14:paraId="6CF2D875" w14:textId="77777777" w:rsidTr="00E667C0">
        <w:trPr>
          <w:trHeight w:val="576"/>
          <w:jc w:val="center"/>
        </w:trPr>
        <w:tc>
          <w:tcPr>
            <w:tcW w:w="535" w:type="dxa"/>
            <w:tcBorders>
              <w:top w:val="nil"/>
              <w:left w:val="single" w:sz="4" w:space="0" w:color="auto"/>
              <w:bottom w:val="single" w:sz="4" w:space="0" w:color="auto"/>
              <w:right w:val="single" w:sz="4" w:space="0" w:color="auto"/>
            </w:tcBorders>
            <w:vAlign w:val="center"/>
            <w:hideMark/>
          </w:tcPr>
          <w:p w14:paraId="1F53B69C" w14:textId="77777777" w:rsidR="00E07C41" w:rsidRPr="00FB71BC" w:rsidRDefault="00E07C41" w:rsidP="00E667C0">
            <w:pPr>
              <w:jc w:val="center"/>
              <w:rPr>
                <w:color w:val="000000"/>
              </w:rPr>
            </w:pPr>
            <w:r>
              <w:rPr>
                <w:color w:val="000000"/>
              </w:rPr>
              <w:t>20</w:t>
            </w:r>
          </w:p>
        </w:tc>
        <w:tc>
          <w:tcPr>
            <w:tcW w:w="1407" w:type="dxa"/>
            <w:tcBorders>
              <w:top w:val="nil"/>
              <w:left w:val="nil"/>
              <w:bottom w:val="single" w:sz="4" w:space="0" w:color="auto"/>
              <w:right w:val="single" w:sz="4" w:space="0" w:color="auto"/>
            </w:tcBorders>
            <w:vAlign w:val="center"/>
            <w:hideMark/>
          </w:tcPr>
          <w:p w14:paraId="69913E0F" w14:textId="77777777" w:rsidR="00E07C41" w:rsidRPr="00FB71BC" w:rsidRDefault="00E07C41" w:rsidP="00E667C0">
            <w:pPr>
              <w:jc w:val="center"/>
            </w:pPr>
            <w:r w:rsidRPr="00FB71BC">
              <w:t>Ευκάλυπτος</w:t>
            </w:r>
          </w:p>
        </w:tc>
        <w:tc>
          <w:tcPr>
            <w:tcW w:w="4857" w:type="dxa"/>
            <w:tcBorders>
              <w:top w:val="nil"/>
              <w:left w:val="nil"/>
              <w:bottom w:val="single" w:sz="4" w:space="0" w:color="auto"/>
              <w:right w:val="single" w:sz="4" w:space="0" w:color="auto"/>
            </w:tcBorders>
            <w:vAlign w:val="center"/>
            <w:hideMark/>
          </w:tcPr>
          <w:p w14:paraId="0406B8EB" w14:textId="77777777" w:rsidR="00E07C41" w:rsidRPr="00FB71BC" w:rsidRDefault="00E07C41" w:rsidP="00E667C0">
            <w:pPr>
              <w:jc w:val="center"/>
            </w:pPr>
            <w:r>
              <w:t>Πλατεία Λεγανές</w:t>
            </w:r>
          </w:p>
        </w:tc>
        <w:tc>
          <w:tcPr>
            <w:tcW w:w="1376" w:type="dxa"/>
            <w:tcBorders>
              <w:top w:val="nil"/>
              <w:left w:val="nil"/>
              <w:bottom w:val="single" w:sz="4" w:space="0" w:color="auto"/>
              <w:right w:val="single" w:sz="4" w:space="0" w:color="auto"/>
            </w:tcBorders>
            <w:vAlign w:val="center"/>
            <w:hideMark/>
          </w:tcPr>
          <w:p w14:paraId="10F0BF54"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7EE8B694" w14:textId="77777777" w:rsidR="00E07C41" w:rsidRPr="00FB71BC" w:rsidRDefault="00E07C41" w:rsidP="00E667C0">
            <w:pPr>
              <w:jc w:val="center"/>
            </w:pPr>
            <w:r>
              <w:t>16-20</w:t>
            </w:r>
          </w:p>
        </w:tc>
        <w:tc>
          <w:tcPr>
            <w:tcW w:w="1203" w:type="dxa"/>
            <w:tcBorders>
              <w:top w:val="nil"/>
              <w:left w:val="nil"/>
              <w:bottom w:val="single" w:sz="4" w:space="0" w:color="auto"/>
              <w:right w:val="single" w:sz="4" w:space="0" w:color="auto"/>
            </w:tcBorders>
            <w:vAlign w:val="center"/>
            <w:hideMark/>
          </w:tcPr>
          <w:p w14:paraId="40B14D64" w14:textId="77777777" w:rsidR="00E07C41" w:rsidRPr="00FB71BC" w:rsidRDefault="00E07C41" w:rsidP="00E667C0">
            <w:pPr>
              <w:jc w:val="center"/>
            </w:pPr>
            <w:r>
              <w:t>1</w:t>
            </w:r>
          </w:p>
        </w:tc>
      </w:tr>
      <w:tr w:rsidR="00E07C41" w:rsidRPr="00FB71BC" w14:paraId="2346599E" w14:textId="77777777" w:rsidTr="00E667C0">
        <w:trPr>
          <w:trHeight w:val="288"/>
          <w:jc w:val="center"/>
        </w:trPr>
        <w:tc>
          <w:tcPr>
            <w:tcW w:w="535" w:type="dxa"/>
            <w:tcBorders>
              <w:top w:val="nil"/>
              <w:left w:val="single" w:sz="4" w:space="0" w:color="auto"/>
              <w:bottom w:val="single" w:sz="4" w:space="0" w:color="auto"/>
              <w:right w:val="single" w:sz="4" w:space="0" w:color="auto"/>
            </w:tcBorders>
            <w:vAlign w:val="center"/>
            <w:hideMark/>
          </w:tcPr>
          <w:p w14:paraId="3B66E642" w14:textId="77777777" w:rsidR="00E07C41" w:rsidRPr="00FB71BC" w:rsidRDefault="00E07C41" w:rsidP="00E667C0">
            <w:pPr>
              <w:jc w:val="center"/>
              <w:rPr>
                <w:color w:val="000000"/>
              </w:rPr>
            </w:pPr>
            <w:r>
              <w:rPr>
                <w:color w:val="000000"/>
              </w:rPr>
              <w:t>21</w:t>
            </w:r>
          </w:p>
        </w:tc>
        <w:tc>
          <w:tcPr>
            <w:tcW w:w="1407" w:type="dxa"/>
            <w:tcBorders>
              <w:top w:val="nil"/>
              <w:left w:val="nil"/>
              <w:bottom w:val="single" w:sz="4" w:space="0" w:color="auto"/>
              <w:right w:val="single" w:sz="4" w:space="0" w:color="auto"/>
            </w:tcBorders>
            <w:vAlign w:val="center"/>
            <w:hideMark/>
          </w:tcPr>
          <w:p w14:paraId="759C3F3A" w14:textId="77777777" w:rsidR="00E07C41" w:rsidRPr="00FB71BC" w:rsidRDefault="00E07C41" w:rsidP="00E667C0">
            <w:pPr>
              <w:jc w:val="center"/>
            </w:pPr>
            <w:r w:rsidRPr="00FB71BC">
              <w:t>Λεύκη</w:t>
            </w:r>
          </w:p>
        </w:tc>
        <w:tc>
          <w:tcPr>
            <w:tcW w:w="4857" w:type="dxa"/>
            <w:tcBorders>
              <w:top w:val="nil"/>
              <w:left w:val="nil"/>
              <w:bottom w:val="single" w:sz="4" w:space="0" w:color="auto"/>
              <w:right w:val="single" w:sz="4" w:space="0" w:color="auto"/>
            </w:tcBorders>
            <w:vAlign w:val="center"/>
            <w:hideMark/>
          </w:tcPr>
          <w:p w14:paraId="06327854" w14:textId="77777777" w:rsidR="00E07C41" w:rsidRPr="00FB71BC" w:rsidRDefault="00E07C41" w:rsidP="00E667C0">
            <w:pPr>
              <w:jc w:val="center"/>
            </w:pPr>
            <w:r w:rsidRPr="00FB71BC">
              <w:t>6</w:t>
            </w:r>
            <w:r w:rsidRPr="00FB71BC">
              <w:rPr>
                <w:vertAlign w:val="superscript"/>
              </w:rPr>
              <w:t>ο</w:t>
            </w:r>
            <w:r w:rsidRPr="00FB71BC">
              <w:t xml:space="preserve"> Γενικό Λύκειο</w:t>
            </w:r>
          </w:p>
        </w:tc>
        <w:tc>
          <w:tcPr>
            <w:tcW w:w="1376" w:type="dxa"/>
            <w:tcBorders>
              <w:top w:val="nil"/>
              <w:left w:val="nil"/>
              <w:bottom w:val="single" w:sz="4" w:space="0" w:color="auto"/>
              <w:right w:val="single" w:sz="4" w:space="0" w:color="auto"/>
            </w:tcBorders>
            <w:vAlign w:val="center"/>
            <w:hideMark/>
          </w:tcPr>
          <w:p w14:paraId="593EE37D" w14:textId="77777777" w:rsidR="00E07C41" w:rsidRPr="00FB71BC" w:rsidRDefault="00E07C41" w:rsidP="00E667C0">
            <w:pPr>
              <w:jc w:val="center"/>
            </w:pPr>
            <w:r w:rsidRPr="00FB71BC">
              <w:t>Ανοιχτός χώρος</w:t>
            </w:r>
          </w:p>
        </w:tc>
        <w:tc>
          <w:tcPr>
            <w:tcW w:w="948" w:type="dxa"/>
            <w:tcBorders>
              <w:top w:val="nil"/>
              <w:left w:val="nil"/>
              <w:bottom w:val="single" w:sz="4" w:space="0" w:color="auto"/>
              <w:right w:val="single" w:sz="4" w:space="0" w:color="auto"/>
            </w:tcBorders>
            <w:vAlign w:val="center"/>
            <w:hideMark/>
          </w:tcPr>
          <w:p w14:paraId="5CAA1C5B" w14:textId="77777777" w:rsidR="00E07C41" w:rsidRPr="00FB71BC" w:rsidRDefault="00E07C41" w:rsidP="00E667C0">
            <w:pPr>
              <w:jc w:val="center"/>
            </w:pPr>
            <w:r w:rsidRPr="00FB71BC">
              <w:t>16-20</w:t>
            </w:r>
          </w:p>
        </w:tc>
        <w:tc>
          <w:tcPr>
            <w:tcW w:w="1203" w:type="dxa"/>
            <w:tcBorders>
              <w:top w:val="nil"/>
              <w:left w:val="nil"/>
              <w:bottom w:val="single" w:sz="4" w:space="0" w:color="auto"/>
              <w:right w:val="single" w:sz="4" w:space="0" w:color="auto"/>
            </w:tcBorders>
            <w:vAlign w:val="center"/>
            <w:hideMark/>
          </w:tcPr>
          <w:p w14:paraId="050EC91F" w14:textId="77777777" w:rsidR="00E07C41" w:rsidRPr="00FB71BC" w:rsidRDefault="00E07C41" w:rsidP="00E667C0">
            <w:pPr>
              <w:jc w:val="center"/>
            </w:pPr>
            <w:r w:rsidRPr="00FB71BC">
              <w:t>2</w:t>
            </w:r>
          </w:p>
        </w:tc>
      </w:tr>
      <w:tr w:rsidR="00E07C41" w:rsidRPr="00FB71BC" w14:paraId="7C115A57" w14:textId="77777777" w:rsidTr="00E667C0">
        <w:trPr>
          <w:trHeight w:val="528"/>
          <w:jc w:val="center"/>
        </w:trPr>
        <w:tc>
          <w:tcPr>
            <w:tcW w:w="535" w:type="dxa"/>
            <w:tcBorders>
              <w:top w:val="nil"/>
              <w:left w:val="single" w:sz="4" w:space="0" w:color="auto"/>
              <w:bottom w:val="single" w:sz="4" w:space="0" w:color="auto"/>
              <w:right w:val="single" w:sz="4" w:space="0" w:color="auto"/>
            </w:tcBorders>
            <w:vAlign w:val="center"/>
            <w:hideMark/>
          </w:tcPr>
          <w:p w14:paraId="5CE8D472" w14:textId="77777777" w:rsidR="00E07C41" w:rsidRPr="00FB71BC" w:rsidRDefault="00E07C41" w:rsidP="00E667C0">
            <w:pPr>
              <w:jc w:val="center"/>
              <w:rPr>
                <w:color w:val="000000"/>
              </w:rPr>
            </w:pPr>
            <w:r>
              <w:rPr>
                <w:color w:val="000000"/>
              </w:rPr>
              <w:t>22</w:t>
            </w:r>
          </w:p>
        </w:tc>
        <w:tc>
          <w:tcPr>
            <w:tcW w:w="1407" w:type="dxa"/>
            <w:tcBorders>
              <w:top w:val="nil"/>
              <w:left w:val="nil"/>
              <w:bottom w:val="single" w:sz="4" w:space="0" w:color="auto"/>
              <w:right w:val="single" w:sz="4" w:space="0" w:color="auto"/>
            </w:tcBorders>
            <w:vAlign w:val="center"/>
            <w:hideMark/>
          </w:tcPr>
          <w:p w14:paraId="6B2AEF48" w14:textId="77777777" w:rsidR="00E07C41" w:rsidRPr="00FB71BC" w:rsidRDefault="00E07C41" w:rsidP="00E667C0">
            <w:pPr>
              <w:jc w:val="center"/>
            </w:pPr>
            <w:r w:rsidRPr="00FB71BC">
              <w:t>Πεύκο</w:t>
            </w:r>
          </w:p>
        </w:tc>
        <w:tc>
          <w:tcPr>
            <w:tcW w:w="4857" w:type="dxa"/>
            <w:tcBorders>
              <w:top w:val="nil"/>
              <w:left w:val="nil"/>
              <w:bottom w:val="single" w:sz="4" w:space="0" w:color="auto"/>
              <w:right w:val="single" w:sz="4" w:space="0" w:color="auto"/>
            </w:tcBorders>
            <w:vAlign w:val="center"/>
            <w:hideMark/>
          </w:tcPr>
          <w:p w14:paraId="692A7D23" w14:textId="77777777" w:rsidR="00E07C41" w:rsidRPr="00FB71BC" w:rsidRDefault="00E07C41" w:rsidP="00E667C0">
            <w:pPr>
              <w:jc w:val="center"/>
            </w:pPr>
            <w:r w:rsidRPr="00FB71BC">
              <w:t>Σταθμός Βενέτη</w:t>
            </w:r>
          </w:p>
        </w:tc>
        <w:tc>
          <w:tcPr>
            <w:tcW w:w="1376" w:type="dxa"/>
            <w:tcBorders>
              <w:top w:val="nil"/>
              <w:left w:val="nil"/>
              <w:bottom w:val="single" w:sz="4" w:space="0" w:color="auto"/>
              <w:right w:val="single" w:sz="4" w:space="0" w:color="auto"/>
            </w:tcBorders>
            <w:vAlign w:val="center"/>
            <w:hideMark/>
          </w:tcPr>
          <w:p w14:paraId="1E0F9BC8"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57D808FE" w14:textId="77777777" w:rsidR="00E07C41" w:rsidRPr="00FB71BC" w:rsidRDefault="00E07C41" w:rsidP="00E667C0">
            <w:pPr>
              <w:jc w:val="center"/>
            </w:pPr>
            <w:r w:rsidRPr="00FB71BC">
              <w:t>16-20</w:t>
            </w:r>
          </w:p>
        </w:tc>
        <w:tc>
          <w:tcPr>
            <w:tcW w:w="1203" w:type="dxa"/>
            <w:tcBorders>
              <w:top w:val="nil"/>
              <w:left w:val="nil"/>
              <w:bottom w:val="single" w:sz="4" w:space="0" w:color="auto"/>
              <w:right w:val="single" w:sz="4" w:space="0" w:color="auto"/>
            </w:tcBorders>
            <w:vAlign w:val="center"/>
            <w:hideMark/>
          </w:tcPr>
          <w:p w14:paraId="15DDE11A" w14:textId="77777777" w:rsidR="00E07C41" w:rsidRPr="00FB71BC" w:rsidRDefault="00E07C41" w:rsidP="00E667C0">
            <w:pPr>
              <w:jc w:val="center"/>
            </w:pPr>
            <w:r w:rsidRPr="00FB71BC">
              <w:t>2</w:t>
            </w:r>
          </w:p>
        </w:tc>
      </w:tr>
      <w:tr w:rsidR="00E07C41" w:rsidRPr="00FB71BC" w14:paraId="2629952D" w14:textId="77777777" w:rsidTr="00E667C0">
        <w:trPr>
          <w:trHeight w:val="528"/>
          <w:jc w:val="center"/>
        </w:trPr>
        <w:tc>
          <w:tcPr>
            <w:tcW w:w="535" w:type="dxa"/>
            <w:tcBorders>
              <w:top w:val="nil"/>
              <w:left w:val="single" w:sz="4" w:space="0" w:color="auto"/>
              <w:bottom w:val="single" w:sz="4" w:space="0" w:color="auto"/>
              <w:right w:val="single" w:sz="4" w:space="0" w:color="auto"/>
            </w:tcBorders>
            <w:vAlign w:val="center"/>
            <w:hideMark/>
          </w:tcPr>
          <w:p w14:paraId="40C3A8C7" w14:textId="77777777" w:rsidR="00E07C41" w:rsidRPr="00FB71BC" w:rsidRDefault="00E07C41" w:rsidP="00E667C0">
            <w:pPr>
              <w:jc w:val="center"/>
              <w:rPr>
                <w:color w:val="000000"/>
              </w:rPr>
            </w:pPr>
            <w:r>
              <w:rPr>
                <w:color w:val="000000"/>
              </w:rPr>
              <w:t>23</w:t>
            </w:r>
          </w:p>
        </w:tc>
        <w:tc>
          <w:tcPr>
            <w:tcW w:w="1407" w:type="dxa"/>
            <w:tcBorders>
              <w:top w:val="nil"/>
              <w:left w:val="nil"/>
              <w:bottom w:val="single" w:sz="4" w:space="0" w:color="auto"/>
              <w:right w:val="single" w:sz="4" w:space="0" w:color="auto"/>
            </w:tcBorders>
            <w:vAlign w:val="center"/>
            <w:hideMark/>
          </w:tcPr>
          <w:p w14:paraId="2D2EA6CC" w14:textId="77777777" w:rsidR="00E07C41" w:rsidRPr="00FB71BC" w:rsidRDefault="00E07C41" w:rsidP="00E667C0">
            <w:pPr>
              <w:jc w:val="center"/>
            </w:pPr>
            <w:r w:rsidRPr="00FB71BC">
              <w:t>Λεύκη</w:t>
            </w:r>
          </w:p>
        </w:tc>
        <w:tc>
          <w:tcPr>
            <w:tcW w:w="4857" w:type="dxa"/>
            <w:tcBorders>
              <w:top w:val="nil"/>
              <w:left w:val="nil"/>
              <w:bottom w:val="single" w:sz="4" w:space="0" w:color="auto"/>
              <w:right w:val="single" w:sz="4" w:space="0" w:color="auto"/>
            </w:tcBorders>
            <w:vAlign w:val="center"/>
            <w:hideMark/>
          </w:tcPr>
          <w:p w14:paraId="71C1A50A" w14:textId="77777777" w:rsidR="00E07C41" w:rsidRPr="00FB71BC" w:rsidRDefault="00E07C41" w:rsidP="00E667C0">
            <w:pPr>
              <w:jc w:val="center"/>
            </w:pPr>
            <w:r w:rsidRPr="00FB71BC">
              <w:t>4</w:t>
            </w:r>
            <w:r w:rsidRPr="00FB71BC">
              <w:rPr>
                <w:vertAlign w:val="superscript"/>
              </w:rPr>
              <w:t>ο</w:t>
            </w:r>
            <w:r w:rsidRPr="00FB71BC">
              <w:t xml:space="preserve"> Γυμνάσιο</w:t>
            </w:r>
          </w:p>
        </w:tc>
        <w:tc>
          <w:tcPr>
            <w:tcW w:w="1376" w:type="dxa"/>
            <w:tcBorders>
              <w:top w:val="nil"/>
              <w:left w:val="nil"/>
              <w:bottom w:val="single" w:sz="4" w:space="0" w:color="auto"/>
              <w:right w:val="single" w:sz="4" w:space="0" w:color="auto"/>
            </w:tcBorders>
            <w:vAlign w:val="center"/>
            <w:hideMark/>
          </w:tcPr>
          <w:p w14:paraId="2CE57508" w14:textId="77777777" w:rsidR="00E07C41" w:rsidRPr="00FB71BC" w:rsidRDefault="00E07C41" w:rsidP="00E667C0">
            <w:pPr>
              <w:jc w:val="center"/>
            </w:pPr>
            <w:r w:rsidRPr="00FB71BC">
              <w:t>Ανοικτός χώρος</w:t>
            </w:r>
          </w:p>
        </w:tc>
        <w:tc>
          <w:tcPr>
            <w:tcW w:w="948" w:type="dxa"/>
            <w:tcBorders>
              <w:top w:val="nil"/>
              <w:left w:val="nil"/>
              <w:bottom w:val="single" w:sz="4" w:space="0" w:color="auto"/>
              <w:right w:val="single" w:sz="4" w:space="0" w:color="auto"/>
            </w:tcBorders>
            <w:vAlign w:val="center"/>
            <w:hideMark/>
          </w:tcPr>
          <w:p w14:paraId="79C78C3E" w14:textId="77777777" w:rsidR="00E07C41" w:rsidRPr="00FB71BC" w:rsidRDefault="00E07C41" w:rsidP="00E667C0">
            <w:pPr>
              <w:jc w:val="center"/>
            </w:pPr>
            <w:r w:rsidRPr="00FB71BC">
              <w:t>16-20</w:t>
            </w:r>
          </w:p>
        </w:tc>
        <w:tc>
          <w:tcPr>
            <w:tcW w:w="1203" w:type="dxa"/>
            <w:tcBorders>
              <w:top w:val="nil"/>
              <w:left w:val="nil"/>
              <w:bottom w:val="single" w:sz="4" w:space="0" w:color="auto"/>
              <w:right w:val="single" w:sz="4" w:space="0" w:color="auto"/>
            </w:tcBorders>
            <w:vAlign w:val="center"/>
            <w:hideMark/>
          </w:tcPr>
          <w:p w14:paraId="775C2CA4" w14:textId="77777777" w:rsidR="00E07C41" w:rsidRPr="00FB71BC" w:rsidRDefault="00E07C41" w:rsidP="00E667C0">
            <w:pPr>
              <w:jc w:val="center"/>
            </w:pPr>
            <w:r w:rsidRPr="00FB71BC">
              <w:t>1</w:t>
            </w:r>
          </w:p>
        </w:tc>
      </w:tr>
      <w:tr w:rsidR="00E07C41" w:rsidRPr="00FB71BC" w14:paraId="5237F34D" w14:textId="77777777" w:rsidTr="00E667C0">
        <w:trPr>
          <w:trHeight w:val="540"/>
          <w:jc w:val="center"/>
        </w:trPr>
        <w:tc>
          <w:tcPr>
            <w:tcW w:w="535" w:type="dxa"/>
            <w:tcBorders>
              <w:top w:val="single" w:sz="4" w:space="0" w:color="auto"/>
              <w:left w:val="single" w:sz="4" w:space="0" w:color="auto"/>
              <w:bottom w:val="single" w:sz="4" w:space="0" w:color="auto"/>
              <w:right w:val="single" w:sz="4" w:space="0" w:color="auto"/>
            </w:tcBorders>
            <w:vAlign w:val="center"/>
            <w:hideMark/>
          </w:tcPr>
          <w:p w14:paraId="244CB418" w14:textId="77777777" w:rsidR="00E07C41" w:rsidRPr="00FB71BC" w:rsidRDefault="00E07C41" w:rsidP="00E667C0">
            <w:pPr>
              <w:jc w:val="center"/>
              <w:rPr>
                <w:color w:val="000000"/>
              </w:rPr>
            </w:pPr>
            <w:r>
              <w:rPr>
                <w:color w:val="000000"/>
              </w:rPr>
              <w:t>24</w:t>
            </w:r>
          </w:p>
        </w:tc>
        <w:tc>
          <w:tcPr>
            <w:tcW w:w="1407" w:type="dxa"/>
            <w:tcBorders>
              <w:top w:val="single" w:sz="4" w:space="0" w:color="auto"/>
              <w:left w:val="single" w:sz="4" w:space="0" w:color="auto"/>
              <w:bottom w:val="single" w:sz="4" w:space="0" w:color="auto"/>
              <w:right w:val="single" w:sz="4" w:space="0" w:color="auto"/>
            </w:tcBorders>
            <w:vAlign w:val="center"/>
            <w:hideMark/>
          </w:tcPr>
          <w:p w14:paraId="2DA5C0E8" w14:textId="77777777" w:rsidR="00E07C41" w:rsidRPr="00FB71BC" w:rsidRDefault="00E07C41" w:rsidP="00E667C0">
            <w:pPr>
              <w:jc w:val="center"/>
            </w:pPr>
            <w:r w:rsidRPr="00FB71BC">
              <w:t>Λεύκη</w:t>
            </w:r>
          </w:p>
        </w:tc>
        <w:tc>
          <w:tcPr>
            <w:tcW w:w="4857" w:type="dxa"/>
            <w:tcBorders>
              <w:top w:val="single" w:sz="4" w:space="0" w:color="auto"/>
              <w:left w:val="single" w:sz="4" w:space="0" w:color="auto"/>
              <w:bottom w:val="single" w:sz="4" w:space="0" w:color="auto"/>
              <w:right w:val="single" w:sz="4" w:space="0" w:color="auto"/>
            </w:tcBorders>
            <w:vAlign w:val="center"/>
            <w:hideMark/>
          </w:tcPr>
          <w:p w14:paraId="4AE642FF" w14:textId="77777777" w:rsidR="00E07C41" w:rsidRPr="00FB71BC" w:rsidRDefault="00E07C41" w:rsidP="00E667C0">
            <w:pPr>
              <w:jc w:val="center"/>
            </w:pPr>
            <w:r>
              <w:t>Δαρδανελλίων</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EA50BBF" w14:textId="77777777" w:rsidR="00E07C41" w:rsidRPr="00FB71BC" w:rsidRDefault="00E07C41" w:rsidP="00E667C0">
            <w:pPr>
              <w:jc w:val="center"/>
            </w:pPr>
            <w:r w:rsidRPr="00FB71BC">
              <w:t>Πεζοδρόμιο</w:t>
            </w:r>
          </w:p>
        </w:tc>
        <w:tc>
          <w:tcPr>
            <w:tcW w:w="948" w:type="dxa"/>
            <w:tcBorders>
              <w:top w:val="single" w:sz="4" w:space="0" w:color="auto"/>
              <w:left w:val="single" w:sz="4" w:space="0" w:color="auto"/>
              <w:bottom w:val="single" w:sz="4" w:space="0" w:color="auto"/>
              <w:right w:val="single" w:sz="4" w:space="0" w:color="auto"/>
            </w:tcBorders>
            <w:vAlign w:val="center"/>
            <w:hideMark/>
          </w:tcPr>
          <w:p w14:paraId="1CC099CC" w14:textId="77777777" w:rsidR="00E07C41" w:rsidRPr="00FB71BC" w:rsidRDefault="00E07C41" w:rsidP="00E667C0">
            <w:pPr>
              <w:jc w:val="center"/>
            </w:pPr>
            <w:r>
              <w:t>&gt;20</w:t>
            </w:r>
          </w:p>
        </w:tc>
        <w:tc>
          <w:tcPr>
            <w:tcW w:w="1203" w:type="dxa"/>
            <w:tcBorders>
              <w:top w:val="single" w:sz="4" w:space="0" w:color="auto"/>
              <w:left w:val="single" w:sz="4" w:space="0" w:color="auto"/>
              <w:bottom w:val="single" w:sz="4" w:space="0" w:color="auto"/>
              <w:right w:val="single" w:sz="4" w:space="0" w:color="auto"/>
            </w:tcBorders>
            <w:vAlign w:val="center"/>
            <w:hideMark/>
          </w:tcPr>
          <w:p w14:paraId="23D8E0E2" w14:textId="77777777" w:rsidR="00E07C41" w:rsidRPr="00FB71BC" w:rsidRDefault="00E07C41" w:rsidP="00E667C0">
            <w:pPr>
              <w:jc w:val="center"/>
            </w:pPr>
            <w:r>
              <w:t>1</w:t>
            </w:r>
          </w:p>
        </w:tc>
      </w:tr>
      <w:tr w:rsidR="00E07C41" w:rsidRPr="00FB71BC" w14:paraId="7509078E" w14:textId="77777777" w:rsidTr="00E667C0">
        <w:trPr>
          <w:trHeight w:val="528"/>
          <w:jc w:val="center"/>
        </w:trPr>
        <w:tc>
          <w:tcPr>
            <w:tcW w:w="535" w:type="dxa"/>
            <w:tcBorders>
              <w:top w:val="nil"/>
              <w:left w:val="single" w:sz="4" w:space="0" w:color="auto"/>
              <w:bottom w:val="single" w:sz="4" w:space="0" w:color="auto"/>
              <w:right w:val="single" w:sz="4" w:space="0" w:color="auto"/>
            </w:tcBorders>
            <w:vAlign w:val="center"/>
            <w:hideMark/>
          </w:tcPr>
          <w:p w14:paraId="477DA976" w14:textId="77777777" w:rsidR="00E07C41" w:rsidRPr="00FB71BC" w:rsidRDefault="00E07C41" w:rsidP="00E667C0">
            <w:pPr>
              <w:jc w:val="center"/>
              <w:rPr>
                <w:color w:val="000000"/>
              </w:rPr>
            </w:pPr>
            <w:r>
              <w:rPr>
                <w:color w:val="000000"/>
              </w:rPr>
              <w:t>25</w:t>
            </w:r>
          </w:p>
        </w:tc>
        <w:tc>
          <w:tcPr>
            <w:tcW w:w="1407" w:type="dxa"/>
            <w:tcBorders>
              <w:top w:val="nil"/>
              <w:left w:val="nil"/>
              <w:bottom w:val="single" w:sz="4" w:space="0" w:color="auto"/>
              <w:right w:val="single" w:sz="4" w:space="0" w:color="auto"/>
            </w:tcBorders>
            <w:vAlign w:val="center"/>
            <w:hideMark/>
          </w:tcPr>
          <w:p w14:paraId="3ADB0190" w14:textId="77777777" w:rsidR="00E07C41" w:rsidRPr="00FB71BC" w:rsidRDefault="00E07C41" w:rsidP="00E667C0">
            <w:pPr>
              <w:jc w:val="center"/>
            </w:pPr>
            <w:r w:rsidRPr="00FB71BC">
              <w:t>Ευκάλυπτος</w:t>
            </w:r>
          </w:p>
        </w:tc>
        <w:tc>
          <w:tcPr>
            <w:tcW w:w="4857" w:type="dxa"/>
            <w:tcBorders>
              <w:top w:val="nil"/>
              <w:left w:val="nil"/>
              <w:bottom w:val="single" w:sz="4" w:space="0" w:color="auto"/>
              <w:right w:val="single" w:sz="4" w:space="0" w:color="auto"/>
            </w:tcBorders>
            <w:vAlign w:val="center"/>
            <w:hideMark/>
          </w:tcPr>
          <w:p w14:paraId="7ED7C827" w14:textId="77777777" w:rsidR="00E07C41" w:rsidRPr="00FB71BC" w:rsidRDefault="00E07C41" w:rsidP="00E667C0">
            <w:pPr>
              <w:jc w:val="center"/>
            </w:pPr>
            <w:r w:rsidRPr="00FB71BC">
              <w:t>Νησίδα Ιεράς οδού Κηφισσού</w:t>
            </w:r>
          </w:p>
        </w:tc>
        <w:tc>
          <w:tcPr>
            <w:tcW w:w="1376" w:type="dxa"/>
            <w:tcBorders>
              <w:top w:val="nil"/>
              <w:left w:val="nil"/>
              <w:bottom w:val="single" w:sz="4" w:space="0" w:color="auto"/>
              <w:right w:val="single" w:sz="4" w:space="0" w:color="auto"/>
            </w:tcBorders>
            <w:vAlign w:val="center"/>
            <w:hideMark/>
          </w:tcPr>
          <w:p w14:paraId="37266E04" w14:textId="77777777" w:rsidR="00E07C41" w:rsidRPr="00FB71BC" w:rsidRDefault="00E07C41" w:rsidP="00E667C0">
            <w:pPr>
              <w:jc w:val="center"/>
            </w:pPr>
            <w:r w:rsidRPr="00FB71BC">
              <w:t>Νησίδα</w:t>
            </w:r>
          </w:p>
        </w:tc>
        <w:tc>
          <w:tcPr>
            <w:tcW w:w="948" w:type="dxa"/>
            <w:tcBorders>
              <w:top w:val="nil"/>
              <w:left w:val="nil"/>
              <w:bottom w:val="single" w:sz="4" w:space="0" w:color="auto"/>
              <w:right w:val="single" w:sz="4" w:space="0" w:color="auto"/>
            </w:tcBorders>
            <w:vAlign w:val="center"/>
            <w:hideMark/>
          </w:tcPr>
          <w:p w14:paraId="58574E04" w14:textId="77777777" w:rsidR="00E07C41" w:rsidRPr="00FB71BC" w:rsidRDefault="00E07C41" w:rsidP="00E667C0">
            <w:pPr>
              <w:jc w:val="center"/>
            </w:pPr>
            <w:r>
              <w:t>&gt;20</w:t>
            </w:r>
          </w:p>
        </w:tc>
        <w:tc>
          <w:tcPr>
            <w:tcW w:w="1203" w:type="dxa"/>
            <w:tcBorders>
              <w:top w:val="nil"/>
              <w:left w:val="nil"/>
              <w:bottom w:val="single" w:sz="4" w:space="0" w:color="auto"/>
              <w:right w:val="single" w:sz="4" w:space="0" w:color="auto"/>
            </w:tcBorders>
            <w:vAlign w:val="center"/>
            <w:hideMark/>
          </w:tcPr>
          <w:p w14:paraId="2858E2FF" w14:textId="77777777" w:rsidR="00E07C41" w:rsidRPr="00FB71BC" w:rsidRDefault="00E07C41" w:rsidP="00E667C0">
            <w:pPr>
              <w:jc w:val="center"/>
            </w:pPr>
            <w:r>
              <w:t>9</w:t>
            </w:r>
          </w:p>
        </w:tc>
      </w:tr>
      <w:tr w:rsidR="00E07C41" w:rsidRPr="00FB71BC" w14:paraId="7656D8FC" w14:textId="77777777" w:rsidTr="00E667C0">
        <w:trPr>
          <w:trHeight w:val="312"/>
          <w:jc w:val="center"/>
        </w:trPr>
        <w:tc>
          <w:tcPr>
            <w:tcW w:w="535" w:type="dxa"/>
            <w:tcBorders>
              <w:top w:val="nil"/>
              <w:left w:val="single" w:sz="4" w:space="0" w:color="auto"/>
              <w:bottom w:val="single" w:sz="4" w:space="0" w:color="auto"/>
              <w:right w:val="single" w:sz="4" w:space="0" w:color="auto"/>
            </w:tcBorders>
            <w:vAlign w:val="center"/>
            <w:hideMark/>
          </w:tcPr>
          <w:p w14:paraId="7673D841" w14:textId="77777777" w:rsidR="00E07C41" w:rsidRPr="00FB71BC" w:rsidRDefault="00E07C41" w:rsidP="00E667C0">
            <w:pPr>
              <w:jc w:val="center"/>
              <w:rPr>
                <w:color w:val="000000"/>
              </w:rPr>
            </w:pPr>
            <w:r>
              <w:rPr>
                <w:color w:val="000000"/>
              </w:rPr>
              <w:t>26</w:t>
            </w:r>
          </w:p>
        </w:tc>
        <w:tc>
          <w:tcPr>
            <w:tcW w:w="1407" w:type="dxa"/>
            <w:tcBorders>
              <w:top w:val="nil"/>
              <w:left w:val="nil"/>
              <w:bottom w:val="single" w:sz="4" w:space="0" w:color="auto"/>
              <w:right w:val="single" w:sz="4" w:space="0" w:color="auto"/>
            </w:tcBorders>
            <w:vAlign w:val="center"/>
            <w:hideMark/>
          </w:tcPr>
          <w:p w14:paraId="553C379D" w14:textId="77777777" w:rsidR="00E07C41" w:rsidRPr="00FB71BC" w:rsidRDefault="00E07C41" w:rsidP="00E667C0">
            <w:pPr>
              <w:jc w:val="center"/>
            </w:pPr>
            <w:r w:rsidRPr="00FB71BC">
              <w:rPr>
                <w:lang w:val="en-US"/>
              </w:rPr>
              <w:t>Λε</w:t>
            </w:r>
            <w:r w:rsidRPr="00FB71BC">
              <w:t>ύκη</w:t>
            </w:r>
          </w:p>
        </w:tc>
        <w:tc>
          <w:tcPr>
            <w:tcW w:w="4857" w:type="dxa"/>
            <w:tcBorders>
              <w:top w:val="nil"/>
              <w:left w:val="nil"/>
              <w:bottom w:val="single" w:sz="4" w:space="0" w:color="auto"/>
              <w:right w:val="single" w:sz="4" w:space="0" w:color="auto"/>
            </w:tcBorders>
            <w:vAlign w:val="center"/>
            <w:hideMark/>
          </w:tcPr>
          <w:p w14:paraId="022E6193" w14:textId="77777777" w:rsidR="00E07C41" w:rsidRPr="00FB71BC" w:rsidRDefault="00E07C41" w:rsidP="00E667C0">
            <w:pPr>
              <w:jc w:val="center"/>
            </w:pPr>
            <w:r>
              <w:t>Δαρδανελλίων και Φώκαιας</w:t>
            </w:r>
          </w:p>
        </w:tc>
        <w:tc>
          <w:tcPr>
            <w:tcW w:w="1376" w:type="dxa"/>
            <w:tcBorders>
              <w:top w:val="nil"/>
              <w:left w:val="nil"/>
              <w:bottom w:val="single" w:sz="4" w:space="0" w:color="auto"/>
              <w:right w:val="single" w:sz="4" w:space="0" w:color="auto"/>
            </w:tcBorders>
            <w:vAlign w:val="center"/>
            <w:hideMark/>
          </w:tcPr>
          <w:p w14:paraId="4861E838" w14:textId="77777777" w:rsidR="00E07C41" w:rsidRPr="00FB71BC" w:rsidRDefault="00E07C41" w:rsidP="00E667C0">
            <w:pPr>
              <w:jc w:val="center"/>
            </w:pPr>
            <w:r w:rsidRPr="00FB71BC">
              <w:t>Πεζοδρόμιο</w:t>
            </w:r>
          </w:p>
        </w:tc>
        <w:tc>
          <w:tcPr>
            <w:tcW w:w="948" w:type="dxa"/>
            <w:tcBorders>
              <w:top w:val="nil"/>
              <w:left w:val="nil"/>
              <w:bottom w:val="single" w:sz="4" w:space="0" w:color="auto"/>
              <w:right w:val="single" w:sz="4" w:space="0" w:color="auto"/>
            </w:tcBorders>
            <w:vAlign w:val="center"/>
            <w:hideMark/>
          </w:tcPr>
          <w:p w14:paraId="6F167F70" w14:textId="77777777" w:rsidR="00E07C41" w:rsidRPr="00FB71BC" w:rsidRDefault="00E07C41" w:rsidP="00E667C0">
            <w:pPr>
              <w:jc w:val="center"/>
              <w:rPr>
                <w:lang w:val="en-US"/>
              </w:rPr>
            </w:pPr>
            <w:r w:rsidRPr="00FB71BC">
              <w:rPr>
                <w:lang w:val="en-US"/>
              </w:rPr>
              <w:t>&gt;20</w:t>
            </w:r>
          </w:p>
        </w:tc>
        <w:tc>
          <w:tcPr>
            <w:tcW w:w="1203" w:type="dxa"/>
            <w:tcBorders>
              <w:top w:val="nil"/>
              <w:left w:val="nil"/>
              <w:bottom w:val="single" w:sz="4" w:space="0" w:color="auto"/>
              <w:right w:val="single" w:sz="4" w:space="0" w:color="auto"/>
            </w:tcBorders>
            <w:vAlign w:val="center"/>
            <w:hideMark/>
          </w:tcPr>
          <w:p w14:paraId="4D23ED63" w14:textId="77777777" w:rsidR="00E07C41" w:rsidRPr="00FB71BC" w:rsidRDefault="00E07C41" w:rsidP="00E667C0">
            <w:pPr>
              <w:jc w:val="center"/>
              <w:rPr>
                <w:lang w:val="en-US"/>
              </w:rPr>
            </w:pPr>
            <w:r w:rsidRPr="00FB71BC">
              <w:rPr>
                <w:lang w:val="en-US"/>
              </w:rPr>
              <w:t>2</w:t>
            </w:r>
          </w:p>
        </w:tc>
      </w:tr>
    </w:tbl>
    <w:p w14:paraId="7CCF3C92" w14:textId="77777777" w:rsidR="00E07C41" w:rsidRPr="00FB71BC" w:rsidRDefault="00E07C41" w:rsidP="00E07C41">
      <w:pPr>
        <w:autoSpaceDE w:val="0"/>
        <w:autoSpaceDN w:val="0"/>
        <w:adjustRightInd w:val="0"/>
        <w:ind w:firstLine="720"/>
        <w:jc w:val="both"/>
      </w:pPr>
    </w:p>
    <w:p w14:paraId="3553A526" w14:textId="77777777" w:rsidR="00E07C41" w:rsidRPr="00FB71BC" w:rsidRDefault="00E07C41" w:rsidP="00E07C41">
      <w:pPr>
        <w:autoSpaceDE w:val="0"/>
        <w:autoSpaceDN w:val="0"/>
        <w:adjustRightInd w:val="0"/>
        <w:jc w:val="both"/>
      </w:pPr>
    </w:p>
    <w:p w14:paraId="64F3833C" w14:textId="77777777" w:rsidR="00E07C41" w:rsidRPr="00FB71BC" w:rsidRDefault="00E07C41" w:rsidP="00E07C41">
      <w:pPr>
        <w:autoSpaceDE w:val="0"/>
        <w:autoSpaceDN w:val="0"/>
        <w:adjustRightInd w:val="0"/>
        <w:spacing w:before="60"/>
        <w:jc w:val="both"/>
      </w:pPr>
      <w:r w:rsidRPr="00FB71BC">
        <w:t>1. Η διαμόρφωση της κόμης θα γίνει σύμφωνα με τις επιταγές της επιστήμης λαμβάνοντας πάντα υπόψη τον περιβάλλοντα χώρο των δέντρων και την επικινδυνότητα που τυχόν θα παρουσιάσουν σε περίπτωση ισχυρών ανέμων.</w:t>
      </w:r>
    </w:p>
    <w:p w14:paraId="6CFE8C3B" w14:textId="77777777" w:rsidR="00E07C41" w:rsidRPr="00FB71BC" w:rsidRDefault="00E07C41" w:rsidP="00E07C41">
      <w:pPr>
        <w:autoSpaceDE w:val="0"/>
        <w:autoSpaceDN w:val="0"/>
        <w:adjustRightInd w:val="0"/>
        <w:spacing w:before="60"/>
        <w:jc w:val="both"/>
      </w:pPr>
      <w:r w:rsidRPr="00FB71BC">
        <w:t xml:space="preserve">2. Έτσι σε κάθε δέντρο ανάλογα με το είδος του (φυλλοβόλο, αειθαλές κ.λ.π) θα εφαρμόζονται οι αντίστοιχοι κανόνες κλαδέματος. Ειδικά για τα πεύκα θα πρέπει να εκτελείται κλάδεμα και καθαρισμός του δέντρου </w:t>
      </w:r>
      <w:r w:rsidRPr="00FB71BC">
        <w:lastRenderedPageBreak/>
        <w:t>από τα ξερά κλαδιά, τα κουκουνάρια και τις σωρευμένες ποσότητες ξερών πευκοβελόνων στην κόμη των δέντρων.</w:t>
      </w:r>
    </w:p>
    <w:p w14:paraId="7C56A1CD" w14:textId="77777777" w:rsidR="00E07C41" w:rsidRPr="00FB71BC" w:rsidRDefault="00E07C41" w:rsidP="00E07C41">
      <w:pPr>
        <w:autoSpaceDE w:val="0"/>
        <w:autoSpaceDN w:val="0"/>
        <w:adjustRightInd w:val="0"/>
        <w:spacing w:before="60"/>
        <w:jc w:val="both"/>
      </w:pPr>
      <w:r w:rsidRPr="00FB71BC">
        <w:t>3.Αναφέρονται στον  παραπάνω πίνακα  οι τοποθεσίες των δέντρων για κλάδευση,  χωρίς όμως να δεσμεύσουν την υπηρεσία η οποία μπορεί να ζητήσει από τον ανάδοχο να επέμβει σε οποιοδήποτε σημεία της πόλης προκειμένου να καλύψει τον απαιτούμενο αριθμό δέντρων που πρέπει να κλαδευτούν.</w:t>
      </w:r>
    </w:p>
    <w:p w14:paraId="228A24BE" w14:textId="77777777" w:rsidR="00E07C41" w:rsidRPr="00FB71BC" w:rsidRDefault="00E07C41" w:rsidP="00E07C41">
      <w:pPr>
        <w:autoSpaceDE w:val="0"/>
        <w:autoSpaceDN w:val="0"/>
        <w:adjustRightInd w:val="0"/>
        <w:spacing w:before="60"/>
        <w:jc w:val="both"/>
      </w:pPr>
      <w:r w:rsidRPr="00FB71BC">
        <w:t>4.  Για  τη διαμόρφωση κόμης για δέντρα πάνω από 8 μ. ο ανάδοχος υποχρεούται να χρησιμοποιήσει το ενδεδειγμένο καλαθοφόρο όχημα του οποίου το μέγεθος θα επιτρέπει την εύκολη πρόσβαση στο δέντρο αλλά και το ασφαλές κλάδεμά του. Ο χειριστής του ανυψωτικού μηχανήματος και ο Ανάδοχος θα εξετάζουν και θα αποφασίζουν από κοινού την όλη διαδικασία κίνησης του μηχανήματος για την ασφαλή εκτέλεση των εργασιών (πέλματα σταθεροποίησης, μη υπερφόρτωση του βραχίονα ανύψωσης κλπ.). Επειδή το κλάδεμα των δέντρων αποτελεί μια από τις πιο επικίνδυνες εργασίες πρασίνου, ο Ανάδοχος είναι υποχρεωμένος να τηρήσει τους προβλεπόμενους από τη νομοθεσία όρους υγιεινής-ασφάλειας των εργαζομένων (μέτρα ασφαλείας, κράνη, είδη προστασίας κλπ.). Οι τοποθεσίες των δέντρων αναφέρονται στον παραπάνω πίνακα χωρίς να αποτρέπουν την υπηρεσία να απαιτήσει κλάδεμα και σε οποιαδήποτε άλλη θέση.</w:t>
      </w:r>
    </w:p>
    <w:p w14:paraId="28B05CD3" w14:textId="77777777" w:rsidR="00E07C41" w:rsidRPr="00FB71BC" w:rsidRDefault="00E07C41" w:rsidP="00E07C41">
      <w:pPr>
        <w:autoSpaceDE w:val="0"/>
        <w:autoSpaceDN w:val="0"/>
        <w:adjustRightInd w:val="0"/>
        <w:spacing w:before="60"/>
        <w:jc w:val="both"/>
      </w:pPr>
      <w:r w:rsidRPr="00FB71BC">
        <w:t>5. Οι τομές κλαδέματος με διάμετρο πάνω από 10 εκ. θα καλύπτονται με πάστα επούλωσης πληγών είτε με πινέλο είτε με σπρέι.</w:t>
      </w:r>
    </w:p>
    <w:p w14:paraId="10E5CF4A" w14:textId="77777777" w:rsidR="00E07C41" w:rsidRPr="00FB71BC" w:rsidRDefault="00E07C41" w:rsidP="00E07C41">
      <w:pPr>
        <w:autoSpaceDE w:val="0"/>
        <w:autoSpaceDN w:val="0"/>
        <w:adjustRightInd w:val="0"/>
        <w:spacing w:before="60"/>
        <w:jc w:val="both"/>
      </w:pPr>
      <w:r w:rsidRPr="00FB71BC">
        <w:t>6. Το κλάδεμα των δέντρων θα γίνει εντός της κλαδευτικής περιόδου.</w:t>
      </w:r>
    </w:p>
    <w:p w14:paraId="5B4E0C0B" w14:textId="77777777" w:rsidR="00E07C41" w:rsidRPr="00FB71BC" w:rsidRDefault="00E07C41" w:rsidP="00E07C41">
      <w:pPr>
        <w:autoSpaceDE w:val="0"/>
        <w:autoSpaceDN w:val="0"/>
        <w:adjustRightInd w:val="0"/>
        <w:spacing w:before="60"/>
        <w:jc w:val="both"/>
      </w:pPr>
      <w:r w:rsidRPr="00FB71BC">
        <w:t>7. Ο Ανάδοχος υποχρεούται με δικά του μέσα να απομακρύνει αυθημερόν όλα τα προϊόντα κοπής με φορτηγό όχημα και σε οποιοδήποτε μέρος θα υποδειχθεί από την Υπηρεσία. Επίσης υποχρεούται να καθαρίζει το χώρο από τα ψιλά υπολείμματα κοπής.</w:t>
      </w:r>
    </w:p>
    <w:p w14:paraId="5C30EABF" w14:textId="77777777" w:rsidR="00E07C41" w:rsidRPr="00FB71BC" w:rsidRDefault="00E07C41" w:rsidP="00E07C41">
      <w:pPr>
        <w:autoSpaceDE w:val="0"/>
        <w:autoSpaceDN w:val="0"/>
        <w:adjustRightInd w:val="0"/>
        <w:spacing w:before="60"/>
        <w:jc w:val="both"/>
      </w:pPr>
      <w:r w:rsidRPr="00FB71BC">
        <w:t>8.   Δικαίωμα κατάθεσης έχουν όσοι  υποβάλλουν μαζί με την προσφορά τους:</w:t>
      </w:r>
    </w:p>
    <w:p w14:paraId="5BAA78AD" w14:textId="77777777" w:rsidR="00E07C41" w:rsidRPr="00FB71BC" w:rsidRDefault="00E07C41" w:rsidP="00E07C41">
      <w:pPr>
        <w:autoSpaceDE w:val="0"/>
        <w:autoSpaceDN w:val="0"/>
        <w:adjustRightInd w:val="0"/>
        <w:spacing w:after="80"/>
        <w:ind w:firstLine="720"/>
        <w:jc w:val="both"/>
        <w:rPr>
          <w:u w:val="single"/>
        </w:rPr>
      </w:pPr>
      <w:r w:rsidRPr="00FB71BC">
        <w:rPr>
          <w:b/>
        </w:rPr>
        <w:t>α)</w:t>
      </w:r>
      <w:r w:rsidRPr="00FB71BC">
        <w:t xml:space="preserve"> Υπεύθυνη δήλωση του Ν. 1599/1986 του διαγωνιζόμενου </w:t>
      </w:r>
      <w:r w:rsidRPr="00FB71BC">
        <w:rPr>
          <w:u w:val="single"/>
        </w:rPr>
        <w:t>ότι έχει λάβει γνώση των τεχνικών προδιαγραφών, της συγγραφής υποχρεώσεων, των όρων της παρούσας μελέτης και των σχετικών με αυτήν διατάξεων και κείμενων νόμων και τους αποδέχεται πλήρως και ανεπιφύλακτα.</w:t>
      </w:r>
    </w:p>
    <w:p w14:paraId="35E47624" w14:textId="77777777" w:rsidR="00E07C41" w:rsidRPr="00FB71BC" w:rsidRDefault="00E07C41" w:rsidP="00E07C41">
      <w:pPr>
        <w:ind w:right="-58"/>
      </w:pPr>
    </w:p>
    <w:p w14:paraId="7D29E495" w14:textId="77777777" w:rsidR="00463736" w:rsidRPr="00FB71BC" w:rsidRDefault="00463736" w:rsidP="00463736">
      <w:pPr>
        <w:rPr>
          <w:b/>
          <w:u w:val="single"/>
        </w:rPr>
      </w:pPr>
    </w:p>
    <w:p w14:paraId="4B331B38" w14:textId="77777777" w:rsidR="00463736" w:rsidRPr="00FB71BC" w:rsidRDefault="00463736" w:rsidP="00463736">
      <w:pPr>
        <w:rPr>
          <w:b/>
          <w:u w:val="single"/>
        </w:rPr>
      </w:pPr>
      <w:r w:rsidRPr="00463736">
        <w:rPr>
          <w:b/>
        </w:rPr>
        <w:t xml:space="preserve">                                                                                            E</w:t>
      </w:r>
      <w:r w:rsidRPr="00FB71BC">
        <w:rPr>
          <w:b/>
          <w:u w:val="single"/>
        </w:rPr>
        <w:t xml:space="preserve"> Θ Ε Ω Ρ Η Θ Η</w:t>
      </w:r>
    </w:p>
    <w:p w14:paraId="02A80D30" w14:textId="77777777" w:rsidR="00463736" w:rsidRPr="00FB71BC" w:rsidRDefault="00463736" w:rsidP="00463736">
      <w:pPr>
        <w:rPr>
          <w:b/>
        </w:rPr>
      </w:pPr>
    </w:p>
    <w:p w14:paraId="040E95C0" w14:textId="77777777" w:rsidR="00463736" w:rsidRPr="00463736" w:rsidRDefault="00463736" w:rsidP="00463736">
      <w:pPr>
        <w:rPr>
          <w:b/>
        </w:rPr>
      </w:pPr>
      <w:r w:rsidRPr="00FB71BC">
        <w:rPr>
          <w:b/>
        </w:rPr>
        <w:t xml:space="preserve">Αιγάλεω   </w:t>
      </w:r>
      <w:r w:rsidRPr="00463736">
        <w:rPr>
          <w:b/>
        </w:rPr>
        <w:t>20-9-2021</w:t>
      </w:r>
      <w:r w:rsidRPr="00FB71BC">
        <w:rPr>
          <w:b/>
        </w:rPr>
        <w:t xml:space="preserve">                                 </w:t>
      </w:r>
      <w:r>
        <w:rPr>
          <w:b/>
        </w:rPr>
        <w:t xml:space="preserve">                     Αιγάλεω  </w:t>
      </w:r>
      <w:r w:rsidRPr="00463736">
        <w:rPr>
          <w:b/>
        </w:rPr>
        <w:t>…………….</w:t>
      </w:r>
    </w:p>
    <w:p w14:paraId="3E9399C7" w14:textId="77777777" w:rsidR="00463736" w:rsidRPr="00FB71BC" w:rsidRDefault="00463736" w:rsidP="00463736">
      <w:pPr>
        <w:rPr>
          <w:b/>
        </w:rPr>
      </w:pPr>
    </w:p>
    <w:p w14:paraId="3F7F4C83" w14:textId="77777777" w:rsidR="00463736" w:rsidRPr="00FB71BC" w:rsidRDefault="00463736" w:rsidP="00463736">
      <w:pPr>
        <w:rPr>
          <w:b/>
        </w:rPr>
      </w:pPr>
      <w:r>
        <w:rPr>
          <w:b/>
        </w:rPr>
        <w:t xml:space="preserve">        </w:t>
      </w:r>
      <w:r w:rsidRPr="00FB71BC">
        <w:rPr>
          <w:b/>
        </w:rPr>
        <w:t xml:space="preserve">Ο </w:t>
      </w:r>
      <w:r>
        <w:rPr>
          <w:b/>
        </w:rPr>
        <w:t xml:space="preserve">Μελετητής                                              </w:t>
      </w:r>
      <w:r w:rsidRPr="00FB71BC">
        <w:rPr>
          <w:b/>
        </w:rPr>
        <w:t xml:space="preserve">  Η Πρ/νη Δ/νσης Πρασίνου</w:t>
      </w:r>
    </w:p>
    <w:p w14:paraId="11A7175B" w14:textId="77777777" w:rsidR="00463736" w:rsidRPr="00FB71BC" w:rsidRDefault="00463736" w:rsidP="00463736">
      <w:pPr>
        <w:rPr>
          <w:b/>
        </w:rPr>
      </w:pPr>
    </w:p>
    <w:p w14:paraId="5237C8C3" w14:textId="77777777" w:rsidR="00463736" w:rsidRPr="00FB71BC" w:rsidRDefault="00463736" w:rsidP="00463736">
      <w:pPr>
        <w:rPr>
          <w:b/>
        </w:rPr>
      </w:pPr>
    </w:p>
    <w:p w14:paraId="411DBE5A" w14:textId="77777777" w:rsidR="00463736" w:rsidRPr="00FB71BC" w:rsidRDefault="00463736" w:rsidP="00463736">
      <w:pPr>
        <w:rPr>
          <w:b/>
        </w:rPr>
      </w:pPr>
      <w:r>
        <w:rPr>
          <w:b/>
        </w:rPr>
        <w:t xml:space="preserve">  </w:t>
      </w:r>
      <w:r w:rsidRPr="00FB71BC">
        <w:rPr>
          <w:b/>
        </w:rPr>
        <w:t xml:space="preserve"> Γονιδάκης Αντώνιος</w:t>
      </w:r>
      <w:r w:rsidRPr="00D970A6">
        <w:rPr>
          <w:b/>
        </w:rPr>
        <w:t xml:space="preserve"> </w:t>
      </w:r>
      <w:r>
        <w:rPr>
          <w:b/>
        </w:rPr>
        <w:t xml:space="preserve">                                             </w:t>
      </w:r>
      <w:r w:rsidRPr="00FB71BC">
        <w:rPr>
          <w:b/>
        </w:rPr>
        <w:t xml:space="preserve">Παπουτσή Αρτεμησία  </w:t>
      </w:r>
    </w:p>
    <w:p w14:paraId="2D1C508C" w14:textId="77777777" w:rsidR="00463736" w:rsidRPr="00FB71BC" w:rsidRDefault="00463736" w:rsidP="00463736">
      <w:pPr>
        <w:ind w:right="-58"/>
        <w:rPr>
          <w:b/>
        </w:rPr>
      </w:pPr>
      <w:r>
        <w:rPr>
          <w:b/>
        </w:rPr>
        <w:t xml:space="preserve">        </w:t>
      </w:r>
      <w:r w:rsidRPr="00FB71BC">
        <w:rPr>
          <w:b/>
        </w:rPr>
        <w:t xml:space="preserve">Γεωπόνος ΠΕ     </w:t>
      </w:r>
      <w:r>
        <w:rPr>
          <w:b/>
        </w:rPr>
        <w:t xml:space="preserve">                                               </w:t>
      </w:r>
      <w:r w:rsidRPr="00FB71BC">
        <w:rPr>
          <w:b/>
        </w:rPr>
        <w:t>Τεχνολόγος Γεωπονίας</w:t>
      </w:r>
    </w:p>
    <w:p w14:paraId="18950F22" w14:textId="77777777" w:rsidR="00E07C41" w:rsidRPr="00FB71BC" w:rsidRDefault="00E07C41" w:rsidP="00E07C41">
      <w:pPr>
        <w:autoSpaceDE w:val="0"/>
        <w:autoSpaceDN w:val="0"/>
        <w:adjustRightInd w:val="0"/>
        <w:jc w:val="both"/>
      </w:pPr>
    </w:p>
    <w:p w14:paraId="4A844FF0" w14:textId="77777777" w:rsidR="00E07C41" w:rsidRPr="00FB71BC" w:rsidRDefault="00E07C41" w:rsidP="00E07C41">
      <w:pPr>
        <w:ind w:right="-58"/>
      </w:pPr>
      <w:r w:rsidRPr="00FB71BC">
        <w:br w:type="page"/>
      </w:r>
    </w:p>
    <w:tbl>
      <w:tblPr>
        <w:tblW w:w="9464" w:type="dxa"/>
        <w:tblLook w:val="01E0" w:firstRow="1" w:lastRow="1" w:firstColumn="1" w:lastColumn="1" w:noHBand="0" w:noVBand="0"/>
      </w:tblPr>
      <w:tblGrid>
        <w:gridCol w:w="3652"/>
        <w:gridCol w:w="5812"/>
      </w:tblGrid>
      <w:tr w:rsidR="00E07C41" w:rsidRPr="00FB71BC" w14:paraId="6F1C202F" w14:textId="77777777" w:rsidTr="00E667C0">
        <w:trPr>
          <w:trHeight w:hRule="exact" w:val="1134"/>
        </w:trPr>
        <w:tc>
          <w:tcPr>
            <w:tcW w:w="3652" w:type="dxa"/>
            <w:vAlign w:val="center"/>
            <w:hideMark/>
          </w:tcPr>
          <w:p w14:paraId="50FB8A52" w14:textId="77777777" w:rsidR="00E07C41" w:rsidRPr="00FB71BC" w:rsidRDefault="00E07C41" w:rsidP="00E667C0">
            <w:pPr>
              <w:spacing w:before="40" w:after="40"/>
              <w:rPr>
                <w:b/>
                <w:bCs/>
              </w:rPr>
            </w:pPr>
            <w:r w:rsidRPr="00FB71BC">
              <w:lastRenderedPageBreak/>
              <w:br w:type="page"/>
            </w:r>
            <w:r w:rsidRPr="00FB71BC">
              <w:br w:type="page"/>
            </w:r>
            <w:r w:rsidRPr="00FB71BC">
              <w:br w:type="page"/>
            </w:r>
            <w:r w:rsidRPr="00FB71BC">
              <w:br w:type="page"/>
            </w:r>
            <w:r w:rsidRPr="00FB71BC">
              <w:rPr>
                <w:b/>
                <w:i/>
                <w:color w:val="000000"/>
                <w:sz w:val="24"/>
                <w:szCs w:val="24"/>
              </w:rPr>
              <w:object w:dxaOrig="1200" w:dyaOrig="1066" w14:anchorId="1D8C3BA4">
                <v:shape id="_x0000_i1028" type="#_x0000_t75" style="width:59.25pt;height:53.25pt" o:ole="" fillcolor="window">
                  <v:imagedata r:id="rId25" o:title=""/>
                </v:shape>
                <o:OLEObject Type="Embed" ProgID="Word.Picture.8" ShapeID="_x0000_i1028" DrawAspect="Content" ObjectID="_1694589701" r:id="rId27"/>
              </w:object>
            </w:r>
          </w:p>
        </w:tc>
        <w:tc>
          <w:tcPr>
            <w:tcW w:w="5812" w:type="dxa"/>
            <w:vAlign w:val="bottom"/>
          </w:tcPr>
          <w:p w14:paraId="5CF6475A" w14:textId="77777777" w:rsidR="00E07C41" w:rsidRPr="00FB71BC" w:rsidRDefault="00E07C41" w:rsidP="00E667C0">
            <w:pPr>
              <w:autoSpaceDE w:val="0"/>
              <w:autoSpaceDN w:val="0"/>
              <w:adjustRightInd w:val="0"/>
              <w:jc w:val="both"/>
            </w:pPr>
          </w:p>
        </w:tc>
      </w:tr>
      <w:tr w:rsidR="00E07C41" w:rsidRPr="00FB71BC" w14:paraId="507A47A0" w14:textId="77777777" w:rsidTr="00E667C0">
        <w:trPr>
          <w:trHeight w:hRule="exact" w:val="624"/>
        </w:trPr>
        <w:tc>
          <w:tcPr>
            <w:tcW w:w="3652" w:type="dxa"/>
            <w:vAlign w:val="center"/>
            <w:hideMark/>
          </w:tcPr>
          <w:p w14:paraId="250B98C5" w14:textId="77777777" w:rsidR="00E07C41" w:rsidRPr="00FB71BC" w:rsidRDefault="00E07C41" w:rsidP="00E667C0">
            <w:pPr>
              <w:spacing w:before="40" w:after="40"/>
              <w:rPr>
                <w:b/>
                <w:bCs/>
              </w:rPr>
            </w:pPr>
            <w:r w:rsidRPr="00FB71BC">
              <w:rPr>
                <w:b/>
                <w:bCs/>
              </w:rPr>
              <w:t xml:space="preserve">ΕΛΛΗΝΙΚΗ ΔΗΜΟΚΡΑΤΙΑ </w:t>
            </w:r>
          </w:p>
        </w:tc>
        <w:tc>
          <w:tcPr>
            <w:tcW w:w="5812" w:type="dxa"/>
            <w:vAlign w:val="bottom"/>
            <w:hideMark/>
          </w:tcPr>
          <w:p w14:paraId="48F09468" w14:textId="77777777" w:rsidR="00E07C41" w:rsidRPr="00FB71BC" w:rsidRDefault="00E07C41" w:rsidP="00E667C0">
            <w:pPr>
              <w:autoSpaceDE w:val="0"/>
              <w:autoSpaceDN w:val="0"/>
              <w:adjustRightInd w:val="0"/>
              <w:jc w:val="both"/>
            </w:pPr>
            <w:r>
              <w:t xml:space="preserve">ΕΡΓΑΣΙΑ: «Κλάδεμα </w:t>
            </w:r>
            <w:r w:rsidRPr="00FB71BC">
              <w:t>ψηλών</w:t>
            </w:r>
            <w:r>
              <w:t xml:space="preserve"> δένδρων</w:t>
            </w:r>
            <w:r w:rsidRPr="00FB71BC">
              <w:t xml:space="preserve"> και </w:t>
            </w:r>
            <w:r>
              <w:t>δενδροστοιχιών</w:t>
            </w:r>
          </w:p>
        </w:tc>
      </w:tr>
      <w:tr w:rsidR="00E07C41" w:rsidRPr="00FB71BC" w14:paraId="51891BD8" w14:textId="77777777" w:rsidTr="00E667C0">
        <w:trPr>
          <w:trHeight w:hRule="exact" w:val="340"/>
        </w:trPr>
        <w:tc>
          <w:tcPr>
            <w:tcW w:w="3652" w:type="dxa"/>
            <w:vAlign w:val="center"/>
            <w:hideMark/>
          </w:tcPr>
          <w:p w14:paraId="7E1AA9E6" w14:textId="77777777" w:rsidR="00E07C41" w:rsidRPr="00FB71BC" w:rsidRDefault="00E07C41" w:rsidP="00E667C0">
            <w:pPr>
              <w:spacing w:before="40" w:after="40"/>
              <w:rPr>
                <w:b/>
                <w:bCs/>
              </w:rPr>
            </w:pPr>
            <w:r w:rsidRPr="00FB71BC">
              <w:rPr>
                <w:b/>
                <w:bCs/>
              </w:rPr>
              <w:t>ΔΗΜΟΣ ΑΙΓΑΛΕΩ</w:t>
            </w:r>
          </w:p>
        </w:tc>
        <w:tc>
          <w:tcPr>
            <w:tcW w:w="5812" w:type="dxa"/>
            <w:vAlign w:val="bottom"/>
            <w:hideMark/>
          </w:tcPr>
          <w:p w14:paraId="5FF4E885" w14:textId="77777777" w:rsidR="00E07C41" w:rsidRPr="00FB71BC" w:rsidRDefault="00E07C41" w:rsidP="00E667C0">
            <w:pPr>
              <w:autoSpaceDE w:val="0"/>
              <w:autoSpaceDN w:val="0"/>
              <w:adjustRightInd w:val="0"/>
              <w:jc w:val="both"/>
            </w:pPr>
            <w:r>
              <w:t xml:space="preserve">Οικιστικού ιστού </w:t>
            </w:r>
            <w:r w:rsidRPr="00FB71BC">
              <w:t xml:space="preserve"> »</w:t>
            </w:r>
          </w:p>
        </w:tc>
      </w:tr>
      <w:tr w:rsidR="00E07C41" w:rsidRPr="00FB71BC" w14:paraId="35F2AC04" w14:textId="77777777" w:rsidTr="00E667C0">
        <w:trPr>
          <w:trHeight w:hRule="exact" w:val="340"/>
        </w:trPr>
        <w:tc>
          <w:tcPr>
            <w:tcW w:w="3652" w:type="dxa"/>
            <w:vAlign w:val="center"/>
            <w:hideMark/>
          </w:tcPr>
          <w:p w14:paraId="13FE0C08" w14:textId="77777777" w:rsidR="00E07C41" w:rsidRPr="00FB71BC" w:rsidRDefault="00E07C41" w:rsidP="00E667C0">
            <w:pPr>
              <w:spacing w:before="40" w:after="40"/>
              <w:rPr>
                <w:b/>
                <w:bCs/>
              </w:rPr>
            </w:pPr>
            <w:r w:rsidRPr="00FB71BC">
              <w:rPr>
                <w:b/>
                <w:bCs/>
              </w:rPr>
              <w:t>Δ/ΝΣΗ ΠΡΑΣΙΝΟΥ</w:t>
            </w:r>
          </w:p>
        </w:tc>
        <w:tc>
          <w:tcPr>
            <w:tcW w:w="5812" w:type="dxa"/>
            <w:vAlign w:val="bottom"/>
          </w:tcPr>
          <w:p w14:paraId="14204B3A" w14:textId="77777777" w:rsidR="00E07C41" w:rsidRPr="00FB71BC" w:rsidRDefault="00E07C41" w:rsidP="00E667C0">
            <w:pPr>
              <w:autoSpaceDE w:val="0"/>
              <w:autoSpaceDN w:val="0"/>
              <w:adjustRightInd w:val="0"/>
              <w:jc w:val="both"/>
            </w:pPr>
          </w:p>
        </w:tc>
      </w:tr>
      <w:tr w:rsidR="00E07C41" w:rsidRPr="00FB71BC" w14:paraId="44C3343F" w14:textId="77777777" w:rsidTr="00E667C0">
        <w:trPr>
          <w:trHeight w:hRule="exact" w:val="340"/>
        </w:trPr>
        <w:tc>
          <w:tcPr>
            <w:tcW w:w="3652" w:type="dxa"/>
            <w:vAlign w:val="center"/>
            <w:hideMark/>
          </w:tcPr>
          <w:p w14:paraId="39BDD4EB" w14:textId="77777777" w:rsidR="00E07C41" w:rsidRPr="00FB71BC" w:rsidRDefault="00E07C41" w:rsidP="00E667C0">
            <w:pPr>
              <w:spacing w:before="40" w:after="40"/>
              <w:rPr>
                <w:b/>
                <w:bCs/>
              </w:rPr>
            </w:pPr>
            <w:r w:rsidRPr="00FB71BC">
              <w:rPr>
                <w:b/>
                <w:bCs/>
              </w:rPr>
              <w:t>ΤΜΗΜΑ ΠΡΑΣΙΝΟΥ</w:t>
            </w:r>
          </w:p>
        </w:tc>
        <w:tc>
          <w:tcPr>
            <w:tcW w:w="5812" w:type="dxa"/>
            <w:vAlign w:val="bottom"/>
          </w:tcPr>
          <w:p w14:paraId="429E0F71" w14:textId="77777777" w:rsidR="00E07C41" w:rsidRPr="00FB71BC" w:rsidRDefault="00E07C41" w:rsidP="00E667C0">
            <w:pPr>
              <w:autoSpaceDE w:val="0"/>
              <w:autoSpaceDN w:val="0"/>
              <w:adjustRightInd w:val="0"/>
              <w:jc w:val="both"/>
            </w:pPr>
          </w:p>
        </w:tc>
      </w:tr>
      <w:tr w:rsidR="00E07C41" w:rsidRPr="00FB71BC" w14:paraId="714B925E" w14:textId="77777777" w:rsidTr="00E667C0">
        <w:trPr>
          <w:trHeight w:hRule="exact" w:val="340"/>
        </w:trPr>
        <w:tc>
          <w:tcPr>
            <w:tcW w:w="3652" w:type="dxa"/>
            <w:vAlign w:val="center"/>
            <w:hideMark/>
          </w:tcPr>
          <w:p w14:paraId="0FB838B2" w14:textId="77777777" w:rsidR="00E07C41" w:rsidRPr="00FB71BC" w:rsidRDefault="00E07C41" w:rsidP="00E667C0">
            <w:pPr>
              <w:spacing w:line="360" w:lineRule="auto"/>
              <w:jc w:val="both"/>
              <w:rPr>
                <w:b/>
                <w:bCs/>
              </w:rPr>
            </w:pPr>
            <w:r w:rsidRPr="00FB71BC">
              <w:rPr>
                <w:b/>
              </w:rPr>
              <w:t>Κ.Α. 35.6262.0</w:t>
            </w:r>
            <w:r>
              <w:rPr>
                <w:b/>
              </w:rPr>
              <w:t>14</w:t>
            </w:r>
          </w:p>
        </w:tc>
        <w:tc>
          <w:tcPr>
            <w:tcW w:w="5812" w:type="dxa"/>
            <w:vAlign w:val="bottom"/>
          </w:tcPr>
          <w:p w14:paraId="2963B60B" w14:textId="77777777" w:rsidR="00E07C41" w:rsidRPr="00FB71BC" w:rsidRDefault="00E07C41" w:rsidP="00E667C0">
            <w:pPr>
              <w:autoSpaceDE w:val="0"/>
              <w:autoSpaceDN w:val="0"/>
              <w:adjustRightInd w:val="0"/>
              <w:jc w:val="both"/>
            </w:pPr>
          </w:p>
        </w:tc>
      </w:tr>
      <w:tr w:rsidR="00E07C41" w:rsidRPr="00FB71BC" w14:paraId="46BF71B4" w14:textId="77777777" w:rsidTr="00E667C0">
        <w:trPr>
          <w:trHeight w:hRule="exact" w:val="340"/>
        </w:trPr>
        <w:tc>
          <w:tcPr>
            <w:tcW w:w="3652" w:type="dxa"/>
            <w:vAlign w:val="center"/>
            <w:hideMark/>
          </w:tcPr>
          <w:p w14:paraId="7B3B2033" w14:textId="77777777" w:rsidR="00E07C41" w:rsidRPr="002F5F86" w:rsidRDefault="00E07C41" w:rsidP="00E667C0">
            <w:pPr>
              <w:spacing w:line="360" w:lineRule="auto"/>
              <w:jc w:val="both"/>
              <w:rPr>
                <w:b/>
                <w:bCs/>
              </w:rPr>
            </w:pPr>
            <w:r w:rsidRPr="00FB71BC">
              <w:rPr>
                <w:b/>
                <w:bCs/>
              </w:rPr>
              <w:t xml:space="preserve">Αριθμός Μελέτης: </w:t>
            </w:r>
            <w:r w:rsidRPr="00FB71BC">
              <w:rPr>
                <w:b/>
                <w:bCs/>
                <w:lang w:val="en-US"/>
              </w:rPr>
              <w:t>1</w:t>
            </w:r>
            <w:r>
              <w:rPr>
                <w:b/>
                <w:bCs/>
              </w:rPr>
              <w:t>6</w:t>
            </w:r>
            <w:r w:rsidRPr="00FB71BC">
              <w:rPr>
                <w:b/>
                <w:bCs/>
              </w:rPr>
              <w:t>/20</w:t>
            </w:r>
            <w:r w:rsidRPr="00FB71BC">
              <w:rPr>
                <w:b/>
                <w:bCs/>
                <w:lang w:val="en-US"/>
              </w:rPr>
              <w:t>2</w:t>
            </w:r>
            <w:r>
              <w:rPr>
                <w:b/>
                <w:bCs/>
              </w:rPr>
              <w:t>1</w:t>
            </w:r>
          </w:p>
        </w:tc>
        <w:tc>
          <w:tcPr>
            <w:tcW w:w="5812" w:type="dxa"/>
            <w:vAlign w:val="bottom"/>
          </w:tcPr>
          <w:p w14:paraId="264F2EB4" w14:textId="77777777" w:rsidR="00E07C41" w:rsidRPr="00FB71BC" w:rsidRDefault="00E07C41" w:rsidP="00E667C0">
            <w:pPr>
              <w:autoSpaceDE w:val="0"/>
              <w:autoSpaceDN w:val="0"/>
              <w:adjustRightInd w:val="0"/>
              <w:jc w:val="both"/>
            </w:pPr>
          </w:p>
        </w:tc>
      </w:tr>
      <w:tr w:rsidR="00E07C41" w:rsidRPr="00FB71BC" w14:paraId="2F27A216" w14:textId="77777777" w:rsidTr="00E667C0">
        <w:trPr>
          <w:trHeight w:hRule="exact" w:val="340"/>
        </w:trPr>
        <w:tc>
          <w:tcPr>
            <w:tcW w:w="3652" w:type="dxa"/>
            <w:vAlign w:val="center"/>
            <w:hideMark/>
          </w:tcPr>
          <w:p w14:paraId="3979D6B7" w14:textId="0CD93D36" w:rsidR="00E07C41" w:rsidRPr="00283707" w:rsidRDefault="00283707" w:rsidP="00E667C0">
            <w:pPr>
              <w:spacing w:before="40" w:after="40"/>
              <w:rPr>
                <w:b/>
                <w:bCs/>
                <w:lang w:val="en-US"/>
              </w:rPr>
            </w:pPr>
            <w:r>
              <w:rPr>
                <w:b/>
                <w:bCs/>
                <w:lang w:val="en-US"/>
              </w:rPr>
              <w:t>A</w:t>
            </w:r>
            <w:r>
              <w:rPr>
                <w:b/>
                <w:bCs/>
              </w:rPr>
              <w:t>ρ. Πρωτ.</w:t>
            </w:r>
            <w:r>
              <w:rPr>
                <w:b/>
                <w:bCs/>
                <w:lang w:val="en-US"/>
              </w:rPr>
              <w:t xml:space="preserve">: </w:t>
            </w:r>
            <w:r w:rsidR="00905831">
              <w:rPr>
                <w:b/>
                <w:bCs/>
                <w:lang w:val="en-US"/>
              </w:rPr>
              <w:t>39743/20-9-2021</w:t>
            </w:r>
          </w:p>
        </w:tc>
        <w:tc>
          <w:tcPr>
            <w:tcW w:w="5812" w:type="dxa"/>
            <w:vAlign w:val="bottom"/>
          </w:tcPr>
          <w:p w14:paraId="122EF988" w14:textId="77777777" w:rsidR="00E07C41" w:rsidRPr="00FB71BC" w:rsidRDefault="00E07C41" w:rsidP="00E667C0">
            <w:pPr>
              <w:autoSpaceDE w:val="0"/>
              <w:autoSpaceDN w:val="0"/>
              <w:adjustRightInd w:val="0"/>
              <w:jc w:val="both"/>
            </w:pPr>
          </w:p>
        </w:tc>
      </w:tr>
      <w:tr w:rsidR="00E07C41" w:rsidRPr="00FB71BC" w14:paraId="0C3AAE83" w14:textId="77777777" w:rsidTr="00E667C0">
        <w:trPr>
          <w:trHeight w:hRule="exact" w:val="340"/>
        </w:trPr>
        <w:tc>
          <w:tcPr>
            <w:tcW w:w="3652" w:type="dxa"/>
            <w:vAlign w:val="center"/>
            <w:hideMark/>
          </w:tcPr>
          <w:p w14:paraId="1E81EB01" w14:textId="77777777" w:rsidR="00E07C41" w:rsidRPr="00FB71BC" w:rsidRDefault="00E07C41" w:rsidP="00E667C0">
            <w:pPr>
              <w:spacing w:before="40" w:after="40"/>
              <w:rPr>
                <w:b/>
                <w:bCs/>
              </w:rPr>
            </w:pPr>
            <w:r w:rsidRPr="00FB71BC">
              <w:rPr>
                <w:b/>
                <w:bCs/>
              </w:rPr>
              <w:t>CPV: 77341000-2</w:t>
            </w:r>
          </w:p>
        </w:tc>
        <w:tc>
          <w:tcPr>
            <w:tcW w:w="5812" w:type="dxa"/>
            <w:vAlign w:val="bottom"/>
          </w:tcPr>
          <w:p w14:paraId="79214400" w14:textId="77777777" w:rsidR="00E07C41" w:rsidRPr="00FB71BC" w:rsidRDefault="00E07C41" w:rsidP="00E667C0">
            <w:pPr>
              <w:autoSpaceDE w:val="0"/>
              <w:autoSpaceDN w:val="0"/>
              <w:adjustRightInd w:val="0"/>
              <w:jc w:val="both"/>
            </w:pPr>
          </w:p>
        </w:tc>
      </w:tr>
    </w:tbl>
    <w:p w14:paraId="42458A77" w14:textId="77777777" w:rsidR="00E07C41" w:rsidRPr="00FB71BC" w:rsidRDefault="00E07C41" w:rsidP="00E07C41">
      <w:pPr>
        <w:autoSpaceDE w:val="0"/>
        <w:autoSpaceDN w:val="0"/>
        <w:adjustRightInd w:val="0"/>
        <w:jc w:val="both"/>
        <w:rPr>
          <w:b/>
          <w:bCs/>
        </w:rPr>
      </w:pPr>
    </w:p>
    <w:p w14:paraId="00DDDDE3" w14:textId="77777777" w:rsidR="00E07C41" w:rsidRPr="00FB71BC" w:rsidRDefault="00E07C41" w:rsidP="00E07C41">
      <w:pPr>
        <w:autoSpaceDE w:val="0"/>
        <w:autoSpaceDN w:val="0"/>
        <w:adjustRightInd w:val="0"/>
        <w:jc w:val="both"/>
        <w:rPr>
          <w:b/>
          <w:bCs/>
        </w:rPr>
      </w:pPr>
    </w:p>
    <w:p w14:paraId="5A95FB18" w14:textId="77777777" w:rsidR="00E07C41" w:rsidRDefault="00E07C41" w:rsidP="00E07C41">
      <w:pPr>
        <w:autoSpaceDE w:val="0"/>
        <w:autoSpaceDN w:val="0"/>
        <w:adjustRightInd w:val="0"/>
        <w:jc w:val="both"/>
        <w:rPr>
          <w:b/>
          <w:bCs/>
        </w:rPr>
      </w:pPr>
      <w:r w:rsidRPr="00FB71BC">
        <w:rPr>
          <w:b/>
          <w:bCs/>
        </w:rPr>
        <w:t xml:space="preserve">                ΓΕΝΙΚΗ ΣΥΓΓΡΑΦΗ ΥΠΟΧΡΕΩΣΕΩΝ</w:t>
      </w:r>
    </w:p>
    <w:p w14:paraId="46CEB950" w14:textId="77777777" w:rsidR="00E07C41" w:rsidRPr="00BC6C48" w:rsidRDefault="00E07C41" w:rsidP="00E07C41">
      <w:pPr>
        <w:autoSpaceDE w:val="0"/>
        <w:autoSpaceDN w:val="0"/>
        <w:adjustRightInd w:val="0"/>
        <w:spacing w:before="120" w:after="120"/>
        <w:jc w:val="both"/>
        <w:rPr>
          <w:b/>
          <w:bCs/>
        </w:rPr>
      </w:pPr>
      <w:r w:rsidRPr="00BC6C48">
        <w:rPr>
          <w:b/>
          <w:bCs/>
        </w:rPr>
        <w:t>ΑΡΘΡΟ 1ο</w:t>
      </w:r>
    </w:p>
    <w:p w14:paraId="03A7FF18" w14:textId="77777777" w:rsidR="00E07C41" w:rsidRPr="00BC6C48" w:rsidRDefault="00E07C41" w:rsidP="00E07C41">
      <w:pPr>
        <w:autoSpaceDE w:val="0"/>
        <w:autoSpaceDN w:val="0"/>
        <w:adjustRightInd w:val="0"/>
        <w:ind w:firstLine="720"/>
        <w:jc w:val="both"/>
      </w:pPr>
      <w:r w:rsidRPr="00BC6C48">
        <w:t>Η συγγραφή αυτή αφορά την ανάθεση εργασίας</w:t>
      </w:r>
      <w:r>
        <w:t xml:space="preserve"> με</w:t>
      </w:r>
      <w:r w:rsidRPr="00BC6C48">
        <w:t xml:space="preserve"> «</w:t>
      </w:r>
      <w:r>
        <w:t>Κλάδεμα ψηλών  δένδρων και δενδροστοιχιών οικιστικού ιστού</w:t>
      </w:r>
      <w:r w:rsidRPr="00BC6C48">
        <w:t xml:space="preserve">»προϋπολογισμού </w:t>
      </w:r>
      <w:r>
        <w:rPr>
          <w:b/>
        </w:rPr>
        <w:t>24.347,4</w:t>
      </w:r>
      <w:r w:rsidRPr="00943E24">
        <w:rPr>
          <w:b/>
        </w:rPr>
        <w:t>0</w:t>
      </w:r>
      <w:r w:rsidRPr="00BC6C48">
        <w:rPr>
          <w:b/>
          <w:bCs/>
        </w:rPr>
        <w:t xml:space="preserve">€ </w:t>
      </w:r>
      <w:r w:rsidRPr="00BC6C48">
        <w:t xml:space="preserve">συμπεριλαμβανομένου του ΦΠΑ. Η εργασία θα συνοδεύεται από καλαθοφόρο όχημα όπου χρειάζεται μετά του οδηγού, χειριστού, τεχνίτη δενδροκηπουρού και επιβλέποντος γεωτεχνικού (δασολόγου ή γεωπόνου) ή δασοπόνου ή τεχνολόγου γεωπονίας. </w:t>
      </w:r>
    </w:p>
    <w:p w14:paraId="5EF1E4B4" w14:textId="77777777" w:rsidR="00E07C41" w:rsidRPr="00BC6C48" w:rsidRDefault="00E07C41" w:rsidP="00E07C41">
      <w:pPr>
        <w:autoSpaceDE w:val="0"/>
        <w:autoSpaceDN w:val="0"/>
        <w:adjustRightInd w:val="0"/>
        <w:spacing w:before="120" w:after="120"/>
        <w:jc w:val="both"/>
        <w:rPr>
          <w:b/>
          <w:bCs/>
        </w:rPr>
      </w:pPr>
    </w:p>
    <w:p w14:paraId="00DFB4F2" w14:textId="77777777" w:rsidR="00E07C41" w:rsidRPr="00BC6C48" w:rsidRDefault="00E07C41" w:rsidP="00E07C41">
      <w:pPr>
        <w:autoSpaceDE w:val="0"/>
        <w:autoSpaceDN w:val="0"/>
        <w:adjustRightInd w:val="0"/>
        <w:spacing w:before="120" w:after="120"/>
        <w:jc w:val="both"/>
        <w:rPr>
          <w:b/>
          <w:bCs/>
        </w:rPr>
      </w:pPr>
      <w:r w:rsidRPr="00BC6C48">
        <w:rPr>
          <w:b/>
          <w:bCs/>
        </w:rPr>
        <w:t>ΑΡΘΡΟ 2ο</w:t>
      </w:r>
    </w:p>
    <w:p w14:paraId="212D5C71" w14:textId="77777777" w:rsidR="00E07C41" w:rsidRPr="00BC6C48" w:rsidRDefault="00E07C41" w:rsidP="00E07C41">
      <w:pPr>
        <w:autoSpaceDE w:val="0"/>
        <w:autoSpaceDN w:val="0"/>
        <w:adjustRightInd w:val="0"/>
        <w:jc w:val="both"/>
        <w:rPr>
          <w:b/>
          <w:bCs/>
        </w:rPr>
      </w:pPr>
      <w:r w:rsidRPr="00BC6C48">
        <w:rPr>
          <w:b/>
          <w:bCs/>
        </w:rPr>
        <w:t>ΙΣΧΥΟΥΣΕΣ ΔΙΑΤΑΞΕΙΣ</w:t>
      </w:r>
    </w:p>
    <w:p w14:paraId="64401B30" w14:textId="77777777" w:rsidR="00E07C41" w:rsidRPr="00BC6C48" w:rsidRDefault="00E07C41" w:rsidP="00E07C41">
      <w:pPr>
        <w:autoSpaceDE w:val="0"/>
        <w:autoSpaceDN w:val="0"/>
        <w:adjustRightInd w:val="0"/>
        <w:jc w:val="both"/>
      </w:pPr>
      <w:r w:rsidRPr="00BC6C48">
        <w:t>Η εκτέλεση της Εργασίας αυτής διέπεται από τις διατάξεις :</w:t>
      </w:r>
    </w:p>
    <w:p w14:paraId="0A5FF85D" w14:textId="77777777" w:rsidR="00E07C41" w:rsidRPr="00BC6C48" w:rsidRDefault="00E07C41" w:rsidP="00E07C41">
      <w:pPr>
        <w:widowControl w:val="0"/>
        <w:numPr>
          <w:ilvl w:val="0"/>
          <w:numId w:val="24"/>
        </w:numPr>
        <w:spacing w:after="0" w:line="300" w:lineRule="atLeast"/>
        <w:ind w:left="425" w:hanging="425"/>
        <w:jc w:val="both"/>
        <w:rPr>
          <w:snapToGrid w:val="0"/>
        </w:rPr>
      </w:pPr>
      <w:r w:rsidRPr="00BC6C48">
        <w:rPr>
          <w:snapToGrid w:val="0"/>
        </w:rPr>
        <w:t xml:space="preserve">Του Ν. 3463/2006 «Κύρωση του Κώδικα Δήμων και Κοινοτήτων». </w:t>
      </w:r>
    </w:p>
    <w:p w14:paraId="1EC7C395" w14:textId="77777777" w:rsidR="00E07C41" w:rsidRPr="00BC6C48" w:rsidRDefault="00E07C41" w:rsidP="00E07C41">
      <w:pPr>
        <w:widowControl w:val="0"/>
        <w:numPr>
          <w:ilvl w:val="0"/>
          <w:numId w:val="24"/>
        </w:numPr>
        <w:spacing w:after="0" w:line="300" w:lineRule="atLeast"/>
        <w:ind w:left="425" w:hanging="425"/>
        <w:jc w:val="both"/>
        <w:rPr>
          <w:snapToGrid w:val="0"/>
        </w:rPr>
      </w:pPr>
      <w:r w:rsidRPr="00BC6C48">
        <w:rPr>
          <w:snapToGrid w:val="0"/>
        </w:rPr>
        <w:t>Του Ν. 3852/2010 «Νέα αρχιτεκτονική της αυτοδιοίκησης και της αποκεντρωμένης διοίκησης – Πρόγραμμα Καλλικράτης».</w:t>
      </w:r>
    </w:p>
    <w:p w14:paraId="70A6DCA7" w14:textId="77777777" w:rsidR="00E07C41" w:rsidRPr="00BC6C48" w:rsidRDefault="00E07C41" w:rsidP="00E07C41">
      <w:pPr>
        <w:widowControl w:val="0"/>
        <w:numPr>
          <w:ilvl w:val="0"/>
          <w:numId w:val="24"/>
        </w:numPr>
        <w:spacing w:after="0" w:line="300" w:lineRule="atLeast"/>
        <w:ind w:left="425" w:hanging="425"/>
        <w:jc w:val="both"/>
        <w:rPr>
          <w:snapToGrid w:val="0"/>
        </w:rPr>
      </w:pPr>
      <w:r w:rsidRPr="00BC6C48">
        <w:rPr>
          <w:snapToGrid w:val="0"/>
        </w:rPr>
        <w:t>Του Ν. 2690/1999 «Κύρωση Κώδικα Διοικητικής Διαδικασίας και άλλες διατάξεις».</w:t>
      </w:r>
    </w:p>
    <w:p w14:paraId="4C6BF558" w14:textId="77777777" w:rsidR="00E07C41" w:rsidRPr="00BC6C48" w:rsidRDefault="00E07C41" w:rsidP="00E07C41">
      <w:pPr>
        <w:widowControl w:val="0"/>
        <w:numPr>
          <w:ilvl w:val="0"/>
          <w:numId w:val="24"/>
        </w:numPr>
        <w:spacing w:after="0" w:line="300" w:lineRule="atLeast"/>
        <w:ind w:left="425" w:hanging="425"/>
        <w:jc w:val="both"/>
        <w:rPr>
          <w:snapToGrid w:val="0"/>
        </w:rPr>
      </w:pPr>
      <w:r w:rsidRPr="00BC6C48">
        <w:rPr>
          <w:snapToGrid w:val="0"/>
        </w:rPr>
        <w:t>Του N. 3861/2010 «Ενίσχυση της διαφάνειας με την</w:t>
      </w:r>
      <w:r w:rsidRPr="00BC6C48">
        <w:t xml:space="preserve">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14:paraId="64B0026A" w14:textId="77777777" w:rsidR="00E07C41" w:rsidRPr="00BC6C48" w:rsidRDefault="00E07C41" w:rsidP="00E07C41">
      <w:pPr>
        <w:widowControl w:val="0"/>
        <w:numPr>
          <w:ilvl w:val="0"/>
          <w:numId w:val="24"/>
        </w:numPr>
        <w:spacing w:after="0" w:line="300" w:lineRule="atLeast"/>
        <w:ind w:left="425" w:hanging="425"/>
        <w:jc w:val="both"/>
        <w:rPr>
          <w:snapToGrid w:val="0"/>
        </w:rPr>
      </w:pPr>
      <w:r w:rsidRPr="00BC6C48">
        <w:rPr>
          <w:snapToGrid w:val="0"/>
        </w:rPr>
        <w:t>Του Ν. 3548/2007 «Καταχώρηση δημοσιεύσεων των φορέων του Δημοσίου στο νομαρχιακό και τοπικό Τύπο και άλλες διατάξεις».</w:t>
      </w:r>
    </w:p>
    <w:p w14:paraId="4F59875B" w14:textId="77777777" w:rsidR="00E07C41" w:rsidRPr="00BC6C48" w:rsidRDefault="00E07C41" w:rsidP="00E07C41">
      <w:pPr>
        <w:widowControl w:val="0"/>
        <w:numPr>
          <w:ilvl w:val="0"/>
          <w:numId w:val="25"/>
        </w:numPr>
        <w:autoSpaceDE w:val="0"/>
        <w:autoSpaceDN w:val="0"/>
        <w:adjustRightInd w:val="0"/>
        <w:spacing w:after="0" w:line="300" w:lineRule="atLeast"/>
        <w:ind w:left="425" w:hanging="425"/>
        <w:jc w:val="both"/>
      </w:pPr>
      <w:r w:rsidRPr="00BC6C48">
        <w:t>Του Ν. 4270/2014 «Αρχές δημοσιονομικής διαχείρισης και εποπτεία (ενσωμάτωση της Οδηγίας 2011/85/ΕΕ) - δημόσιο λογιστικό και άλλες διατάξεις».</w:t>
      </w:r>
    </w:p>
    <w:p w14:paraId="38AA88A6" w14:textId="4CF356C2" w:rsidR="00E07C41" w:rsidRPr="00BC6C48" w:rsidRDefault="00E07C41" w:rsidP="00E07C41">
      <w:pPr>
        <w:widowControl w:val="0"/>
        <w:numPr>
          <w:ilvl w:val="0"/>
          <w:numId w:val="25"/>
        </w:numPr>
        <w:autoSpaceDE w:val="0"/>
        <w:autoSpaceDN w:val="0"/>
        <w:adjustRightInd w:val="0"/>
        <w:spacing w:after="0" w:line="300" w:lineRule="atLeast"/>
        <w:ind w:left="425" w:hanging="425"/>
        <w:jc w:val="both"/>
      </w:pPr>
      <w:r w:rsidRPr="00BC6C48">
        <w:t>Του Ν. 4412/2016 «Δημόσιες Συμβάσεις Έργων, Προμηθειών και Υπηρεσιών (προσαρμογή στις Οδηγ</w:t>
      </w:r>
      <w:r w:rsidR="009A0B52">
        <w:t>ίες 2014/24/ΕΕ και 2014/25/ΕΕ)» όπως τροποποιήθηκε και ισχύει.</w:t>
      </w:r>
    </w:p>
    <w:p w14:paraId="014912F0" w14:textId="77777777" w:rsidR="00E07C41" w:rsidRDefault="00E07C41" w:rsidP="00E07C41">
      <w:pPr>
        <w:autoSpaceDE w:val="0"/>
        <w:autoSpaceDN w:val="0"/>
        <w:adjustRightInd w:val="0"/>
        <w:jc w:val="both"/>
      </w:pPr>
    </w:p>
    <w:p w14:paraId="6B68315D" w14:textId="77777777" w:rsidR="00E07C41" w:rsidRDefault="00E07C41" w:rsidP="00E07C41">
      <w:pPr>
        <w:autoSpaceDE w:val="0"/>
        <w:autoSpaceDN w:val="0"/>
        <w:adjustRightInd w:val="0"/>
        <w:jc w:val="both"/>
      </w:pPr>
    </w:p>
    <w:p w14:paraId="173AB520" w14:textId="77777777" w:rsidR="00E07C41" w:rsidRDefault="00E07C41" w:rsidP="00E07C41">
      <w:pPr>
        <w:autoSpaceDE w:val="0"/>
        <w:autoSpaceDN w:val="0"/>
        <w:adjustRightInd w:val="0"/>
        <w:jc w:val="both"/>
      </w:pPr>
    </w:p>
    <w:p w14:paraId="424340B3" w14:textId="77777777" w:rsidR="00E07C41" w:rsidRDefault="00E07C41" w:rsidP="00E07C41">
      <w:pPr>
        <w:autoSpaceDE w:val="0"/>
        <w:autoSpaceDN w:val="0"/>
        <w:adjustRightInd w:val="0"/>
        <w:jc w:val="both"/>
      </w:pPr>
    </w:p>
    <w:p w14:paraId="2915F616" w14:textId="77777777" w:rsidR="00E07C41" w:rsidRPr="00BC6C48" w:rsidRDefault="00E07C41" w:rsidP="00E07C41">
      <w:pPr>
        <w:autoSpaceDE w:val="0"/>
        <w:autoSpaceDN w:val="0"/>
        <w:adjustRightInd w:val="0"/>
        <w:jc w:val="both"/>
      </w:pPr>
    </w:p>
    <w:p w14:paraId="4A8E626A" w14:textId="77777777" w:rsidR="00E07C41" w:rsidRPr="00BC6C48" w:rsidRDefault="00E07C41" w:rsidP="00E07C41">
      <w:pPr>
        <w:autoSpaceDE w:val="0"/>
        <w:autoSpaceDN w:val="0"/>
        <w:adjustRightInd w:val="0"/>
        <w:spacing w:before="120" w:after="120"/>
        <w:jc w:val="both"/>
        <w:rPr>
          <w:b/>
          <w:bCs/>
        </w:rPr>
      </w:pPr>
      <w:r w:rsidRPr="00BC6C48">
        <w:rPr>
          <w:b/>
          <w:bCs/>
        </w:rPr>
        <w:t>ΑΡΘΡΟ 3o</w:t>
      </w:r>
    </w:p>
    <w:p w14:paraId="53624DBB" w14:textId="77777777" w:rsidR="00E07C41" w:rsidRDefault="00E07C41" w:rsidP="00E07C41">
      <w:pPr>
        <w:autoSpaceDE w:val="0"/>
        <w:autoSpaceDN w:val="0"/>
        <w:adjustRightInd w:val="0"/>
        <w:spacing w:before="120" w:after="120"/>
        <w:jc w:val="both"/>
        <w:rPr>
          <w:b/>
          <w:bCs/>
        </w:rPr>
      </w:pPr>
      <w:r w:rsidRPr="00BC6C48">
        <w:rPr>
          <w:b/>
          <w:bCs/>
        </w:rPr>
        <w:t>ΣΥΜΒΑΤΙΚΑ ΣΤΟΙΧΕΙΑ</w:t>
      </w:r>
    </w:p>
    <w:p w14:paraId="7D4CD4DF" w14:textId="77777777" w:rsidR="00E07C41" w:rsidRDefault="00E07C41" w:rsidP="00E07C41">
      <w:pPr>
        <w:spacing w:line="300" w:lineRule="exact"/>
        <w:jc w:val="both"/>
      </w:pPr>
      <w:r>
        <w:rPr>
          <w:b/>
        </w:rPr>
        <w:t>Α)</w:t>
      </w:r>
      <w:r>
        <w:t xml:space="preserve"> Η παρούσα Διακήρυξη</w:t>
      </w:r>
    </w:p>
    <w:p w14:paraId="078F7C55" w14:textId="77777777" w:rsidR="00E07C41" w:rsidRDefault="00E07C41" w:rsidP="00E07C41">
      <w:pPr>
        <w:spacing w:line="300" w:lineRule="exact"/>
        <w:jc w:val="both"/>
      </w:pPr>
      <w:r>
        <w:rPr>
          <w:b/>
        </w:rPr>
        <w:t>Β)</w:t>
      </w:r>
      <w:r>
        <w:t xml:space="preserve"> Τεχνική έκθεση- Τεχνικές Προδιαγραφές</w:t>
      </w:r>
    </w:p>
    <w:p w14:paraId="26A16C2C" w14:textId="77777777" w:rsidR="00E07C41" w:rsidRDefault="00E07C41" w:rsidP="00E07C41">
      <w:pPr>
        <w:spacing w:line="300" w:lineRule="exact"/>
        <w:jc w:val="both"/>
      </w:pPr>
      <w:r>
        <w:rPr>
          <w:b/>
        </w:rPr>
        <w:t>Γ)</w:t>
      </w:r>
      <w:r>
        <w:t xml:space="preserve"> Ο ενδεικτικός Προϋπολογισμός</w:t>
      </w:r>
    </w:p>
    <w:p w14:paraId="19BF9CAB" w14:textId="77777777" w:rsidR="00E07C41" w:rsidRDefault="00E07C41" w:rsidP="00E07C41">
      <w:pPr>
        <w:spacing w:line="300" w:lineRule="exact"/>
        <w:jc w:val="both"/>
      </w:pPr>
      <w:r>
        <w:rPr>
          <w:b/>
        </w:rPr>
        <w:t>Δ)</w:t>
      </w:r>
      <w:r>
        <w:t xml:space="preserve"> Συγγραφή Υποχρεώσεων</w:t>
      </w:r>
    </w:p>
    <w:p w14:paraId="66EA06F0" w14:textId="77777777" w:rsidR="00E07C41" w:rsidRDefault="00E07C41" w:rsidP="00E07C41">
      <w:pPr>
        <w:spacing w:line="300" w:lineRule="exact"/>
        <w:jc w:val="both"/>
      </w:pPr>
      <w:r>
        <w:rPr>
          <w:b/>
        </w:rPr>
        <w:t xml:space="preserve">Ε) </w:t>
      </w:r>
      <w:r>
        <w:t>Τιμολόγιο Προσφοράς</w:t>
      </w:r>
    </w:p>
    <w:p w14:paraId="3B191595" w14:textId="77777777" w:rsidR="00E07C41" w:rsidRPr="00BC6C48" w:rsidRDefault="00E07C41" w:rsidP="00E07C41">
      <w:pPr>
        <w:autoSpaceDE w:val="0"/>
        <w:autoSpaceDN w:val="0"/>
        <w:adjustRightInd w:val="0"/>
        <w:spacing w:before="120" w:after="120"/>
        <w:jc w:val="both"/>
        <w:rPr>
          <w:b/>
          <w:bCs/>
        </w:rPr>
      </w:pPr>
    </w:p>
    <w:p w14:paraId="4C5DBA4A" w14:textId="77777777" w:rsidR="00E07C41" w:rsidRPr="00FB71BC" w:rsidRDefault="00E07C41" w:rsidP="00E07C41">
      <w:pPr>
        <w:autoSpaceDE w:val="0"/>
        <w:autoSpaceDN w:val="0"/>
        <w:adjustRightInd w:val="0"/>
        <w:spacing w:before="120" w:after="120"/>
        <w:jc w:val="both"/>
        <w:rPr>
          <w:b/>
          <w:bCs/>
        </w:rPr>
      </w:pPr>
      <w:r w:rsidRPr="00FB71BC">
        <w:rPr>
          <w:b/>
          <w:bCs/>
        </w:rPr>
        <w:t>ΑΡΘΡΟ 4ο</w:t>
      </w:r>
    </w:p>
    <w:p w14:paraId="42C07576" w14:textId="77777777" w:rsidR="00E07C41" w:rsidRPr="00FB71BC" w:rsidRDefault="00E07C41" w:rsidP="00E07C41">
      <w:pPr>
        <w:autoSpaceDE w:val="0"/>
        <w:autoSpaceDN w:val="0"/>
        <w:adjustRightInd w:val="0"/>
        <w:spacing w:before="120" w:after="120"/>
        <w:ind w:firstLine="227"/>
        <w:jc w:val="both"/>
        <w:rPr>
          <w:b/>
          <w:bCs/>
        </w:rPr>
      </w:pPr>
      <w:r w:rsidRPr="00FB71BC">
        <w:t xml:space="preserve">Ο Ανάδοχος, εκτός από τις υποχρεώσεις και ευθύνες που προκύπτουν από τη σύμβαση υποχρεούται με δική του δαπάνη: </w:t>
      </w:r>
    </w:p>
    <w:p w14:paraId="6C66FBC4" w14:textId="77777777" w:rsidR="00E07C41" w:rsidRPr="00FB71BC" w:rsidRDefault="00E07C41" w:rsidP="00E07C41">
      <w:pPr>
        <w:numPr>
          <w:ilvl w:val="0"/>
          <w:numId w:val="22"/>
        </w:numPr>
        <w:autoSpaceDE w:val="0"/>
        <w:autoSpaceDN w:val="0"/>
        <w:adjustRightInd w:val="0"/>
        <w:spacing w:after="0" w:line="240" w:lineRule="auto"/>
        <w:jc w:val="both"/>
      </w:pPr>
      <w:r w:rsidRPr="00FB71BC">
        <w:t>Να ασφαλίσει το προσωπικό του σύμφωνα με τις διατάξεις της Ελληνικής Νομοθεσίας (ασφάλιση στο ΙΚΑ και λοιπούς οργανισμούς κύριας και επικουρικής ασφάλισης κατά περίπτωση).</w:t>
      </w:r>
    </w:p>
    <w:p w14:paraId="45D58E7B" w14:textId="77777777" w:rsidR="00E07C41" w:rsidRPr="00FB71BC" w:rsidRDefault="00E07C41" w:rsidP="00E07C41">
      <w:pPr>
        <w:numPr>
          <w:ilvl w:val="0"/>
          <w:numId w:val="22"/>
        </w:numPr>
        <w:autoSpaceDE w:val="0"/>
        <w:autoSpaceDN w:val="0"/>
        <w:adjustRightInd w:val="0"/>
        <w:spacing w:after="0" w:line="240" w:lineRule="auto"/>
        <w:jc w:val="both"/>
      </w:pPr>
      <w:r w:rsidRPr="00FB71BC">
        <w:t>Να ασφαλίσει με πλήρη κάλυψη της αστικής ευθύνης του Αναδόχου και του Εργοδότη για πληρωμή αποζημίωσης σε τρίτους λόγω σωματικών βλαβών συμπεριλαμβανομένης και ψυχικής οδύνης ή ηθικής βλάβης και υλικών ζημιών προξενούμενων κατά τη διάρκεια εκτέλεσης των εργασιών κατασκευής του έργου.</w:t>
      </w:r>
    </w:p>
    <w:p w14:paraId="2CC7DD53" w14:textId="77777777" w:rsidR="00E07C41" w:rsidRPr="00FB71BC" w:rsidRDefault="00E07C41" w:rsidP="00E07C41">
      <w:pPr>
        <w:numPr>
          <w:ilvl w:val="0"/>
          <w:numId w:val="22"/>
        </w:numPr>
        <w:autoSpaceDE w:val="0"/>
        <w:autoSpaceDN w:val="0"/>
        <w:adjustRightInd w:val="0"/>
        <w:spacing w:after="0" w:line="240" w:lineRule="auto"/>
        <w:jc w:val="both"/>
      </w:pPr>
      <w:r w:rsidRPr="00FB71BC">
        <w:t xml:space="preserve">Ο Ανάδοχος υποχρεούται κάθε στιγμή να είναι σε θέση να παραδώσει στην  </w:t>
      </w:r>
      <w:r>
        <w:t>αρμόδια</w:t>
      </w:r>
      <w:r w:rsidRPr="00FB71BC">
        <w:t xml:space="preserve"> Υπηρεσία την υπεύθυνη δήλωση ή βεβαίωση των ασφαλιστικών εταιριών για τη σύναψη και διατήρηση σε ισχύ όλων των ανωτέρω ασφαλίσεων.</w:t>
      </w:r>
    </w:p>
    <w:p w14:paraId="0A828E6D" w14:textId="77777777" w:rsidR="00E07C41" w:rsidRPr="00FB71BC" w:rsidRDefault="00E07C41" w:rsidP="00E07C41">
      <w:pPr>
        <w:numPr>
          <w:ilvl w:val="0"/>
          <w:numId w:val="22"/>
        </w:numPr>
        <w:autoSpaceDE w:val="0"/>
        <w:autoSpaceDN w:val="0"/>
        <w:adjustRightInd w:val="0"/>
        <w:spacing w:after="0" w:line="240" w:lineRule="auto"/>
        <w:jc w:val="both"/>
      </w:pPr>
      <w:r w:rsidRPr="00FB71BC">
        <w:t>Οι παραπάνω ασφαλίσεις δεν απαλλάσσουν, ούτε περιορίζουν τις συμβατικές ευθύνες και υποχρεώσεις του Αναδόχου, ο οποίος παραμένει υπεύθυνος για κάθε ποσό αποζημίωσης προς τρίτους, πέραν του ανώτατου ποσού ασφαλίσεως, όπως και για τις εξαιρέσεις, περιορισμούς, προνόμια, εκπτώσεις, κλπ. που αναφέρονται στα ασφαλιστήρια.</w:t>
      </w:r>
    </w:p>
    <w:p w14:paraId="4D9E93D5" w14:textId="77777777" w:rsidR="00E07C41" w:rsidRPr="00FB71BC" w:rsidRDefault="00E07C41" w:rsidP="00E07C41">
      <w:pPr>
        <w:numPr>
          <w:ilvl w:val="0"/>
          <w:numId w:val="22"/>
        </w:numPr>
        <w:autoSpaceDE w:val="0"/>
        <w:autoSpaceDN w:val="0"/>
        <w:adjustRightInd w:val="0"/>
        <w:spacing w:after="0" w:line="240" w:lineRule="auto"/>
        <w:jc w:val="both"/>
      </w:pPr>
      <w:r w:rsidRPr="00FB71BC">
        <w:t>Ο ανάδοχος είναι υποχρεωμένος να αποκαταστήσει τυχόν ζημιές που θα προκληθούν από τις εργασίες κλαδέματος σε πχ. δίκτυα, πλάκες πεζοδρομίων, αυτοκίνητα, κλπ. και επαναφορά τους στην πρότερη κατάσταση κλπ., χωρίς την απαίτηση επιπλέον αποζημίωσης. Η αποκατάσταση πρέπει να είναι άμεση και να λαμβάνονται από τον ανάδοχο όλες οι προφυλάξεις και σημάνσεις για αποφυγή ατυχήματος.</w:t>
      </w:r>
    </w:p>
    <w:p w14:paraId="579A40F9" w14:textId="77777777" w:rsidR="00E07C41" w:rsidRPr="00FB71BC" w:rsidRDefault="00E07C41" w:rsidP="00E07C41">
      <w:pPr>
        <w:numPr>
          <w:ilvl w:val="0"/>
          <w:numId w:val="22"/>
        </w:numPr>
        <w:autoSpaceDE w:val="0"/>
        <w:autoSpaceDN w:val="0"/>
        <w:adjustRightInd w:val="0"/>
        <w:spacing w:after="0" w:line="240" w:lineRule="auto"/>
        <w:jc w:val="both"/>
      </w:pPr>
      <w:r w:rsidRPr="00FB71BC">
        <w:t>Τέλος, ο ανάδοχος είναι υποχρεωμένος να προβεί σε απομάκρυνση των προϊόντων κλαδέματος αυθημερόν και ταυτόχρονα σε καθαρισμό του περιβάλλοντα χώρου από τα ψιλά υπολείμματα της κοπής..</w:t>
      </w:r>
    </w:p>
    <w:p w14:paraId="53BB6E31" w14:textId="77777777" w:rsidR="00E07C41" w:rsidRPr="00FB71BC" w:rsidRDefault="00E07C41" w:rsidP="00E07C41">
      <w:pPr>
        <w:autoSpaceDE w:val="0"/>
        <w:autoSpaceDN w:val="0"/>
        <w:adjustRightInd w:val="0"/>
        <w:spacing w:before="120" w:after="120"/>
        <w:jc w:val="both"/>
        <w:rPr>
          <w:b/>
          <w:bCs/>
        </w:rPr>
      </w:pPr>
      <w:r w:rsidRPr="00FB71BC">
        <w:rPr>
          <w:b/>
          <w:bCs/>
        </w:rPr>
        <w:t xml:space="preserve">ΑΡΘΡΟ 5ο </w:t>
      </w:r>
    </w:p>
    <w:p w14:paraId="587F308E" w14:textId="093D14F6" w:rsidR="00E07C41" w:rsidRPr="00FB71BC" w:rsidRDefault="00E07C41" w:rsidP="00E07C41">
      <w:pPr>
        <w:autoSpaceDE w:val="0"/>
        <w:autoSpaceDN w:val="0"/>
        <w:adjustRightInd w:val="0"/>
        <w:ind w:firstLine="720"/>
        <w:jc w:val="both"/>
      </w:pPr>
      <w:r w:rsidRPr="00FB71BC">
        <w:t xml:space="preserve"> Το κλάδεμα θα  ολοκληρωθεί  </w:t>
      </w:r>
      <w:r w:rsidRPr="00427CAB">
        <w:t xml:space="preserve">μέχρι </w:t>
      </w:r>
      <w:r>
        <w:t>το</w:t>
      </w:r>
      <w:r w:rsidR="006D01F3">
        <w:t xml:space="preserve"> τέλος του</w:t>
      </w:r>
      <w:r>
        <w:t xml:space="preserve"> 2021.</w:t>
      </w:r>
    </w:p>
    <w:p w14:paraId="2276A0DD" w14:textId="77777777" w:rsidR="00E07C41" w:rsidRDefault="00E07C41" w:rsidP="00E07C41">
      <w:pPr>
        <w:autoSpaceDE w:val="0"/>
        <w:autoSpaceDN w:val="0"/>
        <w:adjustRightInd w:val="0"/>
        <w:jc w:val="both"/>
        <w:rPr>
          <w:b/>
          <w:bCs/>
        </w:rPr>
      </w:pPr>
    </w:p>
    <w:p w14:paraId="78F2109C" w14:textId="77777777" w:rsidR="006D01F3" w:rsidRDefault="006D01F3" w:rsidP="00E07C41">
      <w:pPr>
        <w:autoSpaceDE w:val="0"/>
        <w:autoSpaceDN w:val="0"/>
        <w:adjustRightInd w:val="0"/>
        <w:jc w:val="both"/>
        <w:rPr>
          <w:b/>
          <w:bCs/>
        </w:rPr>
      </w:pPr>
    </w:p>
    <w:p w14:paraId="79741CF1" w14:textId="77777777" w:rsidR="006D01F3" w:rsidRDefault="006D01F3" w:rsidP="00E07C41">
      <w:pPr>
        <w:autoSpaceDE w:val="0"/>
        <w:autoSpaceDN w:val="0"/>
        <w:adjustRightInd w:val="0"/>
        <w:jc w:val="both"/>
        <w:rPr>
          <w:b/>
          <w:bCs/>
        </w:rPr>
      </w:pPr>
    </w:p>
    <w:p w14:paraId="76874C73" w14:textId="77777777" w:rsidR="006D01F3" w:rsidRDefault="006D01F3" w:rsidP="00E07C41">
      <w:pPr>
        <w:autoSpaceDE w:val="0"/>
        <w:autoSpaceDN w:val="0"/>
        <w:adjustRightInd w:val="0"/>
        <w:jc w:val="both"/>
        <w:rPr>
          <w:b/>
          <w:bCs/>
        </w:rPr>
      </w:pPr>
    </w:p>
    <w:p w14:paraId="3F8CBE34" w14:textId="77777777" w:rsidR="006D01F3" w:rsidRDefault="006D01F3" w:rsidP="00E07C41">
      <w:pPr>
        <w:autoSpaceDE w:val="0"/>
        <w:autoSpaceDN w:val="0"/>
        <w:adjustRightInd w:val="0"/>
        <w:jc w:val="both"/>
        <w:rPr>
          <w:b/>
          <w:bCs/>
        </w:rPr>
      </w:pPr>
    </w:p>
    <w:p w14:paraId="1569B66C" w14:textId="77777777" w:rsidR="006D01F3" w:rsidRPr="00FB71BC" w:rsidRDefault="006D01F3" w:rsidP="00E07C41">
      <w:pPr>
        <w:autoSpaceDE w:val="0"/>
        <w:autoSpaceDN w:val="0"/>
        <w:adjustRightInd w:val="0"/>
        <w:jc w:val="both"/>
        <w:rPr>
          <w:b/>
          <w:bCs/>
        </w:rPr>
      </w:pPr>
    </w:p>
    <w:p w14:paraId="3C05F9A1" w14:textId="77777777" w:rsidR="00E07C41" w:rsidRPr="00FB71BC" w:rsidRDefault="00E07C41" w:rsidP="00E07C41">
      <w:pPr>
        <w:autoSpaceDE w:val="0"/>
        <w:autoSpaceDN w:val="0"/>
        <w:adjustRightInd w:val="0"/>
        <w:jc w:val="both"/>
        <w:rPr>
          <w:b/>
          <w:bCs/>
        </w:rPr>
      </w:pPr>
      <w:r w:rsidRPr="00FB71BC">
        <w:rPr>
          <w:b/>
          <w:bCs/>
        </w:rPr>
        <w:lastRenderedPageBreak/>
        <w:t>ΑΡΘΡΟ 6ο</w:t>
      </w:r>
    </w:p>
    <w:p w14:paraId="4C4669EF" w14:textId="77777777" w:rsidR="00E07C41" w:rsidRPr="00FB71BC" w:rsidRDefault="00E07C41" w:rsidP="00E07C41">
      <w:pPr>
        <w:numPr>
          <w:ilvl w:val="0"/>
          <w:numId w:val="23"/>
        </w:numPr>
        <w:autoSpaceDE w:val="0"/>
        <w:autoSpaceDN w:val="0"/>
        <w:adjustRightInd w:val="0"/>
        <w:spacing w:after="0" w:line="240" w:lineRule="auto"/>
        <w:jc w:val="both"/>
      </w:pPr>
      <w:r w:rsidRPr="00FB71BC">
        <w:t>Επισημαίνεται ιδιαίτερα ότι οι εργασίες θα γίνονται με ταυτόχρονη κυκλοφορία στο υφιστάμενο οδικό δίκτυο με όλες τις δυσχέρειες που θα προκύψουν από την αιτία  αυτή, τις οποίες ο Ανάδοχος πρέπει να λάβει σοβαρά υπόψη του κατά την υποβολή της προσφοράς του.</w:t>
      </w:r>
    </w:p>
    <w:p w14:paraId="445AC480" w14:textId="77777777" w:rsidR="00E07C41" w:rsidRPr="00FB71BC" w:rsidRDefault="00E07C41" w:rsidP="00E07C41">
      <w:pPr>
        <w:numPr>
          <w:ilvl w:val="0"/>
          <w:numId w:val="23"/>
        </w:numPr>
        <w:autoSpaceDE w:val="0"/>
        <w:autoSpaceDN w:val="0"/>
        <w:adjustRightInd w:val="0"/>
        <w:spacing w:after="0" w:line="240" w:lineRule="auto"/>
        <w:jc w:val="both"/>
      </w:pPr>
      <w:r w:rsidRPr="00FB71BC">
        <w:t>Ο Ανάδοχος είναι υποχρεωμένος να μεριμνά ειδοποιώντας την αντίστοιχη  Υπηρεσία (πχ.  ΔΕΗ) για διακοπή ρεύματος σε περίπτωση που το κλάδεμα επιβάλει την λήψη του συγκεκριμένου μέτρου ασφάλειας.</w:t>
      </w:r>
    </w:p>
    <w:p w14:paraId="693131B2" w14:textId="77777777" w:rsidR="00E07C41" w:rsidRPr="00FB71BC" w:rsidRDefault="00E07C41" w:rsidP="00E07C41">
      <w:pPr>
        <w:rPr>
          <w:b/>
          <w:u w:val="single"/>
        </w:rPr>
      </w:pPr>
    </w:p>
    <w:p w14:paraId="1F4C79A5" w14:textId="29D8F45C" w:rsidR="00E07C41" w:rsidRPr="00FB71BC" w:rsidRDefault="00463736" w:rsidP="00E07C41">
      <w:pPr>
        <w:rPr>
          <w:b/>
          <w:u w:val="single"/>
        </w:rPr>
      </w:pPr>
      <w:r w:rsidRPr="00463736">
        <w:rPr>
          <w:b/>
        </w:rPr>
        <w:t xml:space="preserve">                                                                                            </w:t>
      </w:r>
      <w:r w:rsidR="00E07C41" w:rsidRPr="00463736">
        <w:rPr>
          <w:b/>
        </w:rPr>
        <w:t>E</w:t>
      </w:r>
      <w:r w:rsidR="00E07C41" w:rsidRPr="00FB71BC">
        <w:rPr>
          <w:b/>
          <w:u w:val="single"/>
        </w:rPr>
        <w:t xml:space="preserve"> Θ Ε Ω Ρ Η Θ Η</w:t>
      </w:r>
    </w:p>
    <w:p w14:paraId="53E36BB5" w14:textId="77777777" w:rsidR="00E07C41" w:rsidRPr="00FB71BC" w:rsidRDefault="00E07C41" w:rsidP="00E07C41">
      <w:pPr>
        <w:rPr>
          <w:b/>
        </w:rPr>
      </w:pPr>
    </w:p>
    <w:p w14:paraId="56A7E481" w14:textId="2A5D3603" w:rsidR="00E07C41" w:rsidRPr="00463736" w:rsidRDefault="00E07C41" w:rsidP="00E07C41">
      <w:pPr>
        <w:rPr>
          <w:b/>
        </w:rPr>
      </w:pPr>
      <w:r w:rsidRPr="00FB71BC">
        <w:rPr>
          <w:b/>
        </w:rPr>
        <w:t xml:space="preserve">Αιγάλεω   </w:t>
      </w:r>
      <w:r w:rsidR="00463736" w:rsidRPr="00463736">
        <w:rPr>
          <w:b/>
        </w:rPr>
        <w:t>20-9-2021</w:t>
      </w:r>
      <w:r w:rsidRPr="00FB71BC">
        <w:rPr>
          <w:b/>
        </w:rPr>
        <w:t xml:space="preserve">                                 </w:t>
      </w:r>
      <w:r>
        <w:rPr>
          <w:b/>
        </w:rPr>
        <w:t xml:space="preserve">                     Αιγάλεω  </w:t>
      </w:r>
      <w:r w:rsidR="00463736" w:rsidRPr="00463736">
        <w:rPr>
          <w:b/>
        </w:rPr>
        <w:t>…………….</w:t>
      </w:r>
    </w:p>
    <w:p w14:paraId="01F61C55" w14:textId="77777777" w:rsidR="00E07C41" w:rsidRPr="00FB71BC" w:rsidRDefault="00E07C41" w:rsidP="00E07C41">
      <w:pPr>
        <w:rPr>
          <w:b/>
        </w:rPr>
      </w:pPr>
    </w:p>
    <w:p w14:paraId="59A998D5" w14:textId="77777777" w:rsidR="00E07C41" w:rsidRPr="00FB71BC" w:rsidRDefault="00E07C41" w:rsidP="00E07C41">
      <w:pPr>
        <w:rPr>
          <w:b/>
        </w:rPr>
      </w:pPr>
      <w:r>
        <w:rPr>
          <w:b/>
        </w:rPr>
        <w:t xml:space="preserve">        </w:t>
      </w:r>
      <w:r w:rsidRPr="00FB71BC">
        <w:rPr>
          <w:b/>
        </w:rPr>
        <w:t xml:space="preserve">Ο </w:t>
      </w:r>
      <w:r>
        <w:rPr>
          <w:b/>
        </w:rPr>
        <w:t xml:space="preserve">Μελετητής                                              </w:t>
      </w:r>
      <w:r w:rsidRPr="00FB71BC">
        <w:rPr>
          <w:b/>
        </w:rPr>
        <w:t xml:space="preserve">  Η Πρ/νη Δ/νσης Πρασίνου</w:t>
      </w:r>
    </w:p>
    <w:p w14:paraId="5A5906CF" w14:textId="77777777" w:rsidR="00E07C41" w:rsidRPr="00FB71BC" w:rsidRDefault="00E07C41" w:rsidP="00E07C41">
      <w:pPr>
        <w:rPr>
          <w:b/>
        </w:rPr>
      </w:pPr>
    </w:p>
    <w:p w14:paraId="24672578" w14:textId="77777777" w:rsidR="00E07C41" w:rsidRPr="00FB71BC" w:rsidRDefault="00E07C41" w:rsidP="00E07C41">
      <w:pPr>
        <w:rPr>
          <w:b/>
        </w:rPr>
      </w:pPr>
    </w:p>
    <w:p w14:paraId="24152025" w14:textId="77777777" w:rsidR="00E07C41" w:rsidRPr="00FB71BC" w:rsidRDefault="00E07C41" w:rsidP="00E07C41">
      <w:pPr>
        <w:rPr>
          <w:b/>
        </w:rPr>
      </w:pPr>
      <w:r>
        <w:rPr>
          <w:b/>
        </w:rPr>
        <w:t xml:space="preserve">  </w:t>
      </w:r>
      <w:r w:rsidRPr="00FB71BC">
        <w:rPr>
          <w:b/>
        </w:rPr>
        <w:t xml:space="preserve"> Γονιδάκης Αντώνιος</w:t>
      </w:r>
      <w:r w:rsidRPr="00D970A6">
        <w:rPr>
          <w:b/>
        </w:rPr>
        <w:t xml:space="preserve"> </w:t>
      </w:r>
      <w:r>
        <w:rPr>
          <w:b/>
        </w:rPr>
        <w:t xml:space="preserve">                                             </w:t>
      </w:r>
      <w:r w:rsidRPr="00FB71BC">
        <w:rPr>
          <w:b/>
        </w:rPr>
        <w:t xml:space="preserve">Παπουτσή Αρτεμησία  </w:t>
      </w:r>
    </w:p>
    <w:p w14:paraId="597F0415" w14:textId="77777777" w:rsidR="00E07C41" w:rsidRPr="00FB71BC" w:rsidRDefault="00E07C41" w:rsidP="00E07C41">
      <w:pPr>
        <w:ind w:right="-58"/>
        <w:rPr>
          <w:b/>
        </w:rPr>
      </w:pPr>
      <w:r>
        <w:rPr>
          <w:b/>
        </w:rPr>
        <w:t xml:space="preserve">        </w:t>
      </w:r>
      <w:r w:rsidRPr="00FB71BC">
        <w:rPr>
          <w:b/>
        </w:rPr>
        <w:t xml:space="preserve">Γεωπόνος ΠΕ     </w:t>
      </w:r>
      <w:r>
        <w:rPr>
          <w:b/>
        </w:rPr>
        <w:t xml:space="preserve">                                               </w:t>
      </w:r>
      <w:r w:rsidRPr="00FB71BC">
        <w:rPr>
          <w:b/>
        </w:rPr>
        <w:t>Τεχνολόγος Γεωπονίας</w:t>
      </w:r>
    </w:p>
    <w:p w14:paraId="78CC6EE5" w14:textId="77777777" w:rsidR="00E07C41" w:rsidRPr="00FB71BC" w:rsidRDefault="00E07C41" w:rsidP="00E07C41">
      <w:pPr>
        <w:ind w:left="6480" w:right="-58"/>
        <w:rPr>
          <w:b/>
        </w:rPr>
      </w:pPr>
    </w:p>
    <w:p w14:paraId="55C73C27" w14:textId="77777777" w:rsidR="00E07C41" w:rsidRDefault="00E07C41" w:rsidP="00E07C41">
      <w:pPr>
        <w:ind w:left="6480" w:right="-58"/>
        <w:rPr>
          <w:b/>
        </w:rPr>
      </w:pPr>
    </w:p>
    <w:p w14:paraId="575B92D6" w14:textId="77777777" w:rsidR="00E07C41" w:rsidRDefault="00E07C41" w:rsidP="00E07C41">
      <w:pPr>
        <w:ind w:left="6480" w:right="-58"/>
        <w:rPr>
          <w:b/>
        </w:rPr>
      </w:pPr>
    </w:p>
    <w:p w14:paraId="6F1D0071" w14:textId="77777777" w:rsidR="00E07C41" w:rsidRDefault="00E07C41" w:rsidP="00E07C41">
      <w:pPr>
        <w:ind w:left="6480" w:right="-58"/>
        <w:jc w:val="both"/>
        <w:rPr>
          <w:b/>
        </w:rPr>
      </w:pPr>
    </w:p>
    <w:p w14:paraId="46A6F40C" w14:textId="77777777" w:rsidR="00E07C41" w:rsidRDefault="00E07C41" w:rsidP="00E07C41">
      <w:pPr>
        <w:ind w:left="6480" w:right="-58"/>
        <w:jc w:val="both"/>
        <w:rPr>
          <w:b/>
        </w:rPr>
      </w:pPr>
    </w:p>
    <w:p w14:paraId="0DED5A16" w14:textId="77777777" w:rsidR="00E07C41" w:rsidRDefault="00E07C41" w:rsidP="00E07C41">
      <w:pPr>
        <w:ind w:left="6480" w:right="-58"/>
        <w:jc w:val="both"/>
        <w:rPr>
          <w:b/>
        </w:rPr>
      </w:pPr>
    </w:p>
    <w:p w14:paraId="65A5BCC8" w14:textId="77777777" w:rsidR="00E07C41" w:rsidRDefault="00E07C41" w:rsidP="00E07C41">
      <w:pPr>
        <w:ind w:left="6480" w:right="-58"/>
        <w:jc w:val="both"/>
        <w:rPr>
          <w:b/>
        </w:rPr>
      </w:pPr>
    </w:p>
    <w:p w14:paraId="224826BD" w14:textId="77777777" w:rsidR="00E07C41" w:rsidRDefault="00E07C41" w:rsidP="00E07C41">
      <w:pPr>
        <w:ind w:left="6480" w:right="-58"/>
        <w:jc w:val="both"/>
        <w:rPr>
          <w:b/>
        </w:rPr>
      </w:pPr>
    </w:p>
    <w:p w14:paraId="4502F195" w14:textId="77777777" w:rsidR="00E07C41" w:rsidRDefault="00E07C41" w:rsidP="00E07C41">
      <w:pPr>
        <w:ind w:left="6480" w:right="-58"/>
        <w:jc w:val="both"/>
        <w:rPr>
          <w:b/>
        </w:rPr>
      </w:pPr>
    </w:p>
    <w:p w14:paraId="1CFAC190" w14:textId="77777777" w:rsidR="00E07C41" w:rsidRDefault="00E07C41" w:rsidP="00E07C41">
      <w:pPr>
        <w:ind w:left="6480" w:right="-58"/>
        <w:jc w:val="both"/>
        <w:rPr>
          <w:b/>
        </w:rPr>
      </w:pPr>
    </w:p>
    <w:p w14:paraId="5AE08262" w14:textId="77777777" w:rsidR="00E07C41" w:rsidRDefault="00E07C41" w:rsidP="00E07C41">
      <w:pPr>
        <w:ind w:left="6480" w:right="-58"/>
        <w:jc w:val="both"/>
        <w:rPr>
          <w:b/>
        </w:rPr>
      </w:pPr>
    </w:p>
    <w:p w14:paraId="71F6D7F8" w14:textId="77777777" w:rsidR="00E07C41" w:rsidRDefault="00E07C41" w:rsidP="00E07C41">
      <w:pPr>
        <w:ind w:left="6480" w:right="-58"/>
        <w:jc w:val="both"/>
        <w:rPr>
          <w:b/>
        </w:rPr>
      </w:pPr>
    </w:p>
    <w:p w14:paraId="25C8344A" w14:textId="77777777" w:rsidR="00E07C41" w:rsidRDefault="00E07C41" w:rsidP="00E07C41">
      <w:pPr>
        <w:ind w:left="6480" w:right="-58"/>
        <w:jc w:val="both"/>
        <w:rPr>
          <w:b/>
        </w:rPr>
      </w:pPr>
    </w:p>
    <w:p w14:paraId="0C8AC3A4" w14:textId="77777777" w:rsidR="00E07C41" w:rsidRDefault="00E07C41" w:rsidP="00E07C41">
      <w:pPr>
        <w:ind w:left="6480" w:right="-58"/>
        <w:jc w:val="both"/>
        <w:rPr>
          <w:b/>
        </w:rPr>
      </w:pPr>
    </w:p>
    <w:p w14:paraId="42802C5E" w14:textId="77777777" w:rsidR="00E07C41" w:rsidRDefault="00E07C41" w:rsidP="00E07C41">
      <w:pPr>
        <w:ind w:left="6480" w:right="-58"/>
        <w:jc w:val="both"/>
        <w:rPr>
          <w:b/>
        </w:rPr>
      </w:pPr>
    </w:p>
    <w:p w14:paraId="4A32D80E" w14:textId="77777777" w:rsidR="00E07C41" w:rsidRDefault="00E07C41" w:rsidP="00E07C41">
      <w:pPr>
        <w:ind w:left="6480" w:right="-58"/>
        <w:jc w:val="both"/>
        <w:rPr>
          <w:b/>
        </w:rPr>
      </w:pPr>
    </w:p>
    <w:p w14:paraId="1B977CFC" w14:textId="77777777" w:rsidR="00E07C41" w:rsidRDefault="00E07C41" w:rsidP="00E07C41">
      <w:pPr>
        <w:ind w:left="6480" w:right="-58"/>
        <w:jc w:val="both"/>
        <w:rPr>
          <w:b/>
        </w:rPr>
      </w:pPr>
    </w:p>
    <w:p w14:paraId="1DA2989B" w14:textId="77777777" w:rsidR="00E07C41" w:rsidRDefault="00E07C41" w:rsidP="00E07C41">
      <w:pPr>
        <w:ind w:left="6480" w:right="-58"/>
        <w:jc w:val="both"/>
        <w:rPr>
          <w:b/>
        </w:rPr>
      </w:pPr>
    </w:p>
    <w:tbl>
      <w:tblPr>
        <w:tblW w:w="9464" w:type="dxa"/>
        <w:tblLook w:val="01E0" w:firstRow="1" w:lastRow="1" w:firstColumn="1" w:lastColumn="1" w:noHBand="0" w:noVBand="0"/>
      </w:tblPr>
      <w:tblGrid>
        <w:gridCol w:w="3652"/>
        <w:gridCol w:w="5812"/>
      </w:tblGrid>
      <w:tr w:rsidR="00E07C41" w:rsidRPr="00FB71BC" w14:paraId="63E63E21" w14:textId="77777777" w:rsidTr="00E667C0">
        <w:trPr>
          <w:trHeight w:hRule="exact" w:val="1134"/>
        </w:trPr>
        <w:tc>
          <w:tcPr>
            <w:tcW w:w="3652" w:type="dxa"/>
            <w:vAlign w:val="center"/>
            <w:hideMark/>
          </w:tcPr>
          <w:p w14:paraId="1DFA58F7" w14:textId="77777777" w:rsidR="00E07C41" w:rsidRPr="00FB71BC" w:rsidRDefault="00E07C41" w:rsidP="00E667C0">
            <w:pPr>
              <w:spacing w:before="40" w:after="40"/>
              <w:rPr>
                <w:b/>
                <w:bCs/>
              </w:rPr>
            </w:pPr>
            <w:r w:rsidRPr="00FB71BC">
              <w:rPr>
                <w:b/>
                <w:i/>
                <w:color w:val="000000"/>
                <w:sz w:val="24"/>
                <w:szCs w:val="24"/>
              </w:rPr>
              <w:object w:dxaOrig="1200" w:dyaOrig="1066" w14:anchorId="27D8C677">
                <v:shape id="_x0000_i1029" type="#_x0000_t75" style="width:59.25pt;height:53.25pt" o:ole="" fillcolor="window">
                  <v:imagedata r:id="rId25" o:title=""/>
                </v:shape>
                <o:OLEObject Type="Embed" ProgID="Word.Picture.8" ShapeID="_x0000_i1029" DrawAspect="Content" ObjectID="_1694589702" r:id="rId28"/>
              </w:object>
            </w:r>
          </w:p>
        </w:tc>
        <w:tc>
          <w:tcPr>
            <w:tcW w:w="5812" w:type="dxa"/>
            <w:vAlign w:val="bottom"/>
          </w:tcPr>
          <w:p w14:paraId="2833BCFF" w14:textId="77777777" w:rsidR="00E07C41" w:rsidRPr="00FB71BC" w:rsidRDefault="00E07C41" w:rsidP="00E667C0">
            <w:pPr>
              <w:autoSpaceDE w:val="0"/>
              <w:autoSpaceDN w:val="0"/>
              <w:adjustRightInd w:val="0"/>
              <w:jc w:val="both"/>
            </w:pPr>
          </w:p>
        </w:tc>
      </w:tr>
      <w:tr w:rsidR="00E07C41" w:rsidRPr="00FB71BC" w14:paraId="7ABF77DC" w14:textId="77777777" w:rsidTr="00E667C0">
        <w:trPr>
          <w:trHeight w:hRule="exact" w:val="624"/>
        </w:trPr>
        <w:tc>
          <w:tcPr>
            <w:tcW w:w="3652" w:type="dxa"/>
            <w:vAlign w:val="center"/>
            <w:hideMark/>
          </w:tcPr>
          <w:p w14:paraId="12EA5A5F" w14:textId="77777777" w:rsidR="00E07C41" w:rsidRPr="00FB71BC" w:rsidRDefault="00E07C41" w:rsidP="00E667C0">
            <w:pPr>
              <w:spacing w:before="40" w:after="40"/>
              <w:rPr>
                <w:b/>
                <w:bCs/>
              </w:rPr>
            </w:pPr>
            <w:r w:rsidRPr="00FB71BC">
              <w:rPr>
                <w:b/>
                <w:bCs/>
              </w:rPr>
              <w:t xml:space="preserve">ΕΛΛΗΝΙΚΗ ΔΗΜΟΚΡΑΤΙΑ </w:t>
            </w:r>
          </w:p>
        </w:tc>
        <w:tc>
          <w:tcPr>
            <w:tcW w:w="5812" w:type="dxa"/>
            <w:vAlign w:val="bottom"/>
            <w:hideMark/>
          </w:tcPr>
          <w:p w14:paraId="4399B4F2" w14:textId="77777777" w:rsidR="00E07C41" w:rsidRPr="00FB71BC" w:rsidRDefault="00E07C41" w:rsidP="00E667C0">
            <w:pPr>
              <w:autoSpaceDE w:val="0"/>
              <w:autoSpaceDN w:val="0"/>
              <w:adjustRightInd w:val="0"/>
              <w:jc w:val="both"/>
            </w:pPr>
            <w:r w:rsidRPr="00FB71BC">
              <w:t>ΕΡΓΑΣΙΑ: «Κλάδεμα ψηλών</w:t>
            </w:r>
            <w:r>
              <w:t xml:space="preserve"> δένδρων</w:t>
            </w:r>
            <w:r w:rsidRPr="00FB71BC">
              <w:t xml:space="preserve"> και </w:t>
            </w:r>
            <w:r>
              <w:t>δενδροστοιχιών</w:t>
            </w:r>
          </w:p>
        </w:tc>
      </w:tr>
      <w:tr w:rsidR="00E07C41" w:rsidRPr="00FB71BC" w14:paraId="2408F159" w14:textId="77777777" w:rsidTr="00E667C0">
        <w:trPr>
          <w:trHeight w:hRule="exact" w:val="340"/>
        </w:trPr>
        <w:tc>
          <w:tcPr>
            <w:tcW w:w="3652" w:type="dxa"/>
            <w:vAlign w:val="center"/>
            <w:hideMark/>
          </w:tcPr>
          <w:p w14:paraId="1E662BDC" w14:textId="77777777" w:rsidR="00E07C41" w:rsidRPr="00FB71BC" w:rsidRDefault="00E07C41" w:rsidP="00E667C0">
            <w:pPr>
              <w:spacing w:before="40" w:after="40"/>
              <w:rPr>
                <w:b/>
                <w:bCs/>
              </w:rPr>
            </w:pPr>
            <w:r w:rsidRPr="00FB71BC">
              <w:rPr>
                <w:b/>
                <w:bCs/>
              </w:rPr>
              <w:t>ΔΗΜΟΣ ΑΙΓΑΛΕΩ</w:t>
            </w:r>
          </w:p>
        </w:tc>
        <w:tc>
          <w:tcPr>
            <w:tcW w:w="5812" w:type="dxa"/>
            <w:vAlign w:val="bottom"/>
            <w:hideMark/>
          </w:tcPr>
          <w:p w14:paraId="50AD50FE" w14:textId="77777777" w:rsidR="00E07C41" w:rsidRPr="00FB71BC" w:rsidRDefault="00E07C41" w:rsidP="00E667C0">
            <w:pPr>
              <w:autoSpaceDE w:val="0"/>
              <w:autoSpaceDN w:val="0"/>
              <w:adjustRightInd w:val="0"/>
              <w:jc w:val="both"/>
            </w:pPr>
            <w:r>
              <w:t xml:space="preserve">Οικιστικού ιστού </w:t>
            </w:r>
            <w:r w:rsidRPr="00FB71BC">
              <w:t>»</w:t>
            </w:r>
          </w:p>
        </w:tc>
      </w:tr>
      <w:tr w:rsidR="00E07C41" w:rsidRPr="00FB71BC" w14:paraId="0DC71E72" w14:textId="77777777" w:rsidTr="00E667C0">
        <w:trPr>
          <w:trHeight w:hRule="exact" w:val="340"/>
        </w:trPr>
        <w:tc>
          <w:tcPr>
            <w:tcW w:w="3652" w:type="dxa"/>
            <w:vAlign w:val="center"/>
            <w:hideMark/>
          </w:tcPr>
          <w:p w14:paraId="061FAB58" w14:textId="77777777" w:rsidR="00E07C41" w:rsidRPr="00FB71BC" w:rsidRDefault="00E07C41" w:rsidP="00E667C0">
            <w:pPr>
              <w:spacing w:before="40" w:after="40"/>
              <w:rPr>
                <w:b/>
                <w:bCs/>
              </w:rPr>
            </w:pPr>
            <w:r w:rsidRPr="00FB71BC">
              <w:rPr>
                <w:b/>
                <w:bCs/>
              </w:rPr>
              <w:t>Δ/ΝΣΗ ΠΡΑΣΙΝΟΥ</w:t>
            </w:r>
          </w:p>
        </w:tc>
        <w:tc>
          <w:tcPr>
            <w:tcW w:w="5812" w:type="dxa"/>
            <w:vAlign w:val="bottom"/>
          </w:tcPr>
          <w:p w14:paraId="07FCF171" w14:textId="77777777" w:rsidR="00E07C41" w:rsidRPr="00FB71BC" w:rsidRDefault="00E07C41" w:rsidP="00E667C0">
            <w:pPr>
              <w:autoSpaceDE w:val="0"/>
              <w:autoSpaceDN w:val="0"/>
              <w:adjustRightInd w:val="0"/>
              <w:jc w:val="both"/>
            </w:pPr>
          </w:p>
        </w:tc>
      </w:tr>
      <w:tr w:rsidR="00E07C41" w:rsidRPr="00FB71BC" w14:paraId="48803302" w14:textId="77777777" w:rsidTr="00E667C0">
        <w:trPr>
          <w:trHeight w:hRule="exact" w:val="340"/>
        </w:trPr>
        <w:tc>
          <w:tcPr>
            <w:tcW w:w="3652" w:type="dxa"/>
            <w:vAlign w:val="center"/>
            <w:hideMark/>
          </w:tcPr>
          <w:p w14:paraId="2AE7BD34" w14:textId="77777777" w:rsidR="00E07C41" w:rsidRPr="00FB71BC" w:rsidRDefault="00E07C41" w:rsidP="00E667C0">
            <w:pPr>
              <w:spacing w:before="40" w:after="40"/>
              <w:rPr>
                <w:b/>
                <w:bCs/>
              </w:rPr>
            </w:pPr>
            <w:r w:rsidRPr="00FB71BC">
              <w:rPr>
                <w:b/>
                <w:bCs/>
              </w:rPr>
              <w:t>ΤΜΗΜΑ ΠΡΑΣΙΝΟΥ</w:t>
            </w:r>
          </w:p>
        </w:tc>
        <w:tc>
          <w:tcPr>
            <w:tcW w:w="5812" w:type="dxa"/>
            <w:vAlign w:val="bottom"/>
          </w:tcPr>
          <w:p w14:paraId="175239CD" w14:textId="77777777" w:rsidR="00E07C41" w:rsidRPr="00FB71BC" w:rsidRDefault="00E07C41" w:rsidP="00E667C0">
            <w:pPr>
              <w:autoSpaceDE w:val="0"/>
              <w:autoSpaceDN w:val="0"/>
              <w:adjustRightInd w:val="0"/>
              <w:jc w:val="both"/>
            </w:pPr>
          </w:p>
        </w:tc>
      </w:tr>
      <w:tr w:rsidR="00E07C41" w:rsidRPr="00FB71BC" w14:paraId="018C395E" w14:textId="77777777" w:rsidTr="00E667C0">
        <w:trPr>
          <w:trHeight w:hRule="exact" w:val="340"/>
        </w:trPr>
        <w:tc>
          <w:tcPr>
            <w:tcW w:w="3652" w:type="dxa"/>
            <w:vAlign w:val="center"/>
            <w:hideMark/>
          </w:tcPr>
          <w:p w14:paraId="79319CC7" w14:textId="77777777" w:rsidR="00E07C41" w:rsidRPr="00FB71BC" w:rsidRDefault="00E07C41" w:rsidP="00E667C0">
            <w:pPr>
              <w:spacing w:line="360" w:lineRule="auto"/>
              <w:jc w:val="both"/>
              <w:rPr>
                <w:b/>
                <w:bCs/>
              </w:rPr>
            </w:pPr>
            <w:r w:rsidRPr="00FB71BC">
              <w:rPr>
                <w:b/>
              </w:rPr>
              <w:t>Κ.Α. 35.6262.0</w:t>
            </w:r>
            <w:r>
              <w:rPr>
                <w:b/>
              </w:rPr>
              <w:t>14</w:t>
            </w:r>
          </w:p>
        </w:tc>
        <w:tc>
          <w:tcPr>
            <w:tcW w:w="5812" w:type="dxa"/>
            <w:vAlign w:val="bottom"/>
          </w:tcPr>
          <w:p w14:paraId="7F588250" w14:textId="77777777" w:rsidR="00E07C41" w:rsidRPr="00FB71BC" w:rsidRDefault="00E07C41" w:rsidP="00E667C0">
            <w:pPr>
              <w:autoSpaceDE w:val="0"/>
              <w:autoSpaceDN w:val="0"/>
              <w:adjustRightInd w:val="0"/>
              <w:jc w:val="both"/>
            </w:pPr>
          </w:p>
        </w:tc>
      </w:tr>
      <w:tr w:rsidR="00E07C41" w:rsidRPr="00FB71BC" w14:paraId="70C2AB08" w14:textId="77777777" w:rsidTr="00E667C0">
        <w:trPr>
          <w:trHeight w:hRule="exact" w:val="340"/>
        </w:trPr>
        <w:tc>
          <w:tcPr>
            <w:tcW w:w="3652" w:type="dxa"/>
            <w:vAlign w:val="center"/>
            <w:hideMark/>
          </w:tcPr>
          <w:p w14:paraId="7B8179D3" w14:textId="77777777" w:rsidR="00E07C41" w:rsidRPr="002F5F86" w:rsidRDefault="00E07C41" w:rsidP="00E667C0">
            <w:pPr>
              <w:spacing w:line="360" w:lineRule="auto"/>
              <w:jc w:val="both"/>
              <w:rPr>
                <w:b/>
                <w:bCs/>
              </w:rPr>
            </w:pPr>
            <w:r w:rsidRPr="00FB71BC">
              <w:rPr>
                <w:b/>
                <w:bCs/>
              </w:rPr>
              <w:t xml:space="preserve">Αριθμός Μελέτης: </w:t>
            </w:r>
            <w:r w:rsidRPr="00FB71BC">
              <w:rPr>
                <w:b/>
                <w:bCs/>
                <w:lang w:val="en-US"/>
              </w:rPr>
              <w:t>1</w:t>
            </w:r>
            <w:r>
              <w:rPr>
                <w:b/>
                <w:bCs/>
              </w:rPr>
              <w:t>6</w:t>
            </w:r>
            <w:r w:rsidRPr="00FB71BC">
              <w:rPr>
                <w:b/>
                <w:bCs/>
              </w:rPr>
              <w:t>/20</w:t>
            </w:r>
            <w:r w:rsidRPr="00FB71BC">
              <w:rPr>
                <w:b/>
                <w:bCs/>
                <w:lang w:val="en-US"/>
              </w:rPr>
              <w:t>2</w:t>
            </w:r>
            <w:r>
              <w:rPr>
                <w:b/>
                <w:bCs/>
              </w:rPr>
              <w:t>1</w:t>
            </w:r>
          </w:p>
        </w:tc>
        <w:tc>
          <w:tcPr>
            <w:tcW w:w="5812" w:type="dxa"/>
            <w:vAlign w:val="bottom"/>
          </w:tcPr>
          <w:p w14:paraId="312B9A13" w14:textId="77777777" w:rsidR="00E07C41" w:rsidRPr="00FB71BC" w:rsidRDefault="00E07C41" w:rsidP="00E667C0">
            <w:pPr>
              <w:autoSpaceDE w:val="0"/>
              <w:autoSpaceDN w:val="0"/>
              <w:adjustRightInd w:val="0"/>
              <w:jc w:val="both"/>
            </w:pPr>
          </w:p>
        </w:tc>
      </w:tr>
      <w:tr w:rsidR="00E07C41" w:rsidRPr="00FB71BC" w14:paraId="6058F428" w14:textId="77777777" w:rsidTr="00E667C0">
        <w:trPr>
          <w:trHeight w:hRule="exact" w:val="340"/>
        </w:trPr>
        <w:tc>
          <w:tcPr>
            <w:tcW w:w="3652" w:type="dxa"/>
            <w:vAlign w:val="center"/>
            <w:hideMark/>
          </w:tcPr>
          <w:p w14:paraId="772853D4" w14:textId="44A8097E" w:rsidR="00E07C41" w:rsidRPr="00D14EAA" w:rsidRDefault="00D14EAA" w:rsidP="00E667C0">
            <w:pPr>
              <w:spacing w:before="40" w:after="40"/>
              <w:rPr>
                <w:b/>
                <w:bCs/>
                <w:lang w:val="en-US"/>
              </w:rPr>
            </w:pPr>
            <w:r>
              <w:rPr>
                <w:b/>
                <w:bCs/>
              </w:rPr>
              <w:t>Αρ. Πρωτ.</w:t>
            </w:r>
            <w:r>
              <w:rPr>
                <w:b/>
                <w:bCs/>
                <w:lang w:val="en-US"/>
              </w:rPr>
              <w:t>: 39743/</w:t>
            </w:r>
            <w:r w:rsidR="00463736">
              <w:rPr>
                <w:b/>
                <w:bCs/>
                <w:lang w:val="en-US"/>
              </w:rPr>
              <w:t>20-9-2021</w:t>
            </w:r>
          </w:p>
        </w:tc>
        <w:tc>
          <w:tcPr>
            <w:tcW w:w="5812" w:type="dxa"/>
            <w:vAlign w:val="bottom"/>
          </w:tcPr>
          <w:p w14:paraId="6124EB04" w14:textId="77777777" w:rsidR="00E07C41" w:rsidRPr="00FB71BC" w:rsidRDefault="00E07C41" w:rsidP="00E667C0">
            <w:pPr>
              <w:autoSpaceDE w:val="0"/>
              <w:autoSpaceDN w:val="0"/>
              <w:adjustRightInd w:val="0"/>
              <w:jc w:val="both"/>
            </w:pPr>
          </w:p>
        </w:tc>
      </w:tr>
      <w:tr w:rsidR="00E07C41" w:rsidRPr="00FB71BC" w14:paraId="188DDA27" w14:textId="77777777" w:rsidTr="00E667C0">
        <w:trPr>
          <w:trHeight w:hRule="exact" w:val="340"/>
        </w:trPr>
        <w:tc>
          <w:tcPr>
            <w:tcW w:w="3652" w:type="dxa"/>
            <w:vAlign w:val="center"/>
            <w:hideMark/>
          </w:tcPr>
          <w:p w14:paraId="4F9B9E76" w14:textId="77777777" w:rsidR="00E07C41" w:rsidRPr="00FB71BC" w:rsidRDefault="00E07C41" w:rsidP="00E667C0">
            <w:pPr>
              <w:spacing w:before="40" w:after="40"/>
              <w:rPr>
                <w:b/>
                <w:bCs/>
              </w:rPr>
            </w:pPr>
            <w:r w:rsidRPr="00FB71BC">
              <w:rPr>
                <w:b/>
                <w:bCs/>
              </w:rPr>
              <w:t>CPV: 77341000-2</w:t>
            </w:r>
          </w:p>
        </w:tc>
        <w:tc>
          <w:tcPr>
            <w:tcW w:w="5812" w:type="dxa"/>
            <w:vAlign w:val="bottom"/>
          </w:tcPr>
          <w:p w14:paraId="201AFF58" w14:textId="77777777" w:rsidR="00E07C41" w:rsidRDefault="00E07C41" w:rsidP="00E667C0">
            <w:pPr>
              <w:autoSpaceDE w:val="0"/>
              <w:autoSpaceDN w:val="0"/>
              <w:adjustRightInd w:val="0"/>
              <w:jc w:val="both"/>
            </w:pPr>
          </w:p>
          <w:p w14:paraId="46C28AB7" w14:textId="77777777" w:rsidR="00E07C41" w:rsidRDefault="00E07C41" w:rsidP="00E667C0">
            <w:pPr>
              <w:autoSpaceDE w:val="0"/>
              <w:autoSpaceDN w:val="0"/>
              <w:adjustRightInd w:val="0"/>
              <w:jc w:val="both"/>
            </w:pPr>
          </w:p>
          <w:p w14:paraId="30506DB7" w14:textId="77777777" w:rsidR="00E07C41" w:rsidRPr="00FB71BC" w:rsidRDefault="00E07C41" w:rsidP="00E667C0">
            <w:pPr>
              <w:autoSpaceDE w:val="0"/>
              <w:autoSpaceDN w:val="0"/>
              <w:adjustRightInd w:val="0"/>
              <w:jc w:val="both"/>
            </w:pPr>
          </w:p>
        </w:tc>
      </w:tr>
    </w:tbl>
    <w:p w14:paraId="14F6C763" w14:textId="77777777" w:rsidR="00E07C41" w:rsidRPr="00FB71BC" w:rsidRDefault="00E07C41" w:rsidP="00E07C41">
      <w:pPr>
        <w:autoSpaceDE w:val="0"/>
        <w:autoSpaceDN w:val="0"/>
        <w:adjustRightInd w:val="0"/>
        <w:jc w:val="both"/>
      </w:pPr>
    </w:p>
    <w:p w14:paraId="5A4BE3CD" w14:textId="77777777" w:rsidR="00E07C41" w:rsidRDefault="00E07C41" w:rsidP="00E07C41">
      <w:pPr>
        <w:autoSpaceDE w:val="0"/>
        <w:autoSpaceDN w:val="0"/>
        <w:adjustRightInd w:val="0"/>
        <w:jc w:val="center"/>
        <w:rPr>
          <w:b/>
          <w:bCs/>
        </w:rPr>
      </w:pPr>
    </w:p>
    <w:p w14:paraId="60DFE35F" w14:textId="77777777" w:rsidR="00E07C41" w:rsidRDefault="00E07C41" w:rsidP="00E07C41">
      <w:pPr>
        <w:autoSpaceDE w:val="0"/>
        <w:autoSpaceDN w:val="0"/>
        <w:adjustRightInd w:val="0"/>
        <w:jc w:val="center"/>
        <w:rPr>
          <w:b/>
          <w:bCs/>
        </w:rPr>
      </w:pPr>
    </w:p>
    <w:p w14:paraId="0822AC99" w14:textId="77777777" w:rsidR="00E07C41" w:rsidRPr="00FB71BC" w:rsidRDefault="00E07C41" w:rsidP="00E07C41">
      <w:pPr>
        <w:autoSpaceDE w:val="0"/>
        <w:autoSpaceDN w:val="0"/>
        <w:adjustRightInd w:val="0"/>
        <w:jc w:val="center"/>
        <w:rPr>
          <w:b/>
          <w:bCs/>
        </w:rPr>
      </w:pPr>
      <w:r w:rsidRPr="00FB71BC">
        <w:rPr>
          <w:b/>
          <w:bCs/>
        </w:rPr>
        <w:t>ΠΙΝΑΚΑΣ ΕΝΔΕΙΚΤΙΚΟΥ ΠΡΟΫΠΟΛΟΓΙΣΜΟΥ</w:t>
      </w:r>
    </w:p>
    <w:p w14:paraId="35443170" w14:textId="77777777" w:rsidR="00E07C41" w:rsidRDefault="00E07C41" w:rsidP="00E07C41">
      <w:pPr>
        <w:autoSpaceDE w:val="0"/>
        <w:autoSpaceDN w:val="0"/>
        <w:adjustRightInd w:val="0"/>
        <w:jc w:val="center"/>
        <w:rPr>
          <w:bCs/>
        </w:rPr>
      </w:pPr>
    </w:p>
    <w:p w14:paraId="142976F3" w14:textId="77777777" w:rsidR="00E07C41" w:rsidRPr="00FB71BC" w:rsidRDefault="00E07C41" w:rsidP="00E07C41">
      <w:pPr>
        <w:autoSpaceDE w:val="0"/>
        <w:autoSpaceDN w:val="0"/>
        <w:adjustRightInd w:val="0"/>
        <w:jc w:val="center"/>
        <w:rPr>
          <w:bCs/>
        </w:rPr>
      </w:pPr>
    </w:p>
    <w:p w14:paraId="15C4F2EA" w14:textId="77777777" w:rsidR="00E07C41" w:rsidRDefault="00E07C41" w:rsidP="00E07C41">
      <w:pPr>
        <w:autoSpaceDE w:val="0"/>
        <w:autoSpaceDN w:val="0"/>
        <w:adjustRightInd w:val="0"/>
        <w:ind w:firstLine="720"/>
        <w:jc w:val="both"/>
        <w:rPr>
          <w:bCs/>
        </w:rPr>
      </w:pPr>
      <w:r w:rsidRPr="00FB71BC">
        <w:rPr>
          <w:bCs/>
        </w:rPr>
        <w:t xml:space="preserve">Σας ενημερώνουμε ότι ο ενδεικτικός προϋπολογισμός για την εργασία </w:t>
      </w:r>
      <w:r>
        <w:t xml:space="preserve">«Κλάδεμα ψηλών  δέντρων και δενδροστοιχιών οικιστικού ιστού </w:t>
      </w:r>
      <w:r w:rsidRPr="00FB71BC">
        <w:t>» και μπορεί να διαφοροποιηθεί ως προς τις ποσότητες ανάλογα με τις ανάγκες  που θα προκύψουν χωρίς να γίνει υπέρβαση του συμβατικού ποσού του προϋπολογισμού:</w:t>
      </w:r>
    </w:p>
    <w:p w14:paraId="3FA7BC0C" w14:textId="77777777" w:rsidR="00E07C41" w:rsidRPr="00FB71BC" w:rsidRDefault="00E07C41" w:rsidP="00E07C41">
      <w:pPr>
        <w:autoSpaceDE w:val="0"/>
        <w:autoSpaceDN w:val="0"/>
        <w:adjustRightInd w:val="0"/>
        <w:rPr>
          <w:bCs/>
        </w:rPr>
      </w:pPr>
    </w:p>
    <w:tbl>
      <w:tblPr>
        <w:tblW w:w="10040" w:type="dxa"/>
        <w:jc w:val="center"/>
        <w:tblLook w:val="04A0" w:firstRow="1" w:lastRow="0" w:firstColumn="1" w:lastColumn="0" w:noHBand="0" w:noVBand="1"/>
      </w:tblPr>
      <w:tblGrid>
        <w:gridCol w:w="6465"/>
        <w:gridCol w:w="1203"/>
        <w:gridCol w:w="1017"/>
        <w:gridCol w:w="1355"/>
      </w:tblGrid>
      <w:tr w:rsidR="00E07C41" w:rsidRPr="00FB71BC" w14:paraId="3450DBDE" w14:textId="77777777" w:rsidTr="00E667C0">
        <w:trPr>
          <w:trHeight w:val="288"/>
          <w:jc w:val="center"/>
        </w:trPr>
        <w:tc>
          <w:tcPr>
            <w:tcW w:w="6465" w:type="dxa"/>
            <w:tcBorders>
              <w:top w:val="single" w:sz="4" w:space="0" w:color="auto"/>
              <w:left w:val="single" w:sz="4" w:space="0" w:color="auto"/>
              <w:bottom w:val="single" w:sz="4" w:space="0" w:color="auto"/>
              <w:right w:val="single" w:sz="4" w:space="0" w:color="auto"/>
            </w:tcBorders>
            <w:vAlign w:val="center"/>
            <w:hideMark/>
          </w:tcPr>
          <w:p w14:paraId="20E5E550" w14:textId="77777777" w:rsidR="00E07C41" w:rsidRPr="00FB71BC" w:rsidRDefault="00E07C41" w:rsidP="00E667C0">
            <w:pPr>
              <w:rPr>
                <w:b/>
                <w:bCs/>
                <w:color w:val="000000"/>
              </w:rPr>
            </w:pPr>
            <w:r w:rsidRPr="00FB71BC">
              <w:rPr>
                <w:b/>
                <w:bCs/>
                <w:color w:val="000000"/>
              </w:rPr>
              <w:t>ΚΛΑΔΕΜΑ ΔΕΝΤΡΩΝ</w:t>
            </w:r>
          </w:p>
        </w:tc>
        <w:tc>
          <w:tcPr>
            <w:tcW w:w="1203" w:type="dxa"/>
            <w:tcBorders>
              <w:top w:val="single" w:sz="4" w:space="0" w:color="auto"/>
              <w:left w:val="nil"/>
              <w:bottom w:val="single" w:sz="4" w:space="0" w:color="auto"/>
              <w:right w:val="single" w:sz="4" w:space="0" w:color="auto"/>
            </w:tcBorders>
            <w:vAlign w:val="center"/>
            <w:hideMark/>
          </w:tcPr>
          <w:p w14:paraId="2E9AF672" w14:textId="77777777" w:rsidR="00E07C41" w:rsidRPr="00FB71BC" w:rsidRDefault="00E07C41" w:rsidP="00E667C0">
            <w:pPr>
              <w:jc w:val="center"/>
              <w:rPr>
                <w:color w:val="000000"/>
              </w:rPr>
            </w:pPr>
            <w:r w:rsidRPr="00FB71BC">
              <w:rPr>
                <w:color w:val="000000"/>
              </w:rPr>
              <w:t>Ποσότητα</w:t>
            </w:r>
          </w:p>
        </w:tc>
        <w:tc>
          <w:tcPr>
            <w:tcW w:w="1017" w:type="dxa"/>
            <w:tcBorders>
              <w:top w:val="single" w:sz="4" w:space="0" w:color="auto"/>
              <w:left w:val="nil"/>
              <w:bottom w:val="single" w:sz="4" w:space="0" w:color="auto"/>
              <w:right w:val="single" w:sz="4" w:space="0" w:color="auto"/>
            </w:tcBorders>
            <w:vAlign w:val="center"/>
            <w:hideMark/>
          </w:tcPr>
          <w:p w14:paraId="09ED38BA" w14:textId="77777777" w:rsidR="00E07C41" w:rsidRPr="00FB71BC" w:rsidRDefault="00E07C41" w:rsidP="00E667C0">
            <w:pPr>
              <w:jc w:val="center"/>
              <w:rPr>
                <w:color w:val="000000"/>
              </w:rPr>
            </w:pPr>
            <w:r w:rsidRPr="00FB71BC">
              <w:rPr>
                <w:color w:val="000000"/>
              </w:rPr>
              <w:t>Τιμή μον.</w:t>
            </w:r>
          </w:p>
        </w:tc>
        <w:tc>
          <w:tcPr>
            <w:tcW w:w="1355" w:type="dxa"/>
            <w:tcBorders>
              <w:top w:val="single" w:sz="4" w:space="0" w:color="auto"/>
              <w:left w:val="nil"/>
              <w:bottom w:val="single" w:sz="4" w:space="0" w:color="auto"/>
              <w:right w:val="single" w:sz="4" w:space="0" w:color="auto"/>
            </w:tcBorders>
            <w:vAlign w:val="center"/>
            <w:hideMark/>
          </w:tcPr>
          <w:p w14:paraId="6CA5EBB8" w14:textId="77777777" w:rsidR="00E07C41" w:rsidRPr="00FB71BC" w:rsidRDefault="00E07C41" w:rsidP="00E667C0">
            <w:pPr>
              <w:jc w:val="center"/>
              <w:rPr>
                <w:color w:val="000000"/>
              </w:rPr>
            </w:pPr>
            <w:r w:rsidRPr="00FB71BC">
              <w:rPr>
                <w:color w:val="000000"/>
              </w:rPr>
              <w:t>Σύνολο</w:t>
            </w:r>
          </w:p>
        </w:tc>
      </w:tr>
      <w:tr w:rsidR="00E07C41" w:rsidRPr="00FB71BC" w14:paraId="1E9B350D"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1D0FAE64" w14:textId="77777777" w:rsidR="00E07C41" w:rsidRPr="00FB71BC" w:rsidRDefault="00E07C41" w:rsidP="00E667C0">
            <w:pPr>
              <w:rPr>
                <w:b/>
                <w:bCs/>
                <w:color w:val="000000"/>
              </w:rPr>
            </w:pPr>
            <w:r w:rsidRPr="00FB71BC">
              <w:rPr>
                <w:b/>
                <w:bCs/>
                <w:color w:val="000000"/>
              </w:rPr>
              <w:t xml:space="preserve">ΕΙΔΟΣ ΕΡΓΑΣΙΑΣ </w:t>
            </w:r>
          </w:p>
        </w:tc>
        <w:tc>
          <w:tcPr>
            <w:tcW w:w="1203" w:type="dxa"/>
            <w:tcBorders>
              <w:top w:val="nil"/>
              <w:left w:val="nil"/>
              <w:bottom w:val="single" w:sz="4" w:space="0" w:color="auto"/>
              <w:right w:val="single" w:sz="4" w:space="0" w:color="auto"/>
            </w:tcBorders>
            <w:vAlign w:val="center"/>
            <w:hideMark/>
          </w:tcPr>
          <w:p w14:paraId="7DA1E487" w14:textId="77777777" w:rsidR="00E07C41" w:rsidRPr="00FB71BC" w:rsidRDefault="00E07C41" w:rsidP="00E667C0">
            <w:pPr>
              <w:jc w:val="center"/>
              <w:rPr>
                <w:color w:val="000000"/>
              </w:rPr>
            </w:pPr>
            <w:r w:rsidRPr="00FB71BC">
              <w:rPr>
                <w:color w:val="000000"/>
              </w:rPr>
              <w:t>(δέντρο)</w:t>
            </w:r>
          </w:p>
        </w:tc>
        <w:tc>
          <w:tcPr>
            <w:tcW w:w="1017" w:type="dxa"/>
            <w:tcBorders>
              <w:top w:val="nil"/>
              <w:left w:val="nil"/>
              <w:bottom w:val="single" w:sz="4" w:space="0" w:color="auto"/>
              <w:right w:val="single" w:sz="4" w:space="0" w:color="auto"/>
            </w:tcBorders>
            <w:vAlign w:val="center"/>
            <w:hideMark/>
          </w:tcPr>
          <w:p w14:paraId="46C903B5" w14:textId="77777777" w:rsidR="00E07C41" w:rsidRPr="00FB71BC" w:rsidRDefault="00E07C41" w:rsidP="00E667C0">
            <w:pPr>
              <w:jc w:val="center"/>
              <w:rPr>
                <w:color w:val="000000"/>
              </w:rPr>
            </w:pPr>
            <w:r w:rsidRPr="00FB71BC">
              <w:rPr>
                <w:color w:val="000000"/>
              </w:rPr>
              <w:t>(€)</w:t>
            </w:r>
          </w:p>
        </w:tc>
        <w:tc>
          <w:tcPr>
            <w:tcW w:w="1355" w:type="dxa"/>
            <w:tcBorders>
              <w:top w:val="nil"/>
              <w:left w:val="nil"/>
              <w:bottom w:val="single" w:sz="4" w:space="0" w:color="auto"/>
              <w:right w:val="single" w:sz="4" w:space="0" w:color="auto"/>
            </w:tcBorders>
            <w:vAlign w:val="center"/>
            <w:hideMark/>
          </w:tcPr>
          <w:p w14:paraId="28A0098D" w14:textId="77777777" w:rsidR="00E07C41" w:rsidRPr="00FB71BC" w:rsidRDefault="00E07C41" w:rsidP="00E667C0">
            <w:pPr>
              <w:jc w:val="center"/>
              <w:rPr>
                <w:color w:val="000000"/>
              </w:rPr>
            </w:pPr>
            <w:r w:rsidRPr="00FB71BC">
              <w:rPr>
                <w:color w:val="000000"/>
              </w:rPr>
              <w:t>(€)</w:t>
            </w:r>
          </w:p>
        </w:tc>
      </w:tr>
      <w:tr w:rsidR="00E07C41" w:rsidRPr="00FB71BC" w14:paraId="42AC8FA2" w14:textId="77777777" w:rsidTr="00E667C0">
        <w:trPr>
          <w:trHeight w:val="1320"/>
          <w:jc w:val="center"/>
        </w:trPr>
        <w:tc>
          <w:tcPr>
            <w:tcW w:w="6465" w:type="dxa"/>
            <w:tcBorders>
              <w:top w:val="nil"/>
              <w:left w:val="single" w:sz="4" w:space="0" w:color="auto"/>
              <w:bottom w:val="single" w:sz="4" w:space="0" w:color="auto"/>
              <w:right w:val="single" w:sz="4" w:space="0" w:color="auto"/>
            </w:tcBorders>
            <w:hideMark/>
          </w:tcPr>
          <w:p w14:paraId="434EEA7F" w14:textId="77777777" w:rsidR="00E07C41" w:rsidRPr="00B43D61" w:rsidRDefault="00E07C41" w:rsidP="00E667C0">
            <w:r w:rsidRPr="00B43D61">
              <w:rPr>
                <w:rFonts w:ascii="Arial" w:hAnsi="Arial" w:cs="Arial"/>
                <w:color w:val="000000"/>
              </w:rPr>
              <w:t xml:space="preserve">           Εργασία ανανέωσης κόμης δέντρου ύψους μέχρι 4m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hideMark/>
          </w:tcPr>
          <w:p w14:paraId="4586DB82" w14:textId="77777777" w:rsidR="00E07C41" w:rsidRDefault="00E07C41" w:rsidP="00E667C0">
            <w:pPr>
              <w:rPr>
                <w:rFonts w:ascii="Arial" w:hAnsi="Arial" w:cs="Arial"/>
                <w:color w:val="000000"/>
              </w:rPr>
            </w:pPr>
            <w:r w:rsidRPr="002E3064">
              <w:rPr>
                <w:rFonts w:ascii="Arial" w:hAnsi="Arial" w:cs="Arial"/>
                <w:color w:val="000000"/>
              </w:rPr>
              <w:t xml:space="preserve">         </w:t>
            </w:r>
          </w:p>
          <w:p w14:paraId="619FEE1B" w14:textId="77777777" w:rsidR="00E07C41" w:rsidRDefault="00E07C41" w:rsidP="00E667C0">
            <w:pPr>
              <w:rPr>
                <w:rFonts w:ascii="Arial" w:hAnsi="Arial" w:cs="Arial"/>
                <w:color w:val="000000"/>
              </w:rPr>
            </w:pPr>
          </w:p>
          <w:p w14:paraId="4F7E6084" w14:textId="77777777" w:rsidR="00E07C41" w:rsidRDefault="00E07C41" w:rsidP="00E667C0">
            <w:pPr>
              <w:rPr>
                <w:rFonts w:ascii="Arial" w:hAnsi="Arial" w:cs="Arial"/>
                <w:color w:val="000000"/>
              </w:rPr>
            </w:pPr>
            <w:r>
              <w:rPr>
                <w:rFonts w:ascii="Arial" w:hAnsi="Arial" w:cs="Arial"/>
                <w:color w:val="000000"/>
              </w:rPr>
              <w:t xml:space="preserve">       </w:t>
            </w:r>
          </w:p>
          <w:p w14:paraId="3E499892" w14:textId="77777777" w:rsidR="00E07C41" w:rsidRDefault="00E07C41" w:rsidP="00E667C0">
            <w:r>
              <w:rPr>
                <w:rFonts w:ascii="Arial" w:hAnsi="Arial" w:cs="Arial"/>
                <w:color w:val="000000"/>
              </w:rPr>
              <w:t xml:space="preserve">        450</w:t>
            </w:r>
            <w:r w:rsidRPr="002E3064">
              <w:rPr>
                <w:rFonts w:ascii="Arial" w:hAnsi="Arial" w:cs="Arial"/>
                <w:color w:val="000000"/>
              </w:rPr>
              <w:t xml:space="preserve">  </w:t>
            </w:r>
          </w:p>
        </w:tc>
        <w:tc>
          <w:tcPr>
            <w:tcW w:w="1017" w:type="dxa"/>
            <w:tcBorders>
              <w:top w:val="nil"/>
              <w:left w:val="nil"/>
              <w:bottom w:val="single" w:sz="4" w:space="0" w:color="auto"/>
              <w:right w:val="single" w:sz="4" w:space="0" w:color="auto"/>
            </w:tcBorders>
            <w:hideMark/>
          </w:tcPr>
          <w:p w14:paraId="286EF31B" w14:textId="77777777" w:rsidR="00E07C41" w:rsidRDefault="00E07C41" w:rsidP="00E667C0">
            <w:r>
              <w:t xml:space="preserve">  </w:t>
            </w:r>
          </w:p>
          <w:p w14:paraId="43711306" w14:textId="77777777" w:rsidR="00E07C41" w:rsidRDefault="00E07C41" w:rsidP="00E667C0"/>
          <w:p w14:paraId="63F39A34" w14:textId="77777777" w:rsidR="00E07C41" w:rsidRDefault="00E07C41" w:rsidP="00E667C0">
            <w:r>
              <w:t xml:space="preserve">    </w:t>
            </w:r>
          </w:p>
          <w:p w14:paraId="136FB29B" w14:textId="77777777" w:rsidR="00E07C41" w:rsidRDefault="00E07C41" w:rsidP="00E667C0">
            <w:r>
              <w:t xml:space="preserve">    10                            </w:t>
            </w:r>
          </w:p>
        </w:tc>
        <w:tc>
          <w:tcPr>
            <w:tcW w:w="1355" w:type="dxa"/>
            <w:tcBorders>
              <w:top w:val="nil"/>
              <w:left w:val="nil"/>
              <w:bottom w:val="single" w:sz="4" w:space="0" w:color="auto"/>
              <w:right w:val="single" w:sz="4" w:space="0" w:color="auto"/>
            </w:tcBorders>
            <w:hideMark/>
          </w:tcPr>
          <w:p w14:paraId="3F23A57F" w14:textId="77777777" w:rsidR="00E07C41" w:rsidRDefault="00E07C41" w:rsidP="00E667C0"/>
          <w:p w14:paraId="5590D406" w14:textId="77777777" w:rsidR="00E07C41" w:rsidRDefault="00E07C41" w:rsidP="00E667C0"/>
          <w:p w14:paraId="3022D0AF" w14:textId="77777777" w:rsidR="00E07C41" w:rsidRDefault="00E07C41" w:rsidP="00E667C0">
            <w:r>
              <w:t xml:space="preserve">           4500,00</w:t>
            </w:r>
          </w:p>
        </w:tc>
      </w:tr>
      <w:tr w:rsidR="00E07C41" w:rsidRPr="00FB71BC" w14:paraId="200E80BB"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710F0D52" w14:textId="77777777" w:rsidR="00E07C41" w:rsidRPr="00B43D61" w:rsidRDefault="00E07C41" w:rsidP="00E667C0">
            <w:pPr>
              <w:jc w:val="both"/>
              <w:rPr>
                <w:color w:val="000000"/>
              </w:rPr>
            </w:pPr>
            <w:r w:rsidRPr="00B43D61">
              <w:rPr>
                <w:rFonts w:ascii="Arial" w:hAnsi="Arial" w:cs="Arial"/>
                <w:color w:val="000000"/>
              </w:rPr>
              <w:t xml:space="preserve">         Εργασία ανανέωσης κόμης δέντρου ύψους από 4 μέχρι 8m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697EE9F7" w14:textId="77777777" w:rsidR="00E07C41" w:rsidRDefault="00E07C41" w:rsidP="00E667C0">
            <w:pPr>
              <w:jc w:val="center"/>
              <w:rPr>
                <w:color w:val="000000"/>
              </w:rPr>
            </w:pPr>
            <w:r>
              <w:rPr>
                <w:color w:val="000000"/>
              </w:rPr>
              <w:t xml:space="preserve">          225</w:t>
            </w:r>
          </w:p>
        </w:tc>
        <w:tc>
          <w:tcPr>
            <w:tcW w:w="1017" w:type="dxa"/>
            <w:tcBorders>
              <w:top w:val="nil"/>
              <w:left w:val="nil"/>
              <w:bottom w:val="single" w:sz="4" w:space="0" w:color="auto"/>
              <w:right w:val="single" w:sz="4" w:space="0" w:color="auto"/>
            </w:tcBorders>
            <w:vAlign w:val="center"/>
            <w:hideMark/>
          </w:tcPr>
          <w:p w14:paraId="44E28737" w14:textId="77777777" w:rsidR="00E07C41" w:rsidRPr="00FB71BC" w:rsidRDefault="00E07C41" w:rsidP="00E667C0">
            <w:pPr>
              <w:jc w:val="center"/>
              <w:rPr>
                <w:color w:val="000000"/>
              </w:rPr>
            </w:pPr>
            <w:r>
              <w:rPr>
                <w:color w:val="000000"/>
              </w:rPr>
              <w:t>20</w:t>
            </w:r>
          </w:p>
        </w:tc>
        <w:tc>
          <w:tcPr>
            <w:tcW w:w="1355" w:type="dxa"/>
            <w:tcBorders>
              <w:top w:val="nil"/>
              <w:left w:val="nil"/>
              <w:bottom w:val="single" w:sz="4" w:space="0" w:color="auto"/>
              <w:right w:val="single" w:sz="4" w:space="0" w:color="auto"/>
            </w:tcBorders>
            <w:vAlign w:val="center"/>
            <w:hideMark/>
          </w:tcPr>
          <w:p w14:paraId="416A24B1" w14:textId="77777777" w:rsidR="00E07C41" w:rsidRDefault="00E07C41" w:rsidP="00E667C0">
            <w:pPr>
              <w:jc w:val="center"/>
              <w:rPr>
                <w:color w:val="000000"/>
              </w:rPr>
            </w:pPr>
            <w:r>
              <w:rPr>
                <w:color w:val="000000"/>
              </w:rPr>
              <w:t xml:space="preserve">    4500,00</w:t>
            </w:r>
          </w:p>
        </w:tc>
      </w:tr>
      <w:tr w:rsidR="00E07C41" w:rsidRPr="00FB71BC" w14:paraId="3F9BD29D"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676D4505" w14:textId="77777777" w:rsidR="00E07C41" w:rsidRPr="00B43D61" w:rsidRDefault="00E07C41" w:rsidP="00E667C0">
            <w:pPr>
              <w:jc w:val="both"/>
              <w:rPr>
                <w:color w:val="000000"/>
              </w:rPr>
            </w:pPr>
            <w:r w:rsidRPr="00B43D61">
              <w:rPr>
                <w:color w:val="000000"/>
              </w:rPr>
              <w:lastRenderedPageBreak/>
              <w:t xml:space="preserve">           Εργασία ανανέωσης ή κοπής μεγάλων δέντρων ύψους 8 - 12m,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65FDCEC5" w14:textId="77777777" w:rsidR="00E07C41" w:rsidRPr="00FB71BC" w:rsidRDefault="00E07C41" w:rsidP="00E667C0">
            <w:pPr>
              <w:jc w:val="right"/>
              <w:rPr>
                <w:color w:val="000000"/>
              </w:rPr>
            </w:pPr>
            <w:r>
              <w:rPr>
                <w:color w:val="000000"/>
              </w:rPr>
              <w:t>5</w:t>
            </w:r>
            <w:r w:rsidRPr="00FB71BC">
              <w:rPr>
                <w:color w:val="000000"/>
              </w:rPr>
              <w:t xml:space="preserve">  </w:t>
            </w:r>
          </w:p>
        </w:tc>
        <w:tc>
          <w:tcPr>
            <w:tcW w:w="1017" w:type="dxa"/>
            <w:tcBorders>
              <w:top w:val="nil"/>
              <w:left w:val="nil"/>
              <w:bottom w:val="single" w:sz="4" w:space="0" w:color="auto"/>
              <w:right w:val="single" w:sz="4" w:space="0" w:color="auto"/>
            </w:tcBorders>
            <w:vAlign w:val="center"/>
            <w:hideMark/>
          </w:tcPr>
          <w:p w14:paraId="54F2425E" w14:textId="77777777" w:rsidR="00E07C41" w:rsidRPr="00FB71BC" w:rsidRDefault="00E07C41" w:rsidP="00E667C0">
            <w:pPr>
              <w:jc w:val="right"/>
              <w:rPr>
                <w:color w:val="000000"/>
              </w:rPr>
            </w:pPr>
            <w:r w:rsidRPr="00FB71BC">
              <w:rPr>
                <w:color w:val="000000"/>
              </w:rPr>
              <w:t>75,00</w:t>
            </w:r>
          </w:p>
        </w:tc>
        <w:tc>
          <w:tcPr>
            <w:tcW w:w="1355" w:type="dxa"/>
            <w:tcBorders>
              <w:top w:val="nil"/>
              <w:left w:val="nil"/>
              <w:bottom w:val="single" w:sz="4" w:space="0" w:color="auto"/>
              <w:right w:val="single" w:sz="4" w:space="0" w:color="auto"/>
            </w:tcBorders>
            <w:vAlign w:val="center"/>
            <w:hideMark/>
          </w:tcPr>
          <w:p w14:paraId="6CE8F214" w14:textId="77777777" w:rsidR="00E07C41" w:rsidRPr="00FB71BC" w:rsidRDefault="00E07C41" w:rsidP="00E667C0">
            <w:pPr>
              <w:jc w:val="right"/>
              <w:rPr>
                <w:color w:val="000000"/>
              </w:rPr>
            </w:pPr>
            <w:r>
              <w:rPr>
                <w:color w:val="000000"/>
              </w:rPr>
              <w:t>375</w:t>
            </w:r>
            <w:r w:rsidRPr="00FB71BC">
              <w:rPr>
                <w:color w:val="000000"/>
              </w:rPr>
              <w:t>,00</w:t>
            </w:r>
          </w:p>
        </w:tc>
      </w:tr>
      <w:tr w:rsidR="00E07C41" w:rsidRPr="00FB71BC" w14:paraId="33233160"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57EBB9DC"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8 - 12m,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09460B2F" w14:textId="77777777" w:rsidR="00E07C41" w:rsidRPr="00FB71BC" w:rsidRDefault="00E07C41" w:rsidP="00E667C0">
            <w:pPr>
              <w:jc w:val="right"/>
              <w:rPr>
                <w:color w:val="000000"/>
              </w:rPr>
            </w:pPr>
            <w:r>
              <w:rPr>
                <w:color w:val="000000"/>
              </w:rPr>
              <w:t>6</w:t>
            </w:r>
          </w:p>
        </w:tc>
        <w:tc>
          <w:tcPr>
            <w:tcW w:w="1017" w:type="dxa"/>
            <w:tcBorders>
              <w:top w:val="nil"/>
              <w:left w:val="nil"/>
              <w:bottom w:val="single" w:sz="4" w:space="0" w:color="auto"/>
              <w:right w:val="single" w:sz="4" w:space="0" w:color="auto"/>
            </w:tcBorders>
            <w:vAlign w:val="center"/>
            <w:hideMark/>
          </w:tcPr>
          <w:p w14:paraId="5F27D0E1" w14:textId="77777777" w:rsidR="00E07C41" w:rsidRPr="00FB71BC" w:rsidRDefault="00E07C41" w:rsidP="00E667C0">
            <w:pPr>
              <w:jc w:val="right"/>
              <w:rPr>
                <w:color w:val="000000"/>
              </w:rPr>
            </w:pPr>
            <w:r w:rsidRPr="00FB71BC">
              <w:rPr>
                <w:color w:val="000000"/>
              </w:rPr>
              <w:t>100,00</w:t>
            </w:r>
          </w:p>
        </w:tc>
        <w:tc>
          <w:tcPr>
            <w:tcW w:w="1355" w:type="dxa"/>
            <w:tcBorders>
              <w:top w:val="nil"/>
              <w:left w:val="nil"/>
              <w:bottom w:val="single" w:sz="4" w:space="0" w:color="auto"/>
              <w:right w:val="single" w:sz="4" w:space="0" w:color="auto"/>
            </w:tcBorders>
            <w:vAlign w:val="center"/>
            <w:hideMark/>
          </w:tcPr>
          <w:p w14:paraId="15853A88" w14:textId="77777777" w:rsidR="00E07C41" w:rsidRPr="00FB71BC" w:rsidRDefault="00E07C41" w:rsidP="00E667C0">
            <w:pPr>
              <w:jc w:val="right"/>
              <w:rPr>
                <w:color w:val="000000"/>
              </w:rPr>
            </w:pPr>
            <w:r>
              <w:rPr>
                <w:color w:val="000000"/>
              </w:rPr>
              <w:t>6</w:t>
            </w:r>
            <w:r w:rsidRPr="00FB71BC">
              <w:rPr>
                <w:color w:val="000000"/>
              </w:rPr>
              <w:t>00,00</w:t>
            </w:r>
          </w:p>
        </w:tc>
      </w:tr>
      <w:tr w:rsidR="00E07C41" w:rsidRPr="00FB71BC" w14:paraId="1464AD42"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6829EBAA" w14:textId="77777777" w:rsidR="00E07C41" w:rsidRPr="00B43D61" w:rsidRDefault="00E07C41" w:rsidP="00E667C0">
            <w:pPr>
              <w:jc w:val="both"/>
              <w:rPr>
                <w:color w:val="000000"/>
              </w:rPr>
            </w:pPr>
          </w:p>
          <w:p w14:paraId="2B42D703" w14:textId="77777777" w:rsidR="00E07C41" w:rsidRPr="00B43D61" w:rsidRDefault="00E07C41" w:rsidP="00E667C0">
            <w:pPr>
              <w:jc w:val="both"/>
              <w:rPr>
                <w:color w:val="000000"/>
              </w:rPr>
            </w:pPr>
          </w:p>
          <w:p w14:paraId="3E3F6A67"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12 - 16m,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21E1C2DE" w14:textId="77777777" w:rsidR="00E07C41" w:rsidRPr="00FB71BC" w:rsidRDefault="00E07C41" w:rsidP="00E667C0">
            <w:pPr>
              <w:jc w:val="right"/>
              <w:rPr>
                <w:color w:val="000000"/>
              </w:rPr>
            </w:pPr>
            <w:r>
              <w:rPr>
                <w:color w:val="000000"/>
              </w:rPr>
              <w:t>2</w:t>
            </w:r>
          </w:p>
        </w:tc>
        <w:tc>
          <w:tcPr>
            <w:tcW w:w="1017" w:type="dxa"/>
            <w:tcBorders>
              <w:top w:val="nil"/>
              <w:left w:val="nil"/>
              <w:bottom w:val="single" w:sz="4" w:space="0" w:color="auto"/>
              <w:right w:val="single" w:sz="4" w:space="0" w:color="auto"/>
            </w:tcBorders>
            <w:vAlign w:val="center"/>
            <w:hideMark/>
          </w:tcPr>
          <w:p w14:paraId="6CFD8321" w14:textId="77777777" w:rsidR="00E07C41" w:rsidRPr="00FB71BC" w:rsidRDefault="00E07C41" w:rsidP="00E667C0">
            <w:pPr>
              <w:jc w:val="right"/>
              <w:rPr>
                <w:color w:val="000000"/>
              </w:rPr>
            </w:pPr>
            <w:r w:rsidRPr="00FB71BC">
              <w:rPr>
                <w:color w:val="000000"/>
              </w:rPr>
              <w:t>140,00</w:t>
            </w:r>
          </w:p>
        </w:tc>
        <w:tc>
          <w:tcPr>
            <w:tcW w:w="1355" w:type="dxa"/>
            <w:tcBorders>
              <w:top w:val="nil"/>
              <w:left w:val="nil"/>
              <w:bottom w:val="single" w:sz="4" w:space="0" w:color="auto"/>
              <w:right w:val="single" w:sz="4" w:space="0" w:color="auto"/>
            </w:tcBorders>
            <w:vAlign w:val="center"/>
            <w:hideMark/>
          </w:tcPr>
          <w:p w14:paraId="549C89F0" w14:textId="77777777" w:rsidR="00E07C41" w:rsidRPr="00FB71BC" w:rsidRDefault="00E07C41" w:rsidP="00E667C0">
            <w:pPr>
              <w:jc w:val="right"/>
              <w:rPr>
                <w:color w:val="000000"/>
              </w:rPr>
            </w:pPr>
            <w:r>
              <w:rPr>
                <w:color w:val="000000"/>
              </w:rPr>
              <w:t>280</w:t>
            </w:r>
            <w:r w:rsidRPr="00FB71BC">
              <w:rPr>
                <w:color w:val="000000"/>
              </w:rPr>
              <w:t>,00</w:t>
            </w:r>
          </w:p>
        </w:tc>
      </w:tr>
      <w:tr w:rsidR="00E07C41" w:rsidRPr="00FB71BC" w14:paraId="76856C5F"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7557741F"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12 - 16m,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370EBD7A" w14:textId="77777777" w:rsidR="00E07C41" w:rsidRPr="00FB71BC" w:rsidRDefault="00E07C41" w:rsidP="00E667C0">
            <w:pPr>
              <w:jc w:val="right"/>
              <w:rPr>
                <w:color w:val="000000"/>
              </w:rPr>
            </w:pPr>
            <w:r>
              <w:rPr>
                <w:color w:val="000000"/>
              </w:rPr>
              <w:t>5</w:t>
            </w:r>
          </w:p>
        </w:tc>
        <w:tc>
          <w:tcPr>
            <w:tcW w:w="1017" w:type="dxa"/>
            <w:tcBorders>
              <w:top w:val="nil"/>
              <w:left w:val="nil"/>
              <w:bottom w:val="single" w:sz="4" w:space="0" w:color="auto"/>
              <w:right w:val="single" w:sz="4" w:space="0" w:color="auto"/>
            </w:tcBorders>
            <w:vAlign w:val="center"/>
            <w:hideMark/>
          </w:tcPr>
          <w:p w14:paraId="4B87C0AB" w14:textId="77777777" w:rsidR="00E07C41" w:rsidRPr="00FB71BC" w:rsidRDefault="00E07C41" w:rsidP="00E667C0">
            <w:pPr>
              <w:jc w:val="right"/>
              <w:rPr>
                <w:color w:val="000000"/>
              </w:rPr>
            </w:pPr>
            <w:r w:rsidRPr="00FB71BC">
              <w:rPr>
                <w:color w:val="000000"/>
              </w:rPr>
              <w:t>160,00</w:t>
            </w:r>
          </w:p>
        </w:tc>
        <w:tc>
          <w:tcPr>
            <w:tcW w:w="1355" w:type="dxa"/>
            <w:tcBorders>
              <w:top w:val="nil"/>
              <w:left w:val="nil"/>
              <w:bottom w:val="single" w:sz="4" w:space="0" w:color="auto"/>
              <w:right w:val="single" w:sz="4" w:space="0" w:color="auto"/>
            </w:tcBorders>
            <w:vAlign w:val="center"/>
            <w:hideMark/>
          </w:tcPr>
          <w:p w14:paraId="31F747AC" w14:textId="77777777" w:rsidR="00E07C41" w:rsidRPr="00FB71BC" w:rsidRDefault="00E07C41" w:rsidP="00E667C0">
            <w:pPr>
              <w:jc w:val="right"/>
              <w:rPr>
                <w:color w:val="000000"/>
              </w:rPr>
            </w:pPr>
            <w:r>
              <w:rPr>
                <w:color w:val="000000"/>
              </w:rPr>
              <w:t>80</w:t>
            </w:r>
            <w:r w:rsidRPr="00FB71BC">
              <w:rPr>
                <w:color w:val="000000"/>
              </w:rPr>
              <w:t>0,00</w:t>
            </w:r>
          </w:p>
        </w:tc>
      </w:tr>
      <w:tr w:rsidR="00E07C41" w:rsidRPr="00FB71BC" w14:paraId="7AF9576C" w14:textId="77777777" w:rsidTr="00E667C0">
        <w:trPr>
          <w:trHeight w:val="1056"/>
          <w:jc w:val="center"/>
        </w:trPr>
        <w:tc>
          <w:tcPr>
            <w:tcW w:w="6465" w:type="dxa"/>
            <w:tcBorders>
              <w:top w:val="single" w:sz="4" w:space="0" w:color="auto"/>
              <w:left w:val="single" w:sz="4" w:space="0" w:color="auto"/>
              <w:bottom w:val="single" w:sz="4" w:space="0" w:color="auto"/>
              <w:right w:val="single" w:sz="4" w:space="0" w:color="auto"/>
            </w:tcBorders>
            <w:vAlign w:val="center"/>
            <w:hideMark/>
          </w:tcPr>
          <w:p w14:paraId="779B5F03"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16 - 20 m, σε πλατείες, πάρκα και ανοιχτούς χώρους.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single" w:sz="4" w:space="0" w:color="auto"/>
              <w:left w:val="single" w:sz="4" w:space="0" w:color="auto"/>
              <w:bottom w:val="single" w:sz="4" w:space="0" w:color="auto"/>
              <w:right w:val="single" w:sz="4" w:space="0" w:color="auto"/>
            </w:tcBorders>
            <w:vAlign w:val="center"/>
            <w:hideMark/>
          </w:tcPr>
          <w:p w14:paraId="1E98E283" w14:textId="77777777" w:rsidR="00E07C41" w:rsidRPr="00FB71BC" w:rsidRDefault="00E07C41" w:rsidP="00E667C0">
            <w:pPr>
              <w:jc w:val="right"/>
              <w:rPr>
                <w:color w:val="000000"/>
              </w:rPr>
            </w:pPr>
            <w:r>
              <w:rPr>
                <w:color w:val="000000"/>
              </w:rPr>
              <w:t>9</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A368F22" w14:textId="77777777" w:rsidR="00E07C41" w:rsidRPr="00FB71BC" w:rsidRDefault="00E07C41" w:rsidP="00E667C0">
            <w:pPr>
              <w:jc w:val="right"/>
              <w:rPr>
                <w:color w:val="000000"/>
              </w:rPr>
            </w:pPr>
            <w:r w:rsidRPr="00FB71BC">
              <w:rPr>
                <w:color w:val="000000"/>
              </w:rPr>
              <w:t>180,00</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A1DF97F" w14:textId="77777777" w:rsidR="00E07C41" w:rsidRPr="00FB71BC" w:rsidRDefault="00E07C41" w:rsidP="00E667C0">
            <w:pPr>
              <w:jc w:val="right"/>
              <w:rPr>
                <w:color w:val="000000"/>
              </w:rPr>
            </w:pPr>
            <w:r>
              <w:rPr>
                <w:color w:val="000000"/>
              </w:rPr>
              <w:t>1.62</w:t>
            </w:r>
            <w:r w:rsidRPr="00FB71BC">
              <w:rPr>
                <w:color w:val="000000"/>
              </w:rPr>
              <w:t>0,00</w:t>
            </w:r>
          </w:p>
        </w:tc>
      </w:tr>
      <w:tr w:rsidR="00E07C41" w:rsidRPr="00FB71BC" w14:paraId="1C62A3E4" w14:textId="77777777" w:rsidTr="00E667C0">
        <w:trPr>
          <w:trHeight w:val="1320"/>
          <w:jc w:val="center"/>
        </w:trPr>
        <w:tc>
          <w:tcPr>
            <w:tcW w:w="6465" w:type="dxa"/>
            <w:tcBorders>
              <w:top w:val="single" w:sz="4" w:space="0" w:color="auto"/>
              <w:left w:val="single" w:sz="4" w:space="0" w:color="auto"/>
              <w:bottom w:val="single" w:sz="4" w:space="0" w:color="auto"/>
              <w:right w:val="single" w:sz="4" w:space="0" w:color="auto"/>
            </w:tcBorders>
            <w:vAlign w:val="center"/>
            <w:hideMark/>
          </w:tcPr>
          <w:p w14:paraId="4A9BC5B7"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16 - 20m,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single" w:sz="4" w:space="0" w:color="auto"/>
              <w:left w:val="nil"/>
              <w:bottom w:val="single" w:sz="4" w:space="0" w:color="auto"/>
              <w:right w:val="single" w:sz="4" w:space="0" w:color="auto"/>
            </w:tcBorders>
            <w:vAlign w:val="center"/>
            <w:hideMark/>
          </w:tcPr>
          <w:p w14:paraId="54FCE482" w14:textId="77777777" w:rsidR="00E07C41" w:rsidRPr="00FB71BC" w:rsidRDefault="00E07C41" w:rsidP="00E667C0">
            <w:pPr>
              <w:jc w:val="right"/>
              <w:rPr>
                <w:color w:val="000000"/>
              </w:rPr>
            </w:pPr>
            <w:r>
              <w:rPr>
                <w:color w:val="000000"/>
              </w:rPr>
              <w:t>8</w:t>
            </w:r>
          </w:p>
        </w:tc>
        <w:tc>
          <w:tcPr>
            <w:tcW w:w="1017" w:type="dxa"/>
            <w:tcBorders>
              <w:top w:val="single" w:sz="4" w:space="0" w:color="auto"/>
              <w:left w:val="nil"/>
              <w:bottom w:val="single" w:sz="4" w:space="0" w:color="auto"/>
              <w:right w:val="single" w:sz="4" w:space="0" w:color="auto"/>
            </w:tcBorders>
            <w:vAlign w:val="center"/>
            <w:hideMark/>
          </w:tcPr>
          <w:p w14:paraId="04D71FB4" w14:textId="77777777" w:rsidR="00E07C41" w:rsidRPr="00FB71BC" w:rsidRDefault="00E07C41" w:rsidP="00E667C0">
            <w:pPr>
              <w:jc w:val="right"/>
              <w:rPr>
                <w:color w:val="000000"/>
              </w:rPr>
            </w:pPr>
            <w:r w:rsidRPr="00FB71BC">
              <w:rPr>
                <w:color w:val="000000"/>
              </w:rPr>
              <w:t>270,00</w:t>
            </w:r>
          </w:p>
        </w:tc>
        <w:tc>
          <w:tcPr>
            <w:tcW w:w="1355" w:type="dxa"/>
            <w:tcBorders>
              <w:top w:val="single" w:sz="4" w:space="0" w:color="auto"/>
              <w:left w:val="nil"/>
              <w:bottom w:val="single" w:sz="4" w:space="0" w:color="auto"/>
              <w:right w:val="single" w:sz="4" w:space="0" w:color="auto"/>
            </w:tcBorders>
            <w:vAlign w:val="center"/>
            <w:hideMark/>
          </w:tcPr>
          <w:p w14:paraId="4BE7F303" w14:textId="77777777" w:rsidR="00E07C41" w:rsidRPr="00FB71BC" w:rsidRDefault="00E07C41" w:rsidP="00E667C0">
            <w:pPr>
              <w:jc w:val="right"/>
              <w:rPr>
                <w:color w:val="000000"/>
              </w:rPr>
            </w:pPr>
            <w:r>
              <w:rPr>
                <w:color w:val="000000"/>
              </w:rPr>
              <w:t>2.16</w:t>
            </w:r>
            <w:r w:rsidRPr="00FB71BC">
              <w:rPr>
                <w:color w:val="000000"/>
              </w:rPr>
              <w:t>0,00</w:t>
            </w:r>
          </w:p>
        </w:tc>
      </w:tr>
      <w:tr w:rsidR="00E07C41" w:rsidRPr="00FB71BC" w14:paraId="401B5B6A"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0F362797" w14:textId="77777777" w:rsidR="00E07C41" w:rsidRPr="00B43D61" w:rsidRDefault="00E07C41" w:rsidP="00E667C0">
            <w:pPr>
              <w:jc w:val="both"/>
              <w:rPr>
                <w:color w:val="000000"/>
              </w:rPr>
            </w:pPr>
            <w:r w:rsidRPr="00B43D61">
              <w:rPr>
                <w:color w:val="000000"/>
              </w:rPr>
              <w:lastRenderedPageBreak/>
              <w:t xml:space="preserve">          Εργασία ανανέωσης κλαδέματος ή κοπής μεγάλων δέντρων ύψους άνω των 20m,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2B998374" w14:textId="77777777" w:rsidR="00E07C41" w:rsidRPr="00FB71BC" w:rsidRDefault="00E07C41" w:rsidP="00E667C0">
            <w:pPr>
              <w:jc w:val="right"/>
              <w:rPr>
                <w:color w:val="000000"/>
              </w:rPr>
            </w:pPr>
            <w:r>
              <w:rPr>
                <w:color w:val="000000"/>
              </w:rPr>
              <w:t>0</w:t>
            </w:r>
          </w:p>
        </w:tc>
        <w:tc>
          <w:tcPr>
            <w:tcW w:w="1017" w:type="dxa"/>
            <w:tcBorders>
              <w:top w:val="nil"/>
              <w:left w:val="nil"/>
              <w:bottom w:val="single" w:sz="4" w:space="0" w:color="auto"/>
              <w:right w:val="single" w:sz="4" w:space="0" w:color="auto"/>
            </w:tcBorders>
            <w:vAlign w:val="center"/>
            <w:hideMark/>
          </w:tcPr>
          <w:p w14:paraId="3B54CA70" w14:textId="77777777" w:rsidR="00E07C41" w:rsidRPr="00FB71BC" w:rsidRDefault="00E07C41" w:rsidP="00E667C0">
            <w:pPr>
              <w:jc w:val="right"/>
              <w:rPr>
                <w:color w:val="000000"/>
              </w:rPr>
            </w:pPr>
            <w:r w:rsidRPr="00FB71BC">
              <w:rPr>
                <w:color w:val="000000"/>
              </w:rPr>
              <w:t>0,00</w:t>
            </w:r>
          </w:p>
        </w:tc>
        <w:tc>
          <w:tcPr>
            <w:tcW w:w="1355" w:type="dxa"/>
            <w:tcBorders>
              <w:top w:val="nil"/>
              <w:left w:val="nil"/>
              <w:bottom w:val="single" w:sz="4" w:space="0" w:color="auto"/>
              <w:right w:val="single" w:sz="4" w:space="0" w:color="auto"/>
            </w:tcBorders>
            <w:vAlign w:val="center"/>
            <w:hideMark/>
          </w:tcPr>
          <w:p w14:paraId="3EE70799" w14:textId="77777777" w:rsidR="00E07C41" w:rsidRPr="00FB71BC" w:rsidRDefault="00E07C41" w:rsidP="00E667C0">
            <w:pPr>
              <w:jc w:val="right"/>
              <w:rPr>
                <w:color w:val="000000"/>
              </w:rPr>
            </w:pPr>
            <w:r>
              <w:rPr>
                <w:color w:val="000000"/>
              </w:rPr>
              <w:t>0</w:t>
            </w:r>
            <w:r w:rsidRPr="00FB71BC">
              <w:rPr>
                <w:color w:val="000000"/>
              </w:rPr>
              <w:t>,00</w:t>
            </w:r>
          </w:p>
        </w:tc>
      </w:tr>
      <w:tr w:rsidR="00E07C41" w:rsidRPr="00FB71BC" w14:paraId="16CC59A8" w14:textId="77777777" w:rsidTr="00E667C0">
        <w:trPr>
          <w:trHeight w:val="1584"/>
          <w:jc w:val="center"/>
        </w:trPr>
        <w:tc>
          <w:tcPr>
            <w:tcW w:w="6465" w:type="dxa"/>
            <w:tcBorders>
              <w:top w:val="nil"/>
              <w:left w:val="single" w:sz="4" w:space="0" w:color="auto"/>
              <w:bottom w:val="single" w:sz="4" w:space="0" w:color="auto"/>
              <w:right w:val="single" w:sz="4" w:space="0" w:color="auto"/>
            </w:tcBorders>
            <w:vAlign w:val="center"/>
            <w:hideMark/>
          </w:tcPr>
          <w:p w14:paraId="748EBB62"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άνω των 16m, σε πλατείες, πάρκα, ανοιχτούς χώρους ή  σε νησίδες, ερείσματα και παράπλευρους χώρους οδών με τη μέθοδο της </w:t>
            </w:r>
            <w:r w:rsidRPr="00B43D61">
              <w:rPr>
                <w:b/>
                <w:bCs/>
                <w:color w:val="000000"/>
              </w:rPr>
              <w:t>αναρρίχησης.</w:t>
            </w:r>
            <w:r w:rsidRPr="00B43D61">
              <w:rPr>
                <w:color w:val="000000"/>
              </w:rPr>
              <w:t xml:space="preserve">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22B7A28D" w14:textId="77777777" w:rsidR="00E07C41" w:rsidRPr="00FB71BC" w:rsidRDefault="00E07C41" w:rsidP="00E667C0">
            <w:pPr>
              <w:jc w:val="right"/>
              <w:rPr>
                <w:color w:val="000000"/>
              </w:rPr>
            </w:pPr>
            <w:r>
              <w:rPr>
                <w:color w:val="000000"/>
              </w:rPr>
              <w:t>12</w:t>
            </w:r>
          </w:p>
        </w:tc>
        <w:tc>
          <w:tcPr>
            <w:tcW w:w="1017" w:type="dxa"/>
            <w:tcBorders>
              <w:top w:val="nil"/>
              <w:left w:val="nil"/>
              <w:bottom w:val="single" w:sz="4" w:space="0" w:color="auto"/>
              <w:right w:val="single" w:sz="4" w:space="0" w:color="auto"/>
            </w:tcBorders>
            <w:vAlign w:val="center"/>
            <w:hideMark/>
          </w:tcPr>
          <w:p w14:paraId="79E3D01D" w14:textId="77777777" w:rsidR="00E07C41" w:rsidRPr="00FB71BC" w:rsidRDefault="00E07C41" w:rsidP="00E667C0">
            <w:pPr>
              <w:jc w:val="right"/>
              <w:rPr>
                <w:color w:val="000000"/>
              </w:rPr>
            </w:pPr>
            <w:r w:rsidRPr="00FB71BC">
              <w:rPr>
                <w:color w:val="000000"/>
              </w:rPr>
              <w:t>400,00</w:t>
            </w:r>
          </w:p>
        </w:tc>
        <w:tc>
          <w:tcPr>
            <w:tcW w:w="1355" w:type="dxa"/>
            <w:tcBorders>
              <w:top w:val="nil"/>
              <w:left w:val="nil"/>
              <w:bottom w:val="single" w:sz="4" w:space="0" w:color="auto"/>
              <w:right w:val="single" w:sz="4" w:space="0" w:color="auto"/>
            </w:tcBorders>
            <w:vAlign w:val="center"/>
            <w:hideMark/>
          </w:tcPr>
          <w:p w14:paraId="33B3E105" w14:textId="77777777" w:rsidR="00E07C41" w:rsidRPr="00FB71BC" w:rsidRDefault="00E07C41" w:rsidP="00E667C0">
            <w:pPr>
              <w:jc w:val="right"/>
              <w:rPr>
                <w:color w:val="000000"/>
              </w:rPr>
            </w:pPr>
            <w:r>
              <w:rPr>
                <w:color w:val="000000"/>
              </w:rPr>
              <w:t>4.8</w:t>
            </w:r>
            <w:r w:rsidRPr="00FB71BC">
              <w:rPr>
                <w:color w:val="000000"/>
              </w:rPr>
              <w:t>00,00</w:t>
            </w:r>
          </w:p>
        </w:tc>
      </w:tr>
      <w:tr w:rsidR="00E07C41" w:rsidRPr="00FB71BC" w14:paraId="665602CB"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38983788" w14:textId="77777777" w:rsidR="00E07C41" w:rsidRPr="00FB71BC" w:rsidRDefault="00E07C41" w:rsidP="00E667C0">
            <w:pPr>
              <w:rPr>
                <w:b/>
                <w:bCs/>
                <w:color w:val="000000"/>
              </w:rPr>
            </w:pPr>
            <w:r w:rsidRPr="00FB71BC">
              <w:rPr>
                <w:b/>
                <w:bCs/>
                <w:color w:val="000000"/>
              </w:rPr>
              <w:t>ΣΥΝΟΛΟ</w:t>
            </w:r>
          </w:p>
        </w:tc>
        <w:tc>
          <w:tcPr>
            <w:tcW w:w="1203" w:type="dxa"/>
            <w:tcBorders>
              <w:top w:val="nil"/>
              <w:left w:val="nil"/>
              <w:bottom w:val="single" w:sz="4" w:space="0" w:color="auto"/>
              <w:right w:val="single" w:sz="4" w:space="0" w:color="auto"/>
            </w:tcBorders>
            <w:vAlign w:val="center"/>
            <w:hideMark/>
          </w:tcPr>
          <w:p w14:paraId="42972A68" w14:textId="77777777" w:rsidR="00E07C41" w:rsidRPr="00FB71BC" w:rsidRDefault="00E07C41" w:rsidP="00E667C0">
            <w:pPr>
              <w:rPr>
                <w:b/>
                <w:bCs/>
                <w:color w:val="000000"/>
              </w:rPr>
            </w:pPr>
            <w:r w:rsidRPr="00FB71BC">
              <w:rPr>
                <w:b/>
                <w:bCs/>
                <w:color w:val="000000"/>
              </w:rPr>
              <w:t> </w:t>
            </w:r>
          </w:p>
        </w:tc>
        <w:tc>
          <w:tcPr>
            <w:tcW w:w="1017" w:type="dxa"/>
            <w:tcBorders>
              <w:top w:val="nil"/>
              <w:left w:val="nil"/>
              <w:bottom w:val="single" w:sz="4" w:space="0" w:color="auto"/>
              <w:right w:val="single" w:sz="4" w:space="0" w:color="auto"/>
            </w:tcBorders>
            <w:vAlign w:val="center"/>
            <w:hideMark/>
          </w:tcPr>
          <w:p w14:paraId="3C42B4FE" w14:textId="77777777" w:rsidR="00E07C41" w:rsidRPr="00FB71BC" w:rsidRDefault="00E07C41" w:rsidP="00E667C0">
            <w:pPr>
              <w:rPr>
                <w:b/>
                <w:bCs/>
                <w:color w:val="000000"/>
              </w:rPr>
            </w:pPr>
            <w:r w:rsidRPr="00FB71BC">
              <w:rPr>
                <w:b/>
                <w:bCs/>
                <w:color w:val="000000"/>
              </w:rPr>
              <w:t> </w:t>
            </w:r>
          </w:p>
        </w:tc>
        <w:tc>
          <w:tcPr>
            <w:tcW w:w="1355" w:type="dxa"/>
            <w:tcBorders>
              <w:top w:val="nil"/>
              <w:left w:val="nil"/>
              <w:bottom w:val="single" w:sz="4" w:space="0" w:color="auto"/>
              <w:right w:val="single" w:sz="4" w:space="0" w:color="auto"/>
            </w:tcBorders>
            <w:vAlign w:val="center"/>
            <w:hideMark/>
          </w:tcPr>
          <w:p w14:paraId="66264C9D" w14:textId="77777777" w:rsidR="00E07C41" w:rsidRPr="00FB71BC" w:rsidRDefault="00E07C41" w:rsidP="00E667C0">
            <w:pPr>
              <w:jc w:val="right"/>
              <w:rPr>
                <w:b/>
                <w:bCs/>
                <w:color w:val="000000"/>
              </w:rPr>
            </w:pPr>
            <w:r>
              <w:rPr>
                <w:b/>
                <w:bCs/>
                <w:color w:val="000000"/>
              </w:rPr>
              <w:t>19.635</w:t>
            </w:r>
            <w:r w:rsidRPr="00FB71BC">
              <w:rPr>
                <w:b/>
                <w:bCs/>
                <w:color w:val="000000"/>
              </w:rPr>
              <w:t>,00</w:t>
            </w:r>
          </w:p>
        </w:tc>
      </w:tr>
      <w:tr w:rsidR="00E07C41" w:rsidRPr="00FB71BC" w14:paraId="587A3623"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0CB604D5" w14:textId="77777777" w:rsidR="00E07C41" w:rsidRPr="00FB71BC" w:rsidRDefault="00E07C41" w:rsidP="00E667C0">
            <w:pPr>
              <w:rPr>
                <w:b/>
                <w:bCs/>
                <w:color w:val="000000"/>
              </w:rPr>
            </w:pPr>
            <w:r w:rsidRPr="00FB71BC">
              <w:rPr>
                <w:b/>
                <w:bCs/>
                <w:color w:val="000000"/>
              </w:rPr>
              <w:t>ΦΠΑ 24%</w:t>
            </w:r>
          </w:p>
        </w:tc>
        <w:tc>
          <w:tcPr>
            <w:tcW w:w="1203" w:type="dxa"/>
            <w:tcBorders>
              <w:top w:val="nil"/>
              <w:left w:val="nil"/>
              <w:bottom w:val="single" w:sz="4" w:space="0" w:color="auto"/>
              <w:right w:val="single" w:sz="4" w:space="0" w:color="auto"/>
            </w:tcBorders>
            <w:vAlign w:val="center"/>
            <w:hideMark/>
          </w:tcPr>
          <w:p w14:paraId="3DE4261D" w14:textId="77777777" w:rsidR="00E07C41" w:rsidRPr="00FB71BC" w:rsidRDefault="00E07C41" w:rsidP="00E667C0">
            <w:pPr>
              <w:rPr>
                <w:b/>
                <w:bCs/>
                <w:color w:val="000000"/>
              </w:rPr>
            </w:pPr>
            <w:r w:rsidRPr="00FB71BC">
              <w:rPr>
                <w:b/>
                <w:bCs/>
                <w:color w:val="000000"/>
              </w:rPr>
              <w:t> </w:t>
            </w:r>
          </w:p>
        </w:tc>
        <w:tc>
          <w:tcPr>
            <w:tcW w:w="1017" w:type="dxa"/>
            <w:tcBorders>
              <w:top w:val="nil"/>
              <w:left w:val="nil"/>
              <w:bottom w:val="single" w:sz="4" w:space="0" w:color="auto"/>
              <w:right w:val="single" w:sz="4" w:space="0" w:color="auto"/>
            </w:tcBorders>
            <w:vAlign w:val="center"/>
            <w:hideMark/>
          </w:tcPr>
          <w:p w14:paraId="7496EBFE" w14:textId="77777777" w:rsidR="00E07C41" w:rsidRPr="00FB71BC" w:rsidRDefault="00E07C41" w:rsidP="00E667C0">
            <w:pPr>
              <w:rPr>
                <w:b/>
                <w:bCs/>
                <w:color w:val="000000"/>
              </w:rPr>
            </w:pPr>
            <w:r w:rsidRPr="00FB71BC">
              <w:rPr>
                <w:b/>
                <w:bCs/>
                <w:color w:val="000000"/>
              </w:rPr>
              <w:t> </w:t>
            </w:r>
          </w:p>
        </w:tc>
        <w:tc>
          <w:tcPr>
            <w:tcW w:w="1355" w:type="dxa"/>
            <w:tcBorders>
              <w:top w:val="nil"/>
              <w:left w:val="nil"/>
              <w:bottom w:val="single" w:sz="4" w:space="0" w:color="auto"/>
              <w:right w:val="single" w:sz="4" w:space="0" w:color="auto"/>
            </w:tcBorders>
            <w:vAlign w:val="center"/>
            <w:hideMark/>
          </w:tcPr>
          <w:p w14:paraId="5CE857B9" w14:textId="77777777" w:rsidR="00E07C41" w:rsidRPr="00FB71BC" w:rsidRDefault="00E07C41" w:rsidP="00E667C0">
            <w:pPr>
              <w:jc w:val="right"/>
              <w:rPr>
                <w:b/>
                <w:bCs/>
                <w:color w:val="000000"/>
              </w:rPr>
            </w:pPr>
            <w:r>
              <w:rPr>
                <w:b/>
                <w:bCs/>
                <w:color w:val="000000"/>
              </w:rPr>
              <w:t>4.712,4</w:t>
            </w:r>
            <w:r w:rsidRPr="00FB71BC">
              <w:rPr>
                <w:b/>
                <w:bCs/>
                <w:color w:val="000000"/>
              </w:rPr>
              <w:t>0</w:t>
            </w:r>
          </w:p>
        </w:tc>
      </w:tr>
      <w:tr w:rsidR="00E07C41" w:rsidRPr="00FB71BC" w14:paraId="6395A015"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637BC610" w14:textId="77777777" w:rsidR="00E07C41" w:rsidRPr="00FB71BC" w:rsidRDefault="00E07C41" w:rsidP="00E667C0">
            <w:pPr>
              <w:rPr>
                <w:b/>
                <w:bCs/>
                <w:color w:val="000000"/>
              </w:rPr>
            </w:pPr>
            <w:r w:rsidRPr="00FB71BC">
              <w:rPr>
                <w:b/>
                <w:bCs/>
                <w:color w:val="000000"/>
              </w:rPr>
              <w:t xml:space="preserve">ΣΥΝΟΛΟ ΜΕ ΦΠΑ </w:t>
            </w:r>
          </w:p>
        </w:tc>
        <w:tc>
          <w:tcPr>
            <w:tcW w:w="1203" w:type="dxa"/>
            <w:tcBorders>
              <w:top w:val="nil"/>
              <w:left w:val="nil"/>
              <w:bottom w:val="single" w:sz="4" w:space="0" w:color="auto"/>
              <w:right w:val="single" w:sz="4" w:space="0" w:color="auto"/>
            </w:tcBorders>
            <w:vAlign w:val="center"/>
            <w:hideMark/>
          </w:tcPr>
          <w:p w14:paraId="1E6A3C7D" w14:textId="77777777" w:rsidR="00E07C41" w:rsidRPr="00FB71BC" w:rsidRDefault="00E07C41" w:rsidP="00E667C0">
            <w:pPr>
              <w:rPr>
                <w:b/>
                <w:bCs/>
                <w:color w:val="000000"/>
              </w:rPr>
            </w:pPr>
            <w:r w:rsidRPr="00FB71BC">
              <w:rPr>
                <w:b/>
                <w:bCs/>
                <w:color w:val="000000"/>
              </w:rPr>
              <w:t> </w:t>
            </w:r>
          </w:p>
        </w:tc>
        <w:tc>
          <w:tcPr>
            <w:tcW w:w="1017" w:type="dxa"/>
            <w:tcBorders>
              <w:top w:val="nil"/>
              <w:left w:val="nil"/>
              <w:bottom w:val="single" w:sz="4" w:space="0" w:color="auto"/>
              <w:right w:val="single" w:sz="4" w:space="0" w:color="auto"/>
            </w:tcBorders>
            <w:vAlign w:val="center"/>
            <w:hideMark/>
          </w:tcPr>
          <w:p w14:paraId="6C9F57BB" w14:textId="77777777" w:rsidR="00E07C41" w:rsidRPr="00FB71BC" w:rsidRDefault="00E07C41" w:rsidP="00E667C0">
            <w:pPr>
              <w:rPr>
                <w:b/>
                <w:bCs/>
                <w:color w:val="000000"/>
              </w:rPr>
            </w:pPr>
            <w:r w:rsidRPr="00FB71BC">
              <w:rPr>
                <w:b/>
                <w:bCs/>
                <w:color w:val="000000"/>
              </w:rPr>
              <w:t> </w:t>
            </w:r>
          </w:p>
        </w:tc>
        <w:tc>
          <w:tcPr>
            <w:tcW w:w="1355" w:type="dxa"/>
            <w:tcBorders>
              <w:top w:val="nil"/>
              <w:left w:val="nil"/>
              <w:bottom w:val="single" w:sz="4" w:space="0" w:color="auto"/>
              <w:right w:val="single" w:sz="4" w:space="0" w:color="auto"/>
            </w:tcBorders>
            <w:vAlign w:val="center"/>
            <w:hideMark/>
          </w:tcPr>
          <w:p w14:paraId="37F59659" w14:textId="77777777" w:rsidR="00E07C41" w:rsidRPr="00FB71BC" w:rsidRDefault="00E07C41" w:rsidP="00E667C0">
            <w:pPr>
              <w:jc w:val="right"/>
              <w:rPr>
                <w:b/>
                <w:bCs/>
                <w:color w:val="000000"/>
              </w:rPr>
            </w:pPr>
            <w:r>
              <w:rPr>
                <w:b/>
                <w:bCs/>
                <w:color w:val="000000"/>
              </w:rPr>
              <w:t>24.347,4</w:t>
            </w:r>
            <w:r w:rsidRPr="00FB71BC">
              <w:rPr>
                <w:b/>
                <w:bCs/>
                <w:color w:val="000000"/>
              </w:rPr>
              <w:t>0</w:t>
            </w:r>
          </w:p>
        </w:tc>
      </w:tr>
    </w:tbl>
    <w:p w14:paraId="7E2B37F7" w14:textId="77777777" w:rsidR="00E07C41" w:rsidRPr="00FB71BC" w:rsidRDefault="00E07C41" w:rsidP="00E07C41">
      <w:pPr>
        <w:autoSpaceDE w:val="0"/>
        <w:autoSpaceDN w:val="0"/>
        <w:adjustRightInd w:val="0"/>
        <w:jc w:val="both"/>
        <w:rPr>
          <w:bCs/>
        </w:rPr>
      </w:pPr>
    </w:p>
    <w:p w14:paraId="5B0F05FA" w14:textId="77777777" w:rsidR="00E07C41" w:rsidRPr="00FB71BC" w:rsidRDefault="00E07C41" w:rsidP="00E07C41">
      <w:pPr>
        <w:rPr>
          <w:b/>
          <w:u w:val="single"/>
        </w:rPr>
      </w:pPr>
      <w:r w:rsidRPr="00FB71BC">
        <w:rPr>
          <w:b/>
          <w:u w:val="single"/>
        </w:rPr>
        <w:t>E Θ Ε Ω Ρ Η Θ Η</w:t>
      </w:r>
    </w:p>
    <w:p w14:paraId="6A651C69" w14:textId="77777777" w:rsidR="00E07C41" w:rsidRPr="00FB71BC" w:rsidRDefault="00E07C41" w:rsidP="00E07C41">
      <w:pPr>
        <w:rPr>
          <w:b/>
        </w:rPr>
      </w:pPr>
    </w:p>
    <w:p w14:paraId="4BEBCB38" w14:textId="48913E7F" w:rsidR="00E07C41" w:rsidRPr="00463736" w:rsidRDefault="00E07C41" w:rsidP="00E07C41">
      <w:pPr>
        <w:rPr>
          <w:b/>
          <w:lang w:val="en-US"/>
        </w:rPr>
      </w:pPr>
      <w:r w:rsidRPr="00FB71BC">
        <w:rPr>
          <w:b/>
        </w:rPr>
        <w:t xml:space="preserve">Αιγάλεω   </w:t>
      </w:r>
      <w:r w:rsidR="00463736">
        <w:rPr>
          <w:b/>
          <w:lang w:val="en-US"/>
        </w:rPr>
        <w:t>20-9-2021</w:t>
      </w:r>
      <w:r w:rsidRPr="00FB71BC">
        <w:rPr>
          <w:b/>
        </w:rPr>
        <w:t xml:space="preserve">                                 </w:t>
      </w:r>
      <w:r>
        <w:rPr>
          <w:b/>
        </w:rPr>
        <w:t xml:space="preserve">                     Αιγάλεω  </w:t>
      </w:r>
      <w:r w:rsidR="00463736">
        <w:rPr>
          <w:b/>
          <w:lang w:val="en-US"/>
        </w:rPr>
        <w:t>……………..</w:t>
      </w:r>
    </w:p>
    <w:p w14:paraId="2FDFFDB5" w14:textId="77777777" w:rsidR="00E07C41" w:rsidRPr="00FB71BC" w:rsidRDefault="00E07C41" w:rsidP="00E07C41">
      <w:pPr>
        <w:rPr>
          <w:b/>
        </w:rPr>
      </w:pPr>
      <w:r>
        <w:rPr>
          <w:b/>
        </w:rPr>
        <w:t xml:space="preserve">        </w:t>
      </w:r>
      <w:r w:rsidRPr="00FB71BC">
        <w:rPr>
          <w:b/>
        </w:rPr>
        <w:t xml:space="preserve">Ο </w:t>
      </w:r>
      <w:r>
        <w:rPr>
          <w:b/>
        </w:rPr>
        <w:t xml:space="preserve">Μελετητής                                              </w:t>
      </w:r>
      <w:r w:rsidRPr="00FB71BC">
        <w:rPr>
          <w:b/>
        </w:rPr>
        <w:t xml:space="preserve">  Η Πρ/νη Δ/νσης Πρασίνου</w:t>
      </w:r>
    </w:p>
    <w:p w14:paraId="3F14E4D7" w14:textId="77777777" w:rsidR="00E07C41" w:rsidRPr="00FB71BC" w:rsidRDefault="00E07C41" w:rsidP="00E07C41">
      <w:pPr>
        <w:rPr>
          <w:b/>
        </w:rPr>
      </w:pPr>
    </w:p>
    <w:p w14:paraId="1F9BEF03" w14:textId="77777777" w:rsidR="00E07C41" w:rsidRPr="00FB71BC" w:rsidRDefault="00E07C41" w:rsidP="00E07C41">
      <w:pPr>
        <w:rPr>
          <w:b/>
        </w:rPr>
      </w:pPr>
    </w:p>
    <w:p w14:paraId="3C2D16F0" w14:textId="77777777" w:rsidR="00E07C41" w:rsidRPr="00FB71BC" w:rsidRDefault="00E07C41" w:rsidP="00E07C41">
      <w:pPr>
        <w:rPr>
          <w:b/>
        </w:rPr>
      </w:pPr>
      <w:r>
        <w:rPr>
          <w:b/>
        </w:rPr>
        <w:t xml:space="preserve">  </w:t>
      </w:r>
      <w:r w:rsidRPr="00FB71BC">
        <w:rPr>
          <w:b/>
        </w:rPr>
        <w:t xml:space="preserve"> Γονιδάκης Αντώνιος</w:t>
      </w:r>
      <w:r w:rsidRPr="00D970A6">
        <w:rPr>
          <w:b/>
        </w:rPr>
        <w:t xml:space="preserve"> </w:t>
      </w:r>
      <w:r>
        <w:rPr>
          <w:b/>
        </w:rPr>
        <w:t xml:space="preserve">                                             </w:t>
      </w:r>
      <w:r w:rsidRPr="00FB71BC">
        <w:rPr>
          <w:b/>
        </w:rPr>
        <w:t xml:space="preserve">Παπουτσή Αρτεμησία  </w:t>
      </w:r>
    </w:p>
    <w:p w14:paraId="28D5CEA7" w14:textId="77777777" w:rsidR="00E07C41" w:rsidRPr="00FB71BC" w:rsidRDefault="00E07C41" w:rsidP="00E07C41">
      <w:pPr>
        <w:ind w:right="-58"/>
        <w:rPr>
          <w:b/>
        </w:rPr>
      </w:pPr>
      <w:r>
        <w:rPr>
          <w:b/>
        </w:rPr>
        <w:t xml:space="preserve">        </w:t>
      </w:r>
      <w:r w:rsidRPr="00FB71BC">
        <w:rPr>
          <w:b/>
        </w:rPr>
        <w:t xml:space="preserve">Γεωπόνος ΠΕ     </w:t>
      </w:r>
      <w:r>
        <w:rPr>
          <w:b/>
        </w:rPr>
        <w:t xml:space="preserve">                                               </w:t>
      </w:r>
      <w:r w:rsidRPr="00FB71BC">
        <w:rPr>
          <w:b/>
        </w:rPr>
        <w:t>Τεχνολόγος Γεωπονίας</w:t>
      </w:r>
    </w:p>
    <w:p w14:paraId="2D65B1DD" w14:textId="77777777" w:rsidR="00E07C41" w:rsidRPr="00FB71BC" w:rsidRDefault="00E07C41" w:rsidP="00E07C41">
      <w:pPr>
        <w:ind w:right="-58"/>
        <w:rPr>
          <w:b/>
        </w:rPr>
      </w:pPr>
      <w:r w:rsidRPr="00FB71BC">
        <w:rPr>
          <w:b/>
        </w:rPr>
        <w:tab/>
      </w:r>
    </w:p>
    <w:p w14:paraId="316532EB" w14:textId="77777777" w:rsidR="00E07C41" w:rsidRPr="00FB71BC" w:rsidRDefault="00E07C41" w:rsidP="00E07C41">
      <w:pPr>
        <w:ind w:right="-58"/>
        <w:rPr>
          <w:b/>
        </w:rPr>
      </w:pPr>
    </w:p>
    <w:p w14:paraId="125F2DBA" w14:textId="77777777" w:rsidR="00E07C41" w:rsidRPr="00FB71BC" w:rsidRDefault="00E07C41" w:rsidP="00E07C41">
      <w:pPr>
        <w:ind w:right="-58"/>
        <w:rPr>
          <w:b/>
        </w:rPr>
      </w:pPr>
    </w:p>
    <w:p w14:paraId="6869EF91" w14:textId="77777777" w:rsidR="00E07C41" w:rsidRPr="00FB71BC" w:rsidRDefault="00E07C41" w:rsidP="00E07C41">
      <w:pPr>
        <w:ind w:right="-58"/>
        <w:rPr>
          <w:b/>
        </w:rPr>
      </w:pPr>
    </w:p>
    <w:p w14:paraId="431873F4" w14:textId="77777777" w:rsidR="00E07C41" w:rsidRDefault="00E07C41" w:rsidP="00E07C41">
      <w:pPr>
        <w:ind w:right="-58"/>
        <w:rPr>
          <w:b/>
        </w:rPr>
      </w:pPr>
    </w:p>
    <w:p w14:paraId="3C3F9576" w14:textId="77777777" w:rsidR="009A0B52" w:rsidRDefault="009A0B52" w:rsidP="00E07C41">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54818DEC" w14:textId="77777777" w:rsidR="009A0B52" w:rsidRDefault="009A0B52" w:rsidP="00E07C41">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92E8A81" w14:textId="77777777" w:rsidR="009A0B52" w:rsidRDefault="009A0B52" w:rsidP="00E07C41">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59841C54" w14:textId="77777777" w:rsidR="009A0B52" w:rsidRDefault="009A0B52" w:rsidP="00E07C41">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203E603" w14:textId="77777777" w:rsidR="007F7656" w:rsidRDefault="007F7656" w:rsidP="00E07C41">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1B2C526" w14:textId="6E55ACA0" w:rsidR="00E07C41" w:rsidRPr="00833088" w:rsidRDefault="009A0B52" w:rsidP="00E07C41">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r>
        <w:rPr>
          <w:rFonts w:ascii="Arial Narrow" w:eastAsia="Times New Roman" w:hAnsi="Arial Narrow" w:cstheme="minorHAnsi"/>
          <w:b/>
          <w:sz w:val="28"/>
          <w:szCs w:val="28"/>
          <w:lang w:eastAsia="zh-CN"/>
        </w:rPr>
        <w:t>Π</w:t>
      </w:r>
      <w:r w:rsidR="00E07C41" w:rsidRPr="00833088">
        <w:rPr>
          <w:rFonts w:ascii="Arial Narrow" w:eastAsia="Times New Roman" w:hAnsi="Arial Narrow" w:cstheme="minorHAnsi"/>
          <w:b/>
          <w:sz w:val="28"/>
          <w:szCs w:val="28"/>
          <w:lang w:eastAsia="zh-CN"/>
        </w:rPr>
        <w:t xml:space="preserve">ΑΡΑΡΤΗΜΑ ΙΙ:  Έντυπο Οικονομικής Προσφοράς </w:t>
      </w:r>
    </w:p>
    <w:p w14:paraId="135CE663" w14:textId="77777777" w:rsidR="00E07C41" w:rsidRDefault="00E07C41" w:rsidP="00E07C41">
      <w:pPr>
        <w:ind w:right="-58"/>
        <w:rPr>
          <w:b/>
        </w:rPr>
      </w:pPr>
    </w:p>
    <w:p w14:paraId="76FA319E" w14:textId="77777777" w:rsidR="00E07C41" w:rsidRDefault="00E07C41" w:rsidP="00E07C41">
      <w:pPr>
        <w:ind w:right="-58"/>
        <w:rPr>
          <w:b/>
        </w:rPr>
      </w:pPr>
    </w:p>
    <w:p w14:paraId="67CC7161" w14:textId="77777777" w:rsidR="009A0B52" w:rsidRDefault="009A0B52" w:rsidP="00E07C41">
      <w:pPr>
        <w:ind w:right="-58"/>
        <w:rPr>
          <w:b/>
        </w:rPr>
      </w:pPr>
    </w:p>
    <w:p w14:paraId="29268ECD" w14:textId="77777777" w:rsidR="009A0B52" w:rsidRDefault="009A0B52" w:rsidP="00E07C41">
      <w:pPr>
        <w:ind w:right="-58"/>
        <w:rPr>
          <w:b/>
        </w:rPr>
      </w:pPr>
    </w:p>
    <w:p w14:paraId="47410BEA" w14:textId="77777777" w:rsidR="009A0B52" w:rsidRDefault="009A0B52" w:rsidP="00E07C41">
      <w:pPr>
        <w:ind w:right="-58"/>
        <w:rPr>
          <w:b/>
        </w:rPr>
      </w:pPr>
    </w:p>
    <w:p w14:paraId="2572E7C0" w14:textId="77777777" w:rsidR="009A0B52" w:rsidRDefault="009A0B52" w:rsidP="00E07C41">
      <w:pPr>
        <w:ind w:right="-58"/>
        <w:rPr>
          <w:b/>
        </w:rPr>
      </w:pPr>
    </w:p>
    <w:p w14:paraId="44317F20" w14:textId="77777777" w:rsidR="009A0B52" w:rsidRDefault="009A0B52" w:rsidP="00E07C41">
      <w:pPr>
        <w:ind w:right="-58"/>
        <w:rPr>
          <w:b/>
        </w:rPr>
      </w:pPr>
    </w:p>
    <w:p w14:paraId="39E6C851" w14:textId="77777777" w:rsidR="009A0B52" w:rsidRDefault="009A0B52" w:rsidP="00E07C41">
      <w:pPr>
        <w:ind w:right="-58"/>
        <w:rPr>
          <w:b/>
        </w:rPr>
      </w:pPr>
    </w:p>
    <w:p w14:paraId="659F8F29" w14:textId="77777777" w:rsidR="009A0B52" w:rsidRDefault="009A0B52" w:rsidP="00E07C41">
      <w:pPr>
        <w:ind w:right="-58"/>
        <w:rPr>
          <w:b/>
        </w:rPr>
      </w:pPr>
    </w:p>
    <w:p w14:paraId="3543F987" w14:textId="77777777" w:rsidR="009A0B52" w:rsidRDefault="009A0B52" w:rsidP="00E07C41">
      <w:pPr>
        <w:ind w:right="-58"/>
        <w:rPr>
          <w:b/>
        </w:rPr>
      </w:pPr>
    </w:p>
    <w:p w14:paraId="0BC87D86" w14:textId="77777777" w:rsidR="009A0B52" w:rsidRDefault="009A0B52" w:rsidP="00E07C41">
      <w:pPr>
        <w:ind w:right="-58"/>
        <w:rPr>
          <w:b/>
        </w:rPr>
      </w:pPr>
    </w:p>
    <w:p w14:paraId="25842A1D" w14:textId="77777777" w:rsidR="009A0B52" w:rsidRDefault="009A0B52" w:rsidP="00E07C41">
      <w:pPr>
        <w:ind w:right="-58"/>
        <w:rPr>
          <w:b/>
        </w:rPr>
      </w:pPr>
    </w:p>
    <w:p w14:paraId="5A50695C" w14:textId="77777777" w:rsidR="009A0B52" w:rsidRDefault="009A0B52" w:rsidP="00E07C41">
      <w:pPr>
        <w:ind w:right="-58"/>
        <w:rPr>
          <w:b/>
        </w:rPr>
      </w:pPr>
    </w:p>
    <w:p w14:paraId="59E6CB8E" w14:textId="77777777" w:rsidR="009A0B52" w:rsidRDefault="009A0B52" w:rsidP="00E07C41">
      <w:pPr>
        <w:ind w:right="-58"/>
        <w:rPr>
          <w:b/>
        </w:rPr>
      </w:pPr>
    </w:p>
    <w:p w14:paraId="061BFE53" w14:textId="77777777" w:rsidR="009A0B52" w:rsidRDefault="009A0B52" w:rsidP="00E07C41">
      <w:pPr>
        <w:ind w:right="-58"/>
        <w:rPr>
          <w:b/>
        </w:rPr>
      </w:pPr>
    </w:p>
    <w:p w14:paraId="7AF873AA" w14:textId="77777777" w:rsidR="009A0B52" w:rsidRDefault="009A0B52" w:rsidP="00E07C41">
      <w:pPr>
        <w:ind w:right="-58"/>
        <w:rPr>
          <w:b/>
        </w:rPr>
      </w:pPr>
    </w:p>
    <w:p w14:paraId="287A45D5" w14:textId="77777777" w:rsidR="009A0B52" w:rsidRDefault="009A0B52" w:rsidP="00E07C41">
      <w:pPr>
        <w:ind w:right="-58"/>
        <w:rPr>
          <w:b/>
        </w:rPr>
      </w:pPr>
    </w:p>
    <w:p w14:paraId="75D5C6A1" w14:textId="77777777" w:rsidR="009A0B52" w:rsidRDefault="009A0B52" w:rsidP="00E07C41">
      <w:pPr>
        <w:ind w:right="-58"/>
        <w:rPr>
          <w:b/>
        </w:rPr>
      </w:pPr>
    </w:p>
    <w:p w14:paraId="25320EEB" w14:textId="77777777" w:rsidR="009A0B52" w:rsidRDefault="009A0B52" w:rsidP="00E07C41">
      <w:pPr>
        <w:ind w:right="-58"/>
        <w:rPr>
          <w:b/>
        </w:rPr>
      </w:pPr>
    </w:p>
    <w:p w14:paraId="0C730DBD" w14:textId="77777777" w:rsidR="009A0B52" w:rsidRDefault="009A0B52" w:rsidP="00E07C41">
      <w:pPr>
        <w:ind w:right="-58"/>
        <w:rPr>
          <w:b/>
        </w:rPr>
      </w:pPr>
    </w:p>
    <w:p w14:paraId="34E2C043" w14:textId="77777777" w:rsidR="009A0B52" w:rsidRDefault="009A0B52" w:rsidP="00E07C41">
      <w:pPr>
        <w:ind w:right="-58"/>
        <w:rPr>
          <w:b/>
        </w:rPr>
      </w:pPr>
    </w:p>
    <w:p w14:paraId="79F69172" w14:textId="77777777" w:rsidR="009A0B52" w:rsidRDefault="009A0B52" w:rsidP="00E07C41">
      <w:pPr>
        <w:ind w:right="-58"/>
        <w:rPr>
          <w:b/>
        </w:rPr>
      </w:pPr>
    </w:p>
    <w:p w14:paraId="0336AAB8" w14:textId="77777777" w:rsidR="009A0B52" w:rsidRDefault="009A0B52" w:rsidP="00E07C41">
      <w:pPr>
        <w:ind w:right="-58"/>
        <w:rPr>
          <w:b/>
        </w:rPr>
      </w:pPr>
    </w:p>
    <w:p w14:paraId="63400253" w14:textId="77777777" w:rsidR="009A0B52" w:rsidRDefault="009A0B52" w:rsidP="00E07C41">
      <w:pPr>
        <w:ind w:right="-58"/>
        <w:rPr>
          <w:b/>
        </w:rPr>
      </w:pPr>
    </w:p>
    <w:p w14:paraId="29A60DD0" w14:textId="77777777" w:rsidR="009A0B52" w:rsidRDefault="009A0B52" w:rsidP="00E07C41">
      <w:pPr>
        <w:ind w:right="-58"/>
        <w:rPr>
          <w:b/>
        </w:rPr>
      </w:pPr>
    </w:p>
    <w:p w14:paraId="626C9F01" w14:textId="77777777" w:rsidR="009A0B52" w:rsidRDefault="009A0B52" w:rsidP="00E07C41">
      <w:pPr>
        <w:ind w:right="-58"/>
        <w:rPr>
          <w:b/>
        </w:rPr>
      </w:pPr>
    </w:p>
    <w:p w14:paraId="7C1CDD46" w14:textId="77777777" w:rsidR="009A0B52" w:rsidRDefault="009A0B52" w:rsidP="00E07C41">
      <w:pPr>
        <w:ind w:right="-58"/>
        <w:rPr>
          <w:b/>
        </w:rPr>
      </w:pPr>
    </w:p>
    <w:p w14:paraId="7A61C68E" w14:textId="77777777" w:rsidR="009A0B52" w:rsidRDefault="009A0B52" w:rsidP="00E07C41">
      <w:pPr>
        <w:ind w:right="-58"/>
        <w:rPr>
          <w:b/>
        </w:rPr>
      </w:pPr>
    </w:p>
    <w:p w14:paraId="140B26CE" w14:textId="77777777" w:rsidR="009A0B52" w:rsidRDefault="009A0B52" w:rsidP="00E07C41">
      <w:pPr>
        <w:ind w:right="-58"/>
        <w:rPr>
          <w:b/>
        </w:rPr>
      </w:pPr>
    </w:p>
    <w:p w14:paraId="0ADC7200" w14:textId="77777777" w:rsidR="009A0B52" w:rsidRDefault="009A0B52" w:rsidP="00E07C41">
      <w:pPr>
        <w:ind w:right="-58"/>
        <w:rPr>
          <w:b/>
        </w:rPr>
      </w:pPr>
    </w:p>
    <w:tbl>
      <w:tblPr>
        <w:tblW w:w="9464" w:type="dxa"/>
        <w:tblLook w:val="01E0" w:firstRow="1" w:lastRow="1" w:firstColumn="1" w:lastColumn="1" w:noHBand="0" w:noVBand="0"/>
      </w:tblPr>
      <w:tblGrid>
        <w:gridCol w:w="3652"/>
        <w:gridCol w:w="5812"/>
      </w:tblGrid>
      <w:tr w:rsidR="00E07C41" w:rsidRPr="00FB71BC" w14:paraId="0220D568" w14:textId="77777777" w:rsidTr="00E667C0">
        <w:trPr>
          <w:trHeight w:hRule="exact" w:val="1134"/>
        </w:trPr>
        <w:tc>
          <w:tcPr>
            <w:tcW w:w="3652" w:type="dxa"/>
            <w:vAlign w:val="center"/>
            <w:hideMark/>
          </w:tcPr>
          <w:p w14:paraId="3EAE0FD4" w14:textId="77777777" w:rsidR="00E07C41" w:rsidRPr="00FB71BC" w:rsidRDefault="00E07C41" w:rsidP="00E667C0">
            <w:pPr>
              <w:spacing w:before="40" w:after="40"/>
              <w:rPr>
                <w:b/>
                <w:bCs/>
              </w:rPr>
            </w:pPr>
            <w:r w:rsidRPr="00FB71BC">
              <w:rPr>
                <w:b/>
                <w:i/>
                <w:color w:val="000000"/>
                <w:sz w:val="24"/>
                <w:szCs w:val="24"/>
              </w:rPr>
              <w:object w:dxaOrig="1200" w:dyaOrig="1066" w14:anchorId="424297F0">
                <v:shape id="_x0000_i1030" type="#_x0000_t75" style="width:59.25pt;height:53.25pt" o:ole="" fillcolor="window">
                  <v:imagedata r:id="rId25" o:title=""/>
                </v:shape>
                <o:OLEObject Type="Embed" ProgID="Word.Picture.8" ShapeID="_x0000_i1030" DrawAspect="Content" ObjectID="_1694589703" r:id="rId29"/>
              </w:object>
            </w:r>
          </w:p>
        </w:tc>
        <w:tc>
          <w:tcPr>
            <w:tcW w:w="5812" w:type="dxa"/>
            <w:vAlign w:val="bottom"/>
          </w:tcPr>
          <w:p w14:paraId="36A20EDC" w14:textId="77777777" w:rsidR="00E07C41" w:rsidRPr="00FB71BC" w:rsidRDefault="00E07C41" w:rsidP="00E667C0">
            <w:pPr>
              <w:autoSpaceDE w:val="0"/>
              <w:autoSpaceDN w:val="0"/>
              <w:adjustRightInd w:val="0"/>
              <w:jc w:val="both"/>
            </w:pPr>
          </w:p>
        </w:tc>
      </w:tr>
      <w:tr w:rsidR="00E07C41" w:rsidRPr="00FB71BC" w14:paraId="17926FBD" w14:textId="77777777" w:rsidTr="00E667C0">
        <w:trPr>
          <w:trHeight w:hRule="exact" w:val="624"/>
        </w:trPr>
        <w:tc>
          <w:tcPr>
            <w:tcW w:w="3652" w:type="dxa"/>
            <w:vAlign w:val="center"/>
            <w:hideMark/>
          </w:tcPr>
          <w:p w14:paraId="40A7B532" w14:textId="77777777" w:rsidR="00E07C41" w:rsidRPr="00FB71BC" w:rsidRDefault="00E07C41" w:rsidP="00E667C0">
            <w:pPr>
              <w:spacing w:before="40" w:after="40"/>
              <w:rPr>
                <w:b/>
                <w:bCs/>
              </w:rPr>
            </w:pPr>
            <w:r w:rsidRPr="00FB71BC">
              <w:rPr>
                <w:b/>
                <w:bCs/>
              </w:rPr>
              <w:t xml:space="preserve">ΕΛΛΗΝΙΚΗ ΔΗΜΟΚΡΑΤΙΑ </w:t>
            </w:r>
          </w:p>
        </w:tc>
        <w:tc>
          <w:tcPr>
            <w:tcW w:w="5812" w:type="dxa"/>
            <w:vAlign w:val="bottom"/>
            <w:hideMark/>
          </w:tcPr>
          <w:p w14:paraId="7CDF24C4" w14:textId="77777777" w:rsidR="00E07C41" w:rsidRPr="00FB71BC" w:rsidRDefault="00E07C41" w:rsidP="00E667C0">
            <w:pPr>
              <w:autoSpaceDE w:val="0"/>
              <w:autoSpaceDN w:val="0"/>
              <w:adjustRightInd w:val="0"/>
              <w:jc w:val="both"/>
            </w:pPr>
            <w:r w:rsidRPr="00FB71BC">
              <w:t xml:space="preserve">ΕΡΓΑΣΙΑ: «Κλάδεμα ψηλών </w:t>
            </w:r>
            <w:r>
              <w:t xml:space="preserve">δένδρων </w:t>
            </w:r>
            <w:r w:rsidRPr="00FB71BC">
              <w:t>και</w:t>
            </w:r>
            <w:r>
              <w:t xml:space="preserve"> δενδροστοιχιών</w:t>
            </w:r>
            <w:r w:rsidRPr="00FB71BC">
              <w:t xml:space="preserve"> </w:t>
            </w:r>
          </w:p>
        </w:tc>
      </w:tr>
      <w:tr w:rsidR="00E07C41" w:rsidRPr="00FB71BC" w14:paraId="6FDC3679" w14:textId="77777777" w:rsidTr="00E667C0">
        <w:trPr>
          <w:trHeight w:hRule="exact" w:val="340"/>
        </w:trPr>
        <w:tc>
          <w:tcPr>
            <w:tcW w:w="3652" w:type="dxa"/>
            <w:vAlign w:val="center"/>
            <w:hideMark/>
          </w:tcPr>
          <w:p w14:paraId="67D554F0" w14:textId="77777777" w:rsidR="00E07C41" w:rsidRPr="00FB71BC" w:rsidRDefault="00E07C41" w:rsidP="00E667C0">
            <w:pPr>
              <w:spacing w:before="40" w:after="40"/>
              <w:rPr>
                <w:b/>
                <w:bCs/>
              </w:rPr>
            </w:pPr>
            <w:r w:rsidRPr="00FB71BC">
              <w:rPr>
                <w:b/>
                <w:bCs/>
              </w:rPr>
              <w:t>ΔΗΜΟΣ ΑΙΓΑΛΕΩ</w:t>
            </w:r>
          </w:p>
        </w:tc>
        <w:tc>
          <w:tcPr>
            <w:tcW w:w="5812" w:type="dxa"/>
            <w:vAlign w:val="bottom"/>
            <w:hideMark/>
          </w:tcPr>
          <w:p w14:paraId="7E286CA0" w14:textId="77777777" w:rsidR="00E07C41" w:rsidRPr="00FB71BC" w:rsidRDefault="00E07C41" w:rsidP="00E667C0">
            <w:pPr>
              <w:autoSpaceDE w:val="0"/>
              <w:autoSpaceDN w:val="0"/>
              <w:adjustRightInd w:val="0"/>
              <w:jc w:val="both"/>
            </w:pPr>
            <w:r>
              <w:t xml:space="preserve">Οικιστικού ιστού </w:t>
            </w:r>
            <w:r w:rsidRPr="00FB71BC">
              <w:t xml:space="preserve"> »</w:t>
            </w:r>
          </w:p>
        </w:tc>
      </w:tr>
      <w:tr w:rsidR="00E07C41" w:rsidRPr="00FB71BC" w14:paraId="3C09D57C" w14:textId="77777777" w:rsidTr="00E667C0">
        <w:trPr>
          <w:trHeight w:hRule="exact" w:val="340"/>
        </w:trPr>
        <w:tc>
          <w:tcPr>
            <w:tcW w:w="3652" w:type="dxa"/>
            <w:vAlign w:val="center"/>
            <w:hideMark/>
          </w:tcPr>
          <w:p w14:paraId="6E22C600" w14:textId="77777777" w:rsidR="00E07C41" w:rsidRPr="00FB71BC" w:rsidRDefault="00E07C41" w:rsidP="00E667C0">
            <w:pPr>
              <w:spacing w:before="40" w:after="40"/>
              <w:rPr>
                <w:b/>
                <w:bCs/>
              </w:rPr>
            </w:pPr>
            <w:r w:rsidRPr="00FB71BC">
              <w:rPr>
                <w:b/>
                <w:bCs/>
              </w:rPr>
              <w:t>Δ/ΝΣΗ ΠΡΑΣΙΝΟΥ</w:t>
            </w:r>
          </w:p>
        </w:tc>
        <w:tc>
          <w:tcPr>
            <w:tcW w:w="5812" w:type="dxa"/>
            <w:vAlign w:val="bottom"/>
          </w:tcPr>
          <w:p w14:paraId="4712EC8E" w14:textId="77777777" w:rsidR="00E07C41" w:rsidRPr="00FB71BC" w:rsidRDefault="00E07C41" w:rsidP="00E667C0">
            <w:pPr>
              <w:autoSpaceDE w:val="0"/>
              <w:autoSpaceDN w:val="0"/>
              <w:adjustRightInd w:val="0"/>
              <w:jc w:val="both"/>
            </w:pPr>
          </w:p>
        </w:tc>
      </w:tr>
      <w:tr w:rsidR="00E07C41" w:rsidRPr="00FB71BC" w14:paraId="7699813C" w14:textId="77777777" w:rsidTr="00E667C0">
        <w:trPr>
          <w:trHeight w:hRule="exact" w:val="340"/>
        </w:trPr>
        <w:tc>
          <w:tcPr>
            <w:tcW w:w="3652" w:type="dxa"/>
            <w:vAlign w:val="center"/>
            <w:hideMark/>
          </w:tcPr>
          <w:p w14:paraId="604FBDFA" w14:textId="77777777" w:rsidR="00E07C41" w:rsidRPr="00FB71BC" w:rsidRDefault="00E07C41" w:rsidP="00E667C0">
            <w:pPr>
              <w:spacing w:before="40" w:after="40"/>
              <w:rPr>
                <w:b/>
                <w:bCs/>
              </w:rPr>
            </w:pPr>
            <w:r w:rsidRPr="00FB71BC">
              <w:rPr>
                <w:b/>
                <w:bCs/>
              </w:rPr>
              <w:t>ΤΜΗΜΑ ΠΡΑΣΙΝΟΥ</w:t>
            </w:r>
          </w:p>
        </w:tc>
        <w:tc>
          <w:tcPr>
            <w:tcW w:w="5812" w:type="dxa"/>
            <w:vAlign w:val="bottom"/>
          </w:tcPr>
          <w:p w14:paraId="6E38080B" w14:textId="77777777" w:rsidR="00E07C41" w:rsidRPr="00FB71BC" w:rsidRDefault="00E07C41" w:rsidP="00E667C0">
            <w:pPr>
              <w:autoSpaceDE w:val="0"/>
              <w:autoSpaceDN w:val="0"/>
              <w:adjustRightInd w:val="0"/>
              <w:jc w:val="both"/>
            </w:pPr>
          </w:p>
        </w:tc>
      </w:tr>
      <w:tr w:rsidR="00E07C41" w:rsidRPr="00FB71BC" w14:paraId="584B5B3E" w14:textId="77777777" w:rsidTr="00E667C0">
        <w:trPr>
          <w:trHeight w:hRule="exact" w:val="340"/>
        </w:trPr>
        <w:tc>
          <w:tcPr>
            <w:tcW w:w="3652" w:type="dxa"/>
            <w:vAlign w:val="center"/>
            <w:hideMark/>
          </w:tcPr>
          <w:p w14:paraId="79FFC2B8" w14:textId="77777777" w:rsidR="00E07C41" w:rsidRPr="00FB71BC" w:rsidRDefault="00E07C41" w:rsidP="00E667C0">
            <w:pPr>
              <w:spacing w:line="360" w:lineRule="auto"/>
              <w:jc w:val="both"/>
              <w:rPr>
                <w:b/>
                <w:bCs/>
              </w:rPr>
            </w:pPr>
            <w:r w:rsidRPr="00FB71BC">
              <w:rPr>
                <w:b/>
              </w:rPr>
              <w:t>Κ.Α. 35.6262.0</w:t>
            </w:r>
            <w:r>
              <w:rPr>
                <w:b/>
              </w:rPr>
              <w:t>14</w:t>
            </w:r>
          </w:p>
        </w:tc>
        <w:tc>
          <w:tcPr>
            <w:tcW w:w="5812" w:type="dxa"/>
            <w:vAlign w:val="bottom"/>
          </w:tcPr>
          <w:p w14:paraId="63DE0AA6" w14:textId="77777777" w:rsidR="00E07C41" w:rsidRPr="00FB71BC" w:rsidRDefault="00E07C41" w:rsidP="00E667C0">
            <w:pPr>
              <w:autoSpaceDE w:val="0"/>
              <w:autoSpaceDN w:val="0"/>
              <w:adjustRightInd w:val="0"/>
              <w:jc w:val="both"/>
            </w:pPr>
          </w:p>
        </w:tc>
      </w:tr>
      <w:tr w:rsidR="00E07C41" w:rsidRPr="00FB71BC" w14:paraId="768E2DE3" w14:textId="77777777" w:rsidTr="00E667C0">
        <w:trPr>
          <w:trHeight w:hRule="exact" w:val="340"/>
        </w:trPr>
        <w:tc>
          <w:tcPr>
            <w:tcW w:w="3652" w:type="dxa"/>
            <w:vAlign w:val="center"/>
            <w:hideMark/>
          </w:tcPr>
          <w:p w14:paraId="5DF84AAA" w14:textId="77777777" w:rsidR="00E07C41" w:rsidRPr="002F5F86" w:rsidRDefault="00E07C41" w:rsidP="00E667C0">
            <w:pPr>
              <w:spacing w:line="360" w:lineRule="auto"/>
              <w:jc w:val="both"/>
              <w:rPr>
                <w:b/>
                <w:bCs/>
              </w:rPr>
            </w:pPr>
            <w:r w:rsidRPr="00FB71BC">
              <w:rPr>
                <w:b/>
                <w:bCs/>
              </w:rPr>
              <w:t xml:space="preserve">Αριθμός Μελέτης: </w:t>
            </w:r>
            <w:r w:rsidRPr="00FB71BC">
              <w:rPr>
                <w:b/>
                <w:bCs/>
                <w:lang w:val="en-US"/>
              </w:rPr>
              <w:t>1</w:t>
            </w:r>
            <w:r>
              <w:rPr>
                <w:b/>
                <w:bCs/>
              </w:rPr>
              <w:t>6</w:t>
            </w:r>
            <w:r w:rsidRPr="00FB71BC">
              <w:rPr>
                <w:b/>
                <w:bCs/>
              </w:rPr>
              <w:t>/20</w:t>
            </w:r>
            <w:r w:rsidRPr="00FB71BC">
              <w:rPr>
                <w:b/>
                <w:bCs/>
                <w:lang w:val="en-US"/>
              </w:rPr>
              <w:t>2</w:t>
            </w:r>
            <w:r>
              <w:rPr>
                <w:b/>
                <w:bCs/>
              </w:rPr>
              <w:t>1</w:t>
            </w:r>
          </w:p>
        </w:tc>
        <w:tc>
          <w:tcPr>
            <w:tcW w:w="5812" w:type="dxa"/>
            <w:vAlign w:val="bottom"/>
          </w:tcPr>
          <w:p w14:paraId="1955403D" w14:textId="77777777" w:rsidR="00E07C41" w:rsidRPr="00FB71BC" w:rsidRDefault="00E07C41" w:rsidP="00E667C0">
            <w:pPr>
              <w:autoSpaceDE w:val="0"/>
              <w:autoSpaceDN w:val="0"/>
              <w:adjustRightInd w:val="0"/>
              <w:jc w:val="both"/>
            </w:pPr>
          </w:p>
        </w:tc>
      </w:tr>
      <w:tr w:rsidR="00E07C41" w:rsidRPr="00FB71BC" w14:paraId="1C4FF5E1" w14:textId="77777777" w:rsidTr="00E667C0">
        <w:trPr>
          <w:trHeight w:hRule="exact" w:val="340"/>
        </w:trPr>
        <w:tc>
          <w:tcPr>
            <w:tcW w:w="3652" w:type="dxa"/>
            <w:vAlign w:val="center"/>
            <w:hideMark/>
          </w:tcPr>
          <w:p w14:paraId="4783537A" w14:textId="395DEC6C" w:rsidR="00E07C41" w:rsidRPr="00463736" w:rsidRDefault="00463736" w:rsidP="00E667C0">
            <w:pPr>
              <w:spacing w:before="40" w:after="40"/>
              <w:rPr>
                <w:b/>
                <w:bCs/>
                <w:lang w:val="en-US"/>
              </w:rPr>
            </w:pPr>
            <w:r>
              <w:rPr>
                <w:b/>
                <w:bCs/>
                <w:lang w:val="en-US"/>
              </w:rPr>
              <w:t>A</w:t>
            </w:r>
            <w:r>
              <w:rPr>
                <w:b/>
                <w:bCs/>
              </w:rPr>
              <w:t>ρ. Πρωτ.</w:t>
            </w:r>
            <w:r>
              <w:rPr>
                <w:b/>
                <w:bCs/>
                <w:lang w:val="en-US"/>
              </w:rPr>
              <w:t>: 39743/20-9-2021</w:t>
            </w:r>
          </w:p>
        </w:tc>
        <w:tc>
          <w:tcPr>
            <w:tcW w:w="5812" w:type="dxa"/>
            <w:vAlign w:val="bottom"/>
          </w:tcPr>
          <w:p w14:paraId="14264C76" w14:textId="77777777" w:rsidR="00E07C41" w:rsidRPr="00FB71BC" w:rsidRDefault="00E07C41" w:rsidP="00E667C0">
            <w:pPr>
              <w:autoSpaceDE w:val="0"/>
              <w:autoSpaceDN w:val="0"/>
              <w:adjustRightInd w:val="0"/>
              <w:jc w:val="both"/>
            </w:pPr>
          </w:p>
        </w:tc>
      </w:tr>
      <w:tr w:rsidR="00E07C41" w:rsidRPr="00FB71BC" w14:paraId="304A8C68" w14:textId="77777777" w:rsidTr="00E667C0">
        <w:trPr>
          <w:trHeight w:hRule="exact" w:val="340"/>
        </w:trPr>
        <w:tc>
          <w:tcPr>
            <w:tcW w:w="3652" w:type="dxa"/>
            <w:vAlign w:val="center"/>
            <w:hideMark/>
          </w:tcPr>
          <w:p w14:paraId="42987641" w14:textId="77777777" w:rsidR="00E07C41" w:rsidRPr="00FB71BC" w:rsidRDefault="00E07C41" w:rsidP="00E667C0">
            <w:pPr>
              <w:spacing w:before="40" w:after="40"/>
              <w:rPr>
                <w:b/>
                <w:bCs/>
              </w:rPr>
            </w:pPr>
            <w:r w:rsidRPr="00FB71BC">
              <w:rPr>
                <w:b/>
                <w:bCs/>
              </w:rPr>
              <w:t>CPV: 77341000-2</w:t>
            </w:r>
          </w:p>
        </w:tc>
        <w:tc>
          <w:tcPr>
            <w:tcW w:w="5812" w:type="dxa"/>
            <w:vAlign w:val="bottom"/>
          </w:tcPr>
          <w:p w14:paraId="6DFD7A52" w14:textId="77777777" w:rsidR="00E07C41" w:rsidRPr="00FB71BC" w:rsidRDefault="00E07C41" w:rsidP="00E667C0">
            <w:pPr>
              <w:autoSpaceDE w:val="0"/>
              <w:autoSpaceDN w:val="0"/>
              <w:adjustRightInd w:val="0"/>
              <w:jc w:val="both"/>
            </w:pPr>
          </w:p>
        </w:tc>
      </w:tr>
    </w:tbl>
    <w:p w14:paraId="36F94BEC" w14:textId="77777777" w:rsidR="00E07C41" w:rsidRPr="00FB71BC" w:rsidRDefault="00E07C41" w:rsidP="00E07C41">
      <w:pPr>
        <w:autoSpaceDE w:val="0"/>
        <w:autoSpaceDN w:val="0"/>
        <w:adjustRightInd w:val="0"/>
        <w:jc w:val="both"/>
      </w:pPr>
    </w:p>
    <w:p w14:paraId="14E263EB" w14:textId="77777777" w:rsidR="00E07C41" w:rsidRPr="00FB71BC" w:rsidRDefault="00E07C41" w:rsidP="00E07C41">
      <w:pPr>
        <w:autoSpaceDE w:val="0"/>
        <w:autoSpaceDN w:val="0"/>
        <w:adjustRightInd w:val="0"/>
        <w:jc w:val="both"/>
      </w:pPr>
    </w:p>
    <w:p w14:paraId="4C1FF747" w14:textId="77777777" w:rsidR="00E07C41" w:rsidRPr="00FB71BC" w:rsidRDefault="00E07C41" w:rsidP="00E07C41">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sidRPr="00FB71BC">
        <w:rPr>
          <w:b/>
          <w:bCs/>
        </w:rPr>
        <w:t>ΕΝΤΥΠΟ ΟΙΚΟΝΟΜΙΚΗΣ ΠΡΟΣΦΟΡΑΣ</w:t>
      </w:r>
    </w:p>
    <w:p w14:paraId="015E2E85" w14:textId="77777777" w:rsidR="00E07C41" w:rsidRPr="00FB71BC" w:rsidRDefault="00E07C41" w:rsidP="00E07C41">
      <w:pPr>
        <w:autoSpaceDE w:val="0"/>
        <w:autoSpaceDN w:val="0"/>
        <w:adjustRightInd w:val="0"/>
        <w:jc w:val="both"/>
      </w:pPr>
    </w:p>
    <w:p w14:paraId="152B61FC" w14:textId="77777777" w:rsidR="00E07C41" w:rsidRPr="00FB71BC" w:rsidRDefault="00E07C41" w:rsidP="00E07C41">
      <w:pPr>
        <w:autoSpaceDE w:val="0"/>
        <w:autoSpaceDN w:val="0"/>
        <w:adjustRightInd w:val="0"/>
        <w:jc w:val="both"/>
      </w:pPr>
      <w:r w:rsidRPr="00FB71BC">
        <w:t>Του (στοιχεία του προσφέροντος)</w:t>
      </w:r>
    </w:p>
    <w:p w14:paraId="3C5AC6D5" w14:textId="77777777" w:rsidR="00E07C41" w:rsidRPr="00FB71BC" w:rsidRDefault="00E07C41" w:rsidP="00E07C41">
      <w:pPr>
        <w:autoSpaceDE w:val="0"/>
        <w:autoSpaceDN w:val="0"/>
        <w:adjustRightInd w:val="0"/>
        <w:jc w:val="both"/>
      </w:pPr>
      <w:r w:rsidRPr="00FB71BC">
        <w:t>……………………………………………………………………………………………………………………………………………………………………………………………………………………………………………………………………………………………………………………………………...........................με έδρα…………………..…………Οδός…………..………………αριθμ ……….. ΤΚ…………….. Τηλ……………………………. Fax…………………………………………</w:t>
      </w:r>
    </w:p>
    <w:p w14:paraId="018AA6E5" w14:textId="77777777" w:rsidR="00E07C41" w:rsidRPr="00FB71BC" w:rsidRDefault="00E07C41" w:rsidP="00E07C41">
      <w:pPr>
        <w:autoSpaceDE w:val="0"/>
        <w:autoSpaceDN w:val="0"/>
        <w:adjustRightInd w:val="0"/>
        <w:spacing w:before="120" w:after="120"/>
        <w:jc w:val="both"/>
        <w:rPr>
          <w:b/>
          <w:bCs/>
        </w:rPr>
      </w:pPr>
      <w:r w:rsidRPr="00FB71BC">
        <w:rPr>
          <w:b/>
          <w:bCs/>
        </w:rPr>
        <w:t xml:space="preserve">Προς τον Δήμο Αιγάλεω </w:t>
      </w:r>
    </w:p>
    <w:p w14:paraId="3F316254" w14:textId="77777777" w:rsidR="00E07C41" w:rsidRPr="00FB71BC" w:rsidRDefault="00E07C41" w:rsidP="00E07C41">
      <w:pPr>
        <w:autoSpaceDE w:val="0"/>
        <w:autoSpaceDN w:val="0"/>
        <w:adjustRightInd w:val="0"/>
        <w:spacing w:before="120" w:after="120"/>
        <w:jc w:val="both"/>
      </w:pPr>
      <w:r w:rsidRPr="00FB71BC">
        <w:t>Αφού έλαβα γνώση των στοιχείων της μελέτης που αφορά την εργασία που αναγράφεται στην επικεφαλίδα (προϋπολογισμό – Τεχνική περιγραφή-Τεχνικές Προδιαγραφές –-Συγγραφή Υποχρεώσεων, Τιμολόγιο  Προσφοράς )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14:paraId="649600C3" w14:textId="77777777" w:rsidR="00E07C41" w:rsidRPr="00FB71BC" w:rsidRDefault="00E07C41" w:rsidP="00E07C41">
      <w:pPr>
        <w:autoSpaceDE w:val="0"/>
        <w:autoSpaceDN w:val="0"/>
        <w:adjustRightInd w:val="0"/>
        <w:spacing w:before="120" w:after="120"/>
        <w:jc w:val="both"/>
      </w:pPr>
    </w:p>
    <w:p w14:paraId="69A832BF" w14:textId="77777777" w:rsidR="00E07C41" w:rsidRPr="00FB71BC" w:rsidRDefault="00E07C41" w:rsidP="00E07C41">
      <w:pPr>
        <w:autoSpaceDE w:val="0"/>
        <w:autoSpaceDN w:val="0"/>
        <w:adjustRightInd w:val="0"/>
        <w:spacing w:before="120" w:after="120"/>
        <w:jc w:val="both"/>
      </w:pPr>
      <w:r w:rsidRPr="00FB71BC">
        <w:t>……………………., ……/……./……</w:t>
      </w:r>
    </w:p>
    <w:p w14:paraId="74AFB787" w14:textId="77777777" w:rsidR="00E07C41" w:rsidRPr="00FB71BC" w:rsidRDefault="00E07C41" w:rsidP="00E07C41">
      <w:pPr>
        <w:autoSpaceDE w:val="0"/>
        <w:autoSpaceDN w:val="0"/>
        <w:adjustRightInd w:val="0"/>
        <w:jc w:val="both"/>
        <w:rPr>
          <w:b/>
          <w:bCs/>
        </w:rPr>
      </w:pPr>
      <w:r w:rsidRPr="00FB71BC">
        <w:t>Ο ΠΡΟΣΦΕΡΩΝ</w:t>
      </w:r>
    </w:p>
    <w:p w14:paraId="1420B6B3" w14:textId="77777777" w:rsidR="00E07C41" w:rsidRDefault="00E07C41" w:rsidP="00E07C41">
      <w:pPr>
        <w:autoSpaceDE w:val="0"/>
        <w:autoSpaceDN w:val="0"/>
        <w:adjustRightInd w:val="0"/>
        <w:jc w:val="both"/>
        <w:rPr>
          <w:b/>
          <w:bCs/>
          <w:lang w:val="en-US"/>
        </w:rPr>
      </w:pPr>
    </w:p>
    <w:p w14:paraId="460D9FDC" w14:textId="77777777" w:rsidR="00E07C41" w:rsidRDefault="00E07C41" w:rsidP="00E07C41">
      <w:pPr>
        <w:autoSpaceDE w:val="0"/>
        <w:autoSpaceDN w:val="0"/>
        <w:adjustRightInd w:val="0"/>
        <w:jc w:val="both"/>
        <w:rPr>
          <w:b/>
          <w:bCs/>
          <w:lang w:val="en-US"/>
        </w:rPr>
      </w:pPr>
    </w:p>
    <w:p w14:paraId="13BA828E" w14:textId="77777777" w:rsidR="00E07C41" w:rsidRDefault="00E07C41" w:rsidP="00E07C41">
      <w:pPr>
        <w:autoSpaceDE w:val="0"/>
        <w:autoSpaceDN w:val="0"/>
        <w:adjustRightInd w:val="0"/>
        <w:jc w:val="both"/>
        <w:rPr>
          <w:b/>
          <w:bCs/>
          <w:lang w:val="en-US"/>
        </w:rPr>
      </w:pPr>
    </w:p>
    <w:p w14:paraId="752F4DEF" w14:textId="77777777" w:rsidR="00E07C41" w:rsidRDefault="00E07C41" w:rsidP="00E07C41">
      <w:pPr>
        <w:autoSpaceDE w:val="0"/>
        <w:autoSpaceDN w:val="0"/>
        <w:adjustRightInd w:val="0"/>
        <w:jc w:val="both"/>
        <w:rPr>
          <w:b/>
          <w:bCs/>
          <w:lang w:val="en-US"/>
        </w:rPr>
      </w:pPr>
    </w:p>
    <w:tbl>
      <w:tblPr>
        <w:tblW w:w="10040" w:type="dxa"/>
        <w:jc w:val="center"/>
        <w:tblLook w:val="04A0" w:firstRow="1" w:lastRow="0" w:firstColumn="1" w:lastColumn="0" w:noHBand="0" w:noVBand="1"/>
      </w:tblPr>
      <w:tblGrid>
        <w:gridCol w:w="6465"/>
        <w:gridCol w:w="1203"/>
        <w:gridCol w:w="1017"/>
        <w:gridCol w:w="1355"/>
      </w:tblGrid>
      <w:tr w:rsidR="00E07C41" w:rsidRPr="00FB71BC" w14:paraId="111F3A2A" w14:textId="77777777" w:rsidTr="00E667C0">
        <w:trPr>
          <w:trHeight w:val="288"/>
          <w:jc w:val="center"/>
        </w:trPr>
        <w:tc>
          <w:tcPr>
            <w:tcW w:w="6465" w:type="dxa"/>
            <w:tcBorders>
              <w:top w:val="single" w:sz="4" w:space="0" w:color="auto"/>
              <w:left w:val="single" w:sz="4" w:space="0" w:color="auto"/>
              <w:bottom w:val="single" w:sz="4" w:space="0" w:color="auto"/>
              <w:right w:val="single" w:sz="4" w:space="0" w:color="auto"/>
            </w:tcBorders>
            <w:vAlign w:val="center"/>
            <w:hideMark/>
          </w:tcPr>
          <w:p w14:paraId="32CDCD8D" w14:textId="77777777" w:rsidR="00E07C41" w:rsidRPr="00FB71BC" w:rsidRDefault="00E07C41" w:rsidP="00E667C0">
            <w:pPr>
              <w:rPr>
                <w:b/>
                <w:bCs/>
                <w:color w:val="000000"/>
              </w:rPr>
            </w:pPr>
            <w:r w:rsidRPr="00FB71BC">
              <w:rPr>
                <w:b/>
                <w:bCs/>
                <w:color w:val="000000"/>
              </w:rPr>
              <w:lastRenderedPageBreak/>
              <w:t>ΚΛΑΔΕΜΑ ΔΕΝΤΡΩΝ</w:t>
            </w:r>
          </w:p>
        </w:tc>
        <w:tc>
          <w:tcPr>
            <w:tcW w:w="1203" w:type="dxa"/>
            <w:tcBorders>
              <w:top w:val="single" w:sz="4" w:space="0" w:color="auto"/>
              <w:left w:val="nil"/>
              <w:bottom w:val="single" w:sz="4" w:space="0" w:color="auto"/>
              <w:right w:val="single" w:sz="4" w:space="0" w:color="auto"/>
            </w:tcBorders>
            <w:vAlign w:val="center"/>
            <w:hideMark/>
          </w:tcPr>
          <w:p w14:paraId="1C535A4A" w14:textId="77777777" w:rsidR="00E07C41" w:rsidRPr="00FB71BC" w:rsidRDefault="00E07C41" w:rsidP="00E667C0">
            <w:pPr>
              <w:jc w:val="center"/>
              <w:rPr>
                <w:color w:val="000000"/>
              </w:rPr>
            </w:pPr>
            <w:r w:rsidRPr="00FB71BC">
              <w:rPr>
                <w:color w:val="000000"/>
              </w:rPr>
              <w:t>Ποσότητα</w:t>
            </w:r>
          </w:p>
        </w:tc>
        <w:tc>
          <w:tcPr>
            <w:tcW w:w="1017" w:type="dxa"/>
            <w:tcBorders>
              <w:top w:val="single" w:sz="4" w:space="0" w:color="auto"/>
              <w:left w:val="nil"/>
              <w:bottom w:val="single" w:sz="4" w:space="0" w:color="auto"/>
              <w:right w:val="single" w:sz="4" w:space="0" w:color="auto"/>
            </w:tcBorders>
            <w:vAlign w:val="center"/>
            <w:hideMark/>
          </w:tcPr>
          <w:p w14:paraId="44BB87F9" w14:textId="77777777" w:rsidR="00E07C41" w:rsidRPr="00FB71BC" w:rsidRDefault="00E07C41" w:rsidP="00E667C0">
            <w:pPr>
              <w:jc w:val="center"/>
              <w:rPr>
                <w:color w:val="000000"/>
              </w:rPr>
            </w:pPr>
            <w:r w:rsidRPr="00FB71BC">
              <w:rPr>
                <w:color w:val="000000"/>
              </w:rPr>
              <w:t>Τιμή μον.</w:t>
            </w:r>
          </w:p>
        </w:tc>
        <w:tc>
          <w:tcPr>
            <w:tcW w:w="1355" w:type="dxa"/>
            <w:tcBorders>
              <w:top w:val="single" w:sz="4" w:space="0" w:color="auto"/>
              <w:left w:val="nil"/>
              <w:bottom w:val="single" w:sz="4" w:space="0" w:color="auto"/>
              <w:right w:val="single" w:sz="4" w:space="0" w:color="auto"/>
            </w:tcBorders>
            <w:vAlign w:val="center"/>
            <w:hideMark/>
          </w:tcPr>
          <w:p w14:paraId="695C330C" w14:textId="77777777" w:rsidR="00E07C41" w:rsidRPr="00FB71BC" w:rsidRDefault="00E07C41" w:rsidP="00E667C0">
            <w:pPr>
              <w:jc w:val="center"/>
              <w:rPr>
                <w:color w:val="000000"/>
              </w:rPr>
            </w:pPr>
            <w:r w:rsidRPr="00FB71BC">
              <w:rPr>
                <w:color w:val="000000"/>
              </w:rPr>
              <w:t>Σύνολο</w:t>
            </w:r>
          </w:p>
        </w:tc>
      </w:tr>
      <w:tr w:rsidR="00E07C41" w:rsidRPr="00FB71BC" w14:paraId="11BC4BD1"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760718D3" w14:textId="77777777" w:rsidR="00E07C41" w:rsidRPr="00FB71BC" w:rsidRDefault="00E07C41" w:rsidP="00E667C0">
            <w:pPr>
              <w:rPr>
                <w:b/>
                <w:bCs/>
                <w:color w:val="000000"/>
              </w:rPr>
            </w:pPr>
            <w:r w:rsidRPr="00FB71BC">
              <w:rPr>
                <w:b/>
                <w:bCs/>
                <w:color w:val="000000"/>
              </w:rPr>
              <w:t xml:space="preserve">ΕΙΔΟΣ ΕΡΓΑΣΙΑΣ </w:t>
            </w:r>
          </w:p>
        </w:tc>
        <w:tc>
          <w:tcPr>
            <w:tcW w:w="1203" w:type="dxa"/>
            <w:tcBorders>
              <w:top w:val="nil"/>
              <w:left w:val="nil"/>
              <w:bottom w:val="single" w:sz="4" w:space="0" w:color="auto"/>
              <w:right w:val="single" w:sz="4" w:space="0" w:color="auto"/>
            </w:tcBorders>
            <w:vAlign w:val="center"/>
            <w:hideMark/>
          </w:tcPr>
          <w:p w14:paraId="09504001" w14:textId="77777777" w:rsidR="00E07C41" w:rsidRPr="00FB71BC" w:rsidRDefault="00E07C41" w:rsidP="00E667C0">
            <w:pPr>
              <w:jc w:val="center"/>
              <w:rPr>
                <w:color w:val="000000"/>
              </w:rPr>
            </w:pPr>
            <w:r w:rsidRPr="00FB71BC">
              <w:rPr>
                <w:color w:val="000000"/>
              </w:rPr>
              <w:t>(δέντρο)</w:t>
            </w:r>
          </w:p>
        </w:tc>
        <w:tc>
          <w:tcPr>
            <w:tcW w:w="1017" w:type="dxa"/>
            <w:tcBorders>
              <w:top w:val="nil"/>
              <w:left w:val="nil"/>
              <w:bottom w:val="single" w:sz="4" w:space="0" w:color="auto"/>
              <w:right w:val="single" w:sz="4" w:space="0" w:color="auto"/>
            </w:tcBorders>
            <w:vAlign w:val="center"/>
            <w:hideMark/>
          </w:tcPr>
          <w:p w14:paraId="66B428D3" w14:textId="77777777" w:rsidR="00E07C41" w:rsidRPr="00FB71BC" w:rsidRDefault="00E07C41" w:rsidP="00E667C0">
            <w:pPr>
              <w:jc w:val="center"/>
              <w:rPr>
                <w:color w:val="000000"/>
              </w:rPr>
            </w:pPr>
            <w:r w:rsidRPr="00FB71BC">
              <w:rPr>
                <w:color w:val="000000"/>
              </w:rPr>
              <w:t>(€)</w:t>
            </w:r>
          </w:p>
        </w:tc>
        <w:tc>
          <w:tcPr>
            <w:tcW w:w="1355" w:type="dxa"/>
            <w:tcBorders>
              <w:top w:val="nil"/>
              <w:left w:val="nil"/>
              <w:bottom w:val="single" w:sz="4" w:space="0" w:color="auto"/>
              <w:right w:val="single" w:sz="4" w:space="0" w:color="auto"/>
            </w:tcBorders>
            <w:vAlign w:val="center"/>
            <w:hideMark/>
          </w:tcPr>
          <w:p w14:paraId="288F04EA" w14:textId="77777777" w:rsidR="00E07C41" w:rsidRPr="00FB71BC" w:rsidRDefault="00E07C41" w:rsidP="00E667C0">
            <w:pPr>
              <w:jc w:val="center"/>
              <w:rPr>
                <w:color w:val="000000"/>
              </w:rPr>
            </w:pPr>
            <w:r w:rsidRPr="00FB71BC">
              <w:rPr>
                <w:color w:val="000000"/>
              </w:rPr>
              <w:t>(€)</w:t>
            </w:r>
          </w:p>
        </w:tc>
      </w:tr>
      <w:tr w:rsidR="00E07C41" w:rsidRPr="00FB71BC" w14:paraId="6F33FD58" w14:textId="77777777" w:rsidTr="00E667C0">
        <w:trPr>
          <w:trHeight w:val="1320"/>
          <w:jc w:val="center"/>
        </w:trPr>
        <w:tc>
          <w:tcPr>
            <w:tcW w:w="6465" w:type="dxa"/>
            <w:tcBorders>
              <w:top w:val="nil"/>
              <w:left w:val="single" w:sz="4" w:space="0" w:color="auto"/>
              <w:bottom w:val="single" w:sz="4" w:space="0" w:color="auto"/>
              <w:right w:val="single" w:sz="4" w:space="0" w:color="auto"/>
            </w:tcBorders>
            <w:hideMark/>
          </w:tcPr>
          <w:p w14:paraId="7FB55D59" w14:textId="77777777" w:rsidR="00E07C41" w:rsidRPr="00B43D61" w:rsidRDefault="00E07C41" w:rsidP="00E667C0">
            <w:r w:rsidRPr="00B43D61">
              <w:rPr>
                <w:rFonts w:ascii="Arial" w:hAnsi="Arial" w:cs="Arial"/>
                <w:color w:val="000000"/>
              </w:rPr>
              <w:t xml:space="preserve">           Εργασία ανανέωσης κόμης δέντρου ύψους μέχρι 4m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hideMark/>
          </w:tcPr>
          <w:p w14:paraId="6BCB2A06" w14:textId="77777777" w:rsidR="00E07C41" w:rsidRDefault="00E07C41" w:rsidP="00E667C0">
            <w:pPr>
              <w:rPr>
                <w:rFonts w:ascii="Arial" w:hAnsi="Arial" w:cs="Arial"/>
                <w:color w:val="000000"/>
              </w:rPr>
            </w:pPr>
            <w:r w:rsidRPr="002E3064">
              <w:rPr>
                <w:rFonts w:ascii="Arial" w:hAnsi="Arial" w:cs="Arial"/>
                <w:color w:val="000000"/>
              </w:rPr>
              <w:t xml:space="preserve">         </w:t>
            </w:r>
          </w:p>
          <w:p w14:paraId="6C180A69" w14:textId="77777777" w:rsidR="00E07C41" w:rsidRDefault="00E07C41" w:rsidP="00E667C0">
            <w:pPr>
              <w:rPr>
                <w:rFonts w:ascii="Arial" w:hAnsi="Arial" w:cs="Arial"/>
                <w:color w:val="000000"/>
              </w:rPr>
            </w:pPr>
          </w:p>
          <w:p w14:paraId="71543D13" w14:textId="77777777" w:rsidR="00E07C41" w:rsidRDefault="00E07C41" w:rsidP="00E667C0">
            <w:pPr>
              <w:rPr>
                <w:rFonts w:ascii="Arial" w:hAnsi="Arial" w:cs="Arial"/>
                <w:color w:val="000000"/>
              </w:rPr>
            </w:pPr>
            <w:r>
              <w:rPr>
                <w:rFonts w:ascii="Arial" w:hAnsi="Arial" w:cs="Arial"/>
                <w:color w:val="000000"/>
              </w:rPr>
              <w:t xml:space="preserve">       </w:t>
            </w:r>
          </w:p>
          <w:p w14:paraId="47B80780" w14:textId="77777777" w:rsidR="00E07C41" w:rsidRDefault="00E07C41" w:rsidP="00E667C0">
            <w:r>
              <w:rPr>
                <w:rFonts w:ascii="Arial" w:hAnsi="Arial" w:cs="Arial"/>
                <w:color w:val="000000"/>
              </w:rPr>
              <w:t xml:space="preserve">        450</w:t>
            </w:r>
            <w:r w:rsidRPr="002E3064">
              <w:rPr>
                <w:rFonts w:ascii="Arial" w:hAnsi="Arial" w:cs="Arial"/>
                <w:color w:val="000000"/>
              </w:rPr>
              <w:t xml:space="preserve">  </w:t>
            </w:r>
          </w:p>
        </w:tc>
        <w:tc>
          <w:tcPr>
            <w:tcW w:w="1017" w:type="dxa"/>
            <w:tcBorders>
              <w:top w:val="nil"/>
              <w:left w:val="nil"/>
              <w:bottom w:val="single" w:sz="4" w:space="0" w:color="auto"/>
              <w:right w:val="single" w:sz="4" w:space="0" w:color="auto"/>
            </w:tcBorders>
            <w:hideMark/>
          </w:tcPr>
          <w:p w14:paraId="7A048E3E" w14:textId="77777777" w:rsidR="00E07C41" w:rsidRDefault="00E07C41" w:rsidP="00E667C0">
            <w:r>
              <w:t xml:space="preserve">  </w:t>
            </w:r>
          </w:p>
          <w:p w14:paraId="1BD1CB13" w14:textId="77777777" w:rsidR="00E07C41" w:rsidRDefault="00E07C41" w:rsidP="00E667C0"/>
          <w:p w14:paraId="5A6856C4" w14:textId="77777777" w:rsidR="00E07C41" w:rsidRDefault="00E07C41" w:rsidP="00E667C0">
            <w:r>
              <w:t xml:space="preserve">    </w:t>
            </w:r>
          </w:p>
          <w:p w14:paraId="6FD58640" w14:textId="77777777" w:rsidR="00E07C41" w:rsidRDefault="00E07C41" w:rsidP="00E667C0">
            <w:r>
              <w:t xml:space="preserve">                               </w:t>
            </w:r>
          </w:p>
        </w:tc>
        <w:tc>
          <w:tcPr>
            <w:tcW w:w="1355" w:type="dxa"/>
            <w:tcBorders>
              <w:top w:val="nil"/>
              <w:left w:val="nil"/>
              <w:bottom w:val="single" w:sz="4" w:space="0" w:color="auto"/>
              <w:right w:val="single" w:sz="4" w:space="0" w:color="auto"/>
            </w:tcBorders>
            <w:hideMark/>
          </w:tcPr>
          <w:p w14:paraId="6D8C386A" w14:textId="77777777" w:rsidR="00E07C41" w:rsidRDefault="00E07C41" w:rsidP="00E667C0"/>
          <w:p w14:paraId="375D1B64" w14:textId="77777777" w:rsidR="00E07C41" w:rsidRDefault="00E07C41" w:rsidP="00E667C0"/>
          <w:p w14:paraId="09F09FED" w14:textId="77777777" w:rsidR="00E07C41" w:rsidRDefault="00E07C41" w:rsidP="00E667C0">
            <w:r>
              <w:t xml:space="preserve">           </w:t>
            </w:r>
          </w:p>
        </w:tc>
      </w:tr>
      <w:tr w:rsidR="00E07C41" w:rsidRPr="00FB71BC" w14:paraId="197CDED7"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388B064A" w14:textId="77777777" w:rsidR="00E07C41" w:rsidRPr="00B43D61" w:rsidRDefault="00E07C41" w:rsidP="00E667C0">
            <w:pPr>
              <w:jc w:val="both"/>
              <w:rPr>
                <w:color w:val="000000"/>
              </w:rPr>
            </w:pPr>
            <w:r w:rsidRPr="00B43D61">
              <w:rPr>
                <w:rFonts w:ascii="Arial" w:hAnsi="Arial" w:cs="Arial"/>
                <w:color w:val="000000"/>
              </w:rPr>
              <w:t xml:space="preserve">         Εργασία ανανέωσης κόμης δέντρου ύψους από 4 μέχρι 8m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487D1F52" w14:textId="77777777" w:rsidR="00E07C41" w:rsidRDefault="00E07C41" w:rsidP="00E667C0">
            <w:pPr>
              <w:jc w:val="center"/>
              <w:rPr>
                <w:color w:val="000000"/>
              </w:rPr>
            </w:pPr>
            <w:r>
              <w:rPr>
                <w:color w:val="000000"/>
              </w:rPr>
              <w:t xml:space="preserve">          225</w:t>
            </w:r>
          </w:p>
        </w:tc>
        <w:tc>
          <w:tcPr>
            <w:tcW w:w="1017" w:type="dxa"/>
            <w:tcBorders>
              <w:top w:val="nil"/>
              <w:left w:val="nil"/>
              <w:bottom w:val="single" w:sz="4" w:space="0" w:color="auto"/>
              <w:right w:val="single" w:sz="4" w:space="0" w:color="auto"/>
            </w:tcBorders>
            <w:vAlign w:val="center"/>
            <w:hideMark/>
          </w:tcPr>
          <w:p w14:paraId="03276FD9" w14:textId="77777777" w:rsidR="00E07C41" w:rsidRPr="00FB71BC" w:rsidRDefault="00E07C41" w:rsidP="00E667C0">
            <w:pPr>
              <w:jc w:val="center"/>
              <w:rPr>
                <w:color w:val="000000"/>
              </w:rPr>
            </w:pPr>
          </w:p>
        </w:tc>
        <w:tc>
          <w:tcPr>
            <w:tcW w:w="1355" w:type="dxa"/>
            <w:tcBorders>
              <w:top w:val="nil"/>
              <w:left w:val="nil"/>
              <w:bottom w:val="single" w:sz="4" w:space="0" w:color="auto"/>
              <w:right w:val="single" w:sz="4" w:space="0" w:color="auto"/>
            </w:tcBorders>
            <w:vAlign w:val="center"/>
            <w:hideMark/>
          </w:tcPr>
          <w:p w14:paraId="1AFA9041" w14:textId="77777777" w:rsidR="00E07C41" w:rsidRDefault="00E07C41" w:rsidP="00E667C0">
            <w:pPr>
              <w:jc w:val="center"/>
              <w:rPr>
                <w:color w:val="000000"/>
              </w:rPr>
            </w:pPr>
            <w:r>
              <w:rPr>
                <w:color w:val="000000"/>
              </w:rPr>
              <w:t xml:space="preserve">    </w:t>
            </w:r>
          </w:p>
        </w:tc>
      </w:tr>
      <w:tr w:rsidR="00E07C41" w:rsidRPr="00FB71BC" w14:paraId="61C1A36F"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667DA4B0"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8 - 12m,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7D23D1D2" w14:textId="77777777" w:rsidR="00E07C41" w:rsidRPr="00FB71BC" w:rsidRDefault="00E07C41" w:rsidP="00E667C0">
            <w:pPr>
              <w:jc w:val="right"/>
              <w:rPr>
                <w:color w:val="000000"/>
              </w:rPr>
            </w:pPr>
            <w:r>
              <w:rPr>
                <w:color w:val="000000"/>
              </w:rPr>
              <w:t>5</w:t>
            </w:r>
            <w:r w:rsidRPr="00FB71BC">
              <w:rPr>
                <w:color w:val="000000"/>
              </w:rPr>
              <w:t xml:space="preserve">  </w:t>
            </w:r>
          </w:p>
        </w:tc>
        <w:tc>
          <w:tcPr>
            <w:tcW w:w="1017" w:type="dxa"/>
            <w:tcBorders>
              <w:top w:val="nil"/>
              <w:left w:val="nil"/>
              <w:bottom w:val="single" w:sz="4" w:space="0" w:color="auto"/>
              <w:right w:val="single" w:sz="4" w:space="0" w:color="auto"/>
            </w:tcBorders>
            <w:vAlign w:val="center"/>
            <w:hideMark/>
          </w:tcPr>
          <w:p w14:paraId="623555FB" w14:textId="77777777" w:rsidR="00E07C41" w:rsidRPr="00FB71BC" w:rsidRDefault="00E07C41" w:rsidP="00E667C0">
            <w:pPr>
              <w:jc w:val="right"/>
              <w:rPr>
                <w:color w:val="000000"/>
              </w:rPr>
            </w:pPr>
          </w:p>
        </w:tc>
        <w:tc>
          <w:tcPr>
            <w:tcW w:w="1355" w:type="dxa"/>
            <w:tcBorders>
              <w:top w:val="nil"/>
              <w:left w:val="nil"/>
              <w:bottom w:val="single" w:sz="4" w:space="0" w:color="auto"/>
              <w:right w:val="single" w:sz="4" w:space="0" w:color="auto"/>
            </w:tcBorders>
            <w:vAlign w:val="center"/>
            <w:hideMark/>
          </w:tcPr>
          <w:p w14:paraId="33305F38" w14:textId="77777777" w:rsidR="00E07C41" w:rsidRPr="00FB71BC" w:rsidRDefault="00E07C41" w:rsidP="00E667C0">
            <w:pPr>
              <w:jc w:val="right"/>
              <w:rPr>
                <w:color w:val="000000"/>
              </w:rPr>
            </w:pPr>
          </w:p>
        </w:tc>
      </w:tr>
      <w:tr w:rsidR="00E07C41" w:rsidRPr="00FB71BC" w14:paraId="1DF68FD0"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5CA7CD16"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8 - 12m,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2C73B72F" w14:textId="77777777" w:rsidR="00E07C41" w:rsidRPr="00FB71BC" w:rsidRDefault="00E07C41" w:rsidP="00E667C0">
            <w:pPr>
              <w:jc w:val="right"/>
              <w:rPr>
                <w:color w:val="000000"/>
              </w:rPr>
            </w:pPr>
            <w:r>
              <w:rPr>
                <w:color w:val="000000"/>
              </w:rPr>
              <w:t>6</w:t>
            </w:r>
          </w:p>
        </w:tc>
        <w:tc>
          <w:tcPr>
            <w:tcW w:w="1017" w:type="dxa"/>
            <w:tcBorders>
              <w:top w:val="nil"/>
              <w:left w:val="nil"/>
              <w:bottom w:val="single" w:sz="4" w:space="0" w:color="auto"/>
              <w:right w:val="single" w:sz="4" w:space="0" w:color="auto"/>
            </w:tcBorders>
            <w:vAlign w:val="center"/>
            <w:hideMark/>
          </w:tcPr>
          <w:p w14:paraId="6E475904" w14:textId="77777777" w:rsidR="00E07C41" w:rsidRPr="00FB71BC" w:rsidRDefault="00E07C41" w:rsidP="00E667C0">
            <w:pPr>
              <w:jc w:val="right"/>
              <w:rPr>
                <w:color w:val="000000"/>
              </w:rPr>
            </w:pPr>
          </w:p>
        </w:tc>
        <w:tc>
          <w:tcPr>
            <w:tcW w:w="1355" w:type="dxa"/>
            <w:tcBorders>
              <w:top w:val="nil"/>
              <w:left w:val="nil"/>
              <w:bottom w:val="single" w:sz="4" w:space="0" w:color="auto"/>
              <w:right w:val="single" w:sz="4" w:space="0" w:color="auto"/>
            </w:tcBorders>
            <w:vAlign w:val="center"/>
            <w:hideMark/>
          </w:tcPr>
          <w:p w14:paraId="422EF194" w14:textId="77777777" w:rsidR="00E07C41" w:rsidRPr="00FB71BC" w:rsidRDefault="00E07C41" w:rsidP="00E667C0">
            <w:pPr>
              <w:jc w:val="right"/>
              <w:rPr>
                <w:color w:val="000000"/>
              </w:rPr>
            </w:pPr>
          </w:p>
        </w:tc>
      </w:tr>
      <w:tr w:rsidR="00E07C41" w:rsidRPr="00FB71BC" w14:paraId="31E16215"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16F7D843" w14:textId="77777777" w:rsidR="00E07C41" w:rsidRPr="00B43D61" w:rsidRDefault="00E07C41" w:rsidP="00E667C0">
            <w:pPr>
              <w:jc w:val="both"/>
              <w:rPr>
                <w:color w:val="000000"/>
              </w:rPr>
            </w:pPr>
          </w:p>
          <w:p w14:paraId="3D303092" w14:textId="77777777" w:rsidR="00E07C41" w:rsidRPr="00B43D61" w:rsidRDefault="00E07C41" w:rsidP="00E667C0">
            <w:pPr>
              <w:jc w:val="both"/>
              <w:rPr>
                <w:color w:val="000000"/>
              </w:rPr>
            </w:pPr>
          </w:p>
          <w:p w14:paraId="7CC42DA6"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12 - 16m,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0D1826A1" w14:textId="77777777" w:rsidR="00E07C41" w:rsidRPr="00FB71BC" w:rsidRDefault="00E07C41" w:rsidP="00E667C0">
            <w:pPr>
              <w:jc w:val="right"/>
              <w:rPr>
                <w:color w:val="000000"/>
              </w:rPr>
            </w:pPr>
            <w:r>
              <w:rPr>
                <w:color w:val="000000"/>
              </w:rPr>
              <w:t>2</w:t>
            </w:r>
          </w:p>
        </w:tc>
        <w:tc>
          <w:tcPr>
            <w:tcW w:w="1017" w:type="dxa"/>
            <w:tcBorders>
              <w:top w:val="nil"/>
              <w:left w:val="nil"/>
              <w:bottom w:val="single" w:sz="4" w:space="0" w:color="auto"/>
              <w:right w:val="single" w:sz="4" w:space="0" w:color="auto"/>
            </w:tcBorders>
            <w:vAlign w:val="center"/>
            <w:hideMark/>
          </w:tcPr>
          <w:p w14:paraId="728EA290" w14:textId="77777777" w:rsidR="00E07C41" w:rsidRPr="00FB71BC" w:rsidRDefault="00E07C41" w:rsidP="00E667C0">
            <w:pPr>
              <w:jc w:val="right"/>
              <w:rPr>
                <w:color w:val="000000"/>
              </w:rPr>
            </w:pPr>
          </w:p>
        </w:tc>
        <w:tc>
          <w:tcPr>
            <w:tcW w:w="1355" w:type="dxa"/>
            <w:tcBorders>
              <w:top w:val="nil"/>
              <w:left w:val="nil"/>
              <w:bottom w:val="single" w:sz="4" w:space="0" w:color="auto"/>
              <w:right w:val="single" w:sz="4" w:space="0" w:color="auto"/>
            </w:tcBorders>
            <w:vAlign w:val="center"/>
            <w:hideMark/>
          </w:tcPr>
          <w:p w14:paraId="64FF515E" w14:textId="77777777" w:rsidR="00E07C41" w:rsidRPr="00FB71BC" w:rsidRDefault="00E07C41" w:rsidP="00E667C0">
            <w:pPr>
              <w:jc w:val="right"/>
              <w:rPr>
                <w:color w:val="000000"/>
              </w:rPr>
            </w:pPr>
          </w:p>
        </w:tc>
      </w:tr>
      <w:tr w:rsidR="00E07C41" w:rsidRPr="00FB71BC" w14:paraId="37689CDE"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2E7C9ECA"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12 - 16m,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w:t>
            </w:r>
            <w:r w:rsidRPr="00B43D61">
              <w:rPr>
                <w:color w:val="000000"/>
              </w:rPr>
              <w:lastRenderedPageBreak/>
              <w:t>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7DE47914" w14:textId="77777777" w:rsidR="00E07C41" w:rsidRPr="00FB71BC" w:rsidRDefault="00E07C41" w:rsidP="00E667C0">
            <w:pPr>
              <w:jc w:val="right"/>
              <w:rPr>
                <w:color w:val="000000"/>
              </w:rPr>
            </w:pPr>
            <w:r>
              <w:rPr>
                <w:color w:val="000000"/>
              </w:rPr>
              <w:lastRenderedPageBreak/>
              <w:t>5</w:t>
            </w:r>
          </w:p>
        </w:tc>
        <w:tc>
          <w:tcPr>
            <w:tcW w:w="1017" w:type="dxa"/>
            <w:tcBorders>
              <w:top w:val="nil"/>
              <w:left w:val="nil"/>
              <w:bottom w:val="single" w:sz="4" w:space="0" w:color="auto"/>
              <w:right w:val="single" w:sz="4" w:space="0" w:color="auto"/>
            </w:tcBorders>
            <w:vAlign w:val="center"/>
            <w:hideMark/>
          </w:tcPr>
          <w:p w14:paraId="41060254" w14:textId="77777777" w:rsidR="00E07C41" w:rsidRPr="00FB71BC" w:rsidRDefault="00E07C41" w:rsidP="00E667C0">
            <w:pPr>
              <w:jc w:val="right"/>
              <w:rPr>
                <w:color w:val="000000"/>
              </w:rPr>
            </w:pPr>
          </w:p>
        </w:tc>
        <w:tc>
          <w:tcPr>
            <w:tcW w:w="1355" w:type="dxa"/>
            <w:tcBorders>
              <w:top w:val="nil"/>
              <w:left w:val="nil"/>
              <w:bottom w:val="single" w:sz="4" w:space="0" w:color="auto"/>
              <w:right w:val="single" w:sz="4" w:space="0" w:color="auto"/>
            </w:tcBorders>
            <w:vAlign w:val="center"/>
            <w:hideMark/>
          </w:tcPr>
          <w:p w14:paraId="1E943958" w14:textId="77777777" w:rsidR="00E07C41" w:rsidRPr="00FB71BC" w:rsidRDefault="00E07C41" w:rsidP="00E667C0">
            <w:pPr>
              <w:jc w:val="right"/>
              <w:rPr>
                <w:color w:val="000000"/>
              </w:rPr>
            </w:pPr>
          </w:p>
        </w:tc>
      </w:tr>
      <w:tr w:rsidR="00E07C41" w:rsidRPr="00FB71BC" w14:paraId="383519E5" w14:textId="77777777" w:rsidTr="00E667C0">
        <w:trPr>
          <w:trHeight w:val="1056"/>
          <w:jc w:val="center"/>
        </w:trPr>
        <w:tc>
          <w:tcPr>
            <w:tcW w:w="6465" w:type="dxa"/>
            <w:tcBorders>
              <w:top w:val="single" w:sz="4" w:space="0" w:color="auto"/>
              <w:left w:val="single" w:sz="4" w:space="0" w:color="auto"/>
              <w:bottom w:val="single" w:sz="4" w:space="0" w:color="auto"/>
              <w:right w:val="single" w:sz="4" w:space="0" w:color="auto"/>
            </w:tcBorders>
            <w:vAlign w:val="center"/>
            <w:hideMark/>
          </w:tcPr>
          <w:p w14:paraId="4356B775" w14:textId="77777777" w:rsidR="00E07C41" w:rsidRPr="00B43D61" w:rsidRDefault="00E07C41" w:rsidP="00E667C0">
            <w:pPr>
              <w:jc w:val="both"/>
              <w:rPr>
                <w:color w:val="000000"/>
              </w:rPr>
            </w:pPr>
            <w:r w:rsidRPr="00B43D61">
              <w:rPr>
                <w:color w:val="000000"/>
              </w:rPr>
              <w:lastRenderedPageBreak/>
              <w:t xml:space="preserve">             Εργασία ανανέωσης ή κοπής μεγάλων δέντρων ύψους 16 - 20 m, σε πλατείες, πάρκα και ανοιχτούς χώρους.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single" w:sz="4" w:space="0" w:color="auto"/>
              <w:left w:val="single" w:sz="4" w:space="0" w:color="auto"/>
              <w:bottom w:val="single" w:sz="4" w:space="0" w:color="auto"/>
              <w:right w:val="single" w:sz="4" w:space="0" w:color="auto"/>
            </w:tcBorders>
            <w:vAlign w:val="center"/>
            <w:hideMark/>
          </w:tcPr>
          <w:p w14:paraId="70C8CFEE" w14:textId="77777777" w:rsidR="00E07C41" w:rsidRPr="00FB71BC" w:rsidRDefault="00E07C41" w:rsidP="00E667C0">
            <w:pPr>
              <w:jc w:val="right"/>
              <w:rPr>
                <w:color w:val="000000"/>
              </w:rPr>
            </w:pPr>
            <w:r>
              <w:rPr>
                <w:color w:val="000000"/>
              </w:rPr>
              <w:t>9</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2DDC1CA" w14:textId="77777777" w:rsidR="00E07C41" w:rsidRPr="00FB71BC" w:rsidRDefault="00E07C41" w:rsidP="00E667C0">
            <w:pPr>
              <w:jc w:val="right"/>
              <w:rPr>
                <w:color w:val="000000"/>
              </w:rPr>
            </w:pPr>
          </w:p>
        </w:tc>
        <w:tc>
          <w:tcPr>
            <w:tcW w:w="1355" w:type="dxa"/>
            <w:tcBorders>
              <w:top w:val="single" w:sz="4" w:space="0" w:color="auto"/>
              <w:left w:val="single" w:sz="4" w:space="0" w:color="auto"/>
              <w:bottom w:val="single" w:sz="4" w:space="0" w:color="auto"/>
              <w:right w:val="single" w:sz="4" w:space="0" w:color="auto"/>
            </w:tcBorders>
            <w:vAlign w:val="center"/>
            <w:hideMark/>
          </w:tcPr>
          <w:p w14:paraId="7060449C" w14:textId="77777777" w:rsidR="00E07C41" w:rsidRPr="00FB71BC" w:rsidRDefault="00E07C41" w:rsidP="00E667C0">
            <w:pPr>
              <w:jc w:val="right"/>
              <w:rPr>
                <w:color w:val="000000"/>
              </w:rPr>
            </w:pPr>
          </w:p>
        </w:tc>
      </w:tr>
      <w:tr w:rsidR="00E07C41" w:rsidRPr="00FB71BC" w14:paraId="721CD9B8" w14:textId="77777777" w:rsidTr="00E667C0">
        <w:trPr>
          <w:trHeight w:val="1320"/>
          <w:jc w:val="center"/>
        </w:trPr>
        <w:tc>
          <w:tcPr>
            <w:tcW w:w="6465" w:type="dxa"/>
            <w:tcBorders>
              <w:top w:val="single" w:sz="4" w:space="0" w:color="auto"/>
              <w:left w:val="single" w:sz="4" w:space="0" w:color="auto"/>
              <w:bottom w:val="single" w:sz="4" w:space="0" w:color="auto"/>
              <w:right w:val="single" w:sz="4" w:space="0" w:color="auto"/>
            </w:tcBorders>
            <w:vAlign w:val="center"/>
            <w:hideMark/>
          </w:tcPr>
          <w:p w14:paraId="682F3E88"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16 - 20m,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single" w:sz="4" w:space="0" w:color="auto"/>
              <w:left w:val="nil"/>
              <w:bottom w:val="single" w:sz="4" w:space="0" w:color="auto"/>
              <w:right w:val="single" w:sz="4" w:space="0" w:color="auto"/>
            </w:tcBorders>
            <w:vAlign w:val="center"/>
            <w:hideMark/>
          </w:tcPr>
          <w:p w14:paraId="777EC729" w14:textId="77777777" w:rsidR="00E07C41" w:rsidRPr="00FB71BC" w:rsidRDefault="00E07C41" w:rsidP="00E667C0">
            <w:pPr>
              <w:jc w:val="right"/>
              <w:rPr>
                <w:color w:val="000000"/>
              </w:rPr>
            </w:pPr>
            <w:r>
              <w:rPr>
                <w:color w:val="000000"/>
              </w:rPr>
              <w:t>8</w:t>
            </w:r>
          </w:p>
        </w:tc>
        <w:tc>
          <w:tcPr>
            <w:tcW w:w="1017" w:type="dxa"/>
            <w:tcBorders>
              <w:top w:val="single" w:sz="4" w:space="0" w:color="auto"/>
              <w:left w:val="nil"/>
              <w:bottom w:val="single" w:sz="4" w:space="0" w:color="auto"/>
              <w:right w:val="single" w:sz="4" w:space="0" w:color="auto"/>
            </w:tcBorders>
            <w:vAlign w:val="center"/>
            <w:hideMark/>
          </w:tcPr>
          <w:p w14:paraId="55AB7557" w14:textId="77777777" w:rsidR="00E07C41" w:rsidRPr="00FB71BC" w:rsidRDefault="00E07C41" w:rsidP="00E667C0">
            <w:pPr>
              <w:jc w:val="right"/>
              <w:rPr>
                <w:color w:val="000000"/>
              </w:rPr>
            </w:pPr>
          </w:p>
        </w:tc>
        <w:tc>
          <w:tcPr>
            <w:tcW w:w="1355" w:type="dxa"/>
            <w:tcBorders>
              <w:top w:val="single" w:sz="4" w:space="0" w:color="auto"/>
              <w:left w:val="nil"/>
              <w:bottom w:val="single" w:sz="4" w:space="0" w:color="auto"/>
              <w:right w:val="single" w:sz="4" w:space="0" w:color="auto"/>
            </w:tcBorders>
            <w:vAlign w:val="center"/>
            <w:hideMark/>
          </w:tcPr>
          <w:p w14:paraId="2DC177C7" w14:textId="77777777" w:rsidR="00E07C41" w:rsidRPr="00FB71BC" w:rsidRDefault="00E07C41" w:rsidP="00E667C0">
            <w:pPr>
              <w:jc w:val="right"/>
              <w:rPr>
                <w:color w:val="000000"/>
              </w:rPr>
            </w:pPr>
          </w:p>
        </w:tc>
      </w:tr>
      <w:tr w:rsidR="00E07C41" w:rsidRPr="00FB71BC" w14:paraId="5AC26F81" w14:textId="77777777" w:rsidTr="00E667C0">
        <w:trPr>
          <w:trHeight w:val="1320"/>
          <w:jc w:val="center"/>
        </w:trPr>
        <w:tc>
          <w:tcPr>
            <w:tcW w:w="6465" w:type="dxa"/>
            <w:tcBorders>
              <w:top w:val="nil"/>
              <w:left w:val="single" w:sz="4" w:space="0" w:color="auto"/>
              <w:bottom w:val="single" w:sz="4" w:space="0" w:color="auto"/>
              <w:right w:val="single" w:sz="4" w:space="0" w:color="auto"/>
            </w:tcBorders>
            <w:vAlign w:val="center"/>
            <w:hideMark/>
          </w:tcPr>
          <w:p w14:paraId="57D94C2C" w14:textId="77777777" w:rsidR="00E07C41" w:rsidRPr="00B43D61" w:rsidRDefault="00E07C41" w:rsidP="00E667C0">
            <w:pPr>
              <w:jc w:val="both"/>
              <w:rPr>
                <w:color w:val="000000"/>
              </w:rPr>
            </w:pPr>
            <w:r w:rsidRPr="00B43D61">
              <w:rPr>
                <w:color w:val="000000"/>
              </w:rPr>
              <w:t xml:space="preserve">          Εργασία ανανέωσης κλαδέματος ή κοπής μεγάλων δέντρων ύψους άνω των 20m,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464C1637" w14:textId="77777777" w:rsidR="00E07C41" w:rsidRPr="00FB71BC" w:rsidRDefault="00E07C41" w:rsidP="00E667C0">
            <w:pPr>
              <w:jc w:val="right"/>
              <w:rPr>
                <w:color w:val="000000"/>
              </w:rPr>
            </w:pPr>
            <w:r>
              <w:rPr>
                <w:color w:val="000000"/>
              </w:rPr>
              <w:t>0</w:t>
            </w:r>
          </w:p>
        </w:tc>
        <w:tc>
          <w:tcPr>
            <w:tcW w:w="1017" w:type="dxa"/>
            <w:tcBorders>
              <w:top w:val="nil"/>
              <w:left w:val="nil"/>
              <w:bottom w:val="single" w:sz="4" w:space="0" w:color="auto"/>
              <w:right w:val="single" w:sz="4" w:space="0" w:color="auto"/>
            </w:tcBorders>
            <w:vAlign w:val="center"/>
            <w:hideMark/>
          </w:tcPr>
          <w:p w14:paraId="6FFD1AD6" w14:textId="77777777" w:rsidR="00E07C41" w:rsidRPr="00FB71BC" w:rsidRDefault="00E07C41" w:rsidP="00E667C0">
            <w:pPr>
              <w:jc w:val="right"/>
              <w:rPr>
                <w:color w:val="000000"/>
              </w:rPr>
            </w:pPr>
          </w:p>
        </w:tc>
        <w:tc>
          <w:tcPr>
            <w:tcW w:w="1355" w:type="dxa"/>
            <w:tcBorders>
              <w:top w:val="nil"/>
              <w:left w:val="nil"/>
              <w:bottom w:val="single" w:sz="4" w:space="0" w:color="auto"/>
              <w:right w:val="single" w:sz="4" w:space="0" w:color="auto"/>
            </w:tcBorders>
            <w:vAlign w:val="center"/>
            <w:hideMark/>
          </w:tcPr>
          <w:p w14:paraId="5BFB824B" w14:textId="77777777" w:rsidR="00E07C41" w:rsidRPr="00FB71BC" w:rsidRDefault="00E07C41" w:rsidP="00E667C0">
            <w:pPr>
              <w:jc w:val="right"/>
              <w:rPr>
                <w:color w:val="000000"/>
              </w:rPr>
            </w:pPr>
          </w:p>
        </w:tc>
      </w:tr>
      <w:tr w:rsidR="00E07C41" w:rsidRPr="00FB71BC" w14:paraId="0A35B448" w14:textId="77777777" w:rsidTr="00E667C0">
        <w:trPr>
          <w:trHeight w:val="1584"/>
          <w:jc w:val="center"/>
        </w:trPr>
        <w:tc>
          <w:tcPr>
            <w:tcW w:w="6465" w:type="dxa"/>
            <w:tcBorders>
              <w:top w:val="nil"/>
              <w:left w:val="single" w:sz="4" w:space="0" w:color="auto"/>
              <w:bottom w:val="single" w:sz="4" w:space="0" w:color="auto"/>
              <w:right w:val="single" w:sz="4" w:space="0" w:color="auto"/>
            </w:tcBorders>
            <w:vAlign w:val="center"/>
            <w:hideMark/>
          </w:tcPr>
          <w:p w14:paraId="703C9628" w14:textId="77777777" w:rsidR="00E07C41" w:rsidRPr="00B43D61" w:rsidRDefault="00E07C41" w:rsidP="00E667C0">
            <w:pPr>
              <w:jc w:val="both"/>
              <w:rPr>
                <w:color w:val="000000"/>
              </w:rPr>
            </w:pPr>
            <w:r w:rsidRPr="00B43D61">
              <w:rPr>
                <w:color w:val="000000"/>
              </w:rPr>
              <w:t xml:space="preserve">         Εργασία ανανέωσης ή κοπής μεγάλων δέντρων ύψους άνω των 16m, σε πλατείες, πάρκα, ανοιχτούς χώρους ή  σε νησίδες, ερείσματα και παράπλευρους χώρους οδών με τη μέθοδο της </w:t>
            </w:r>
            <w:r w:rsidRPr="00B43D61">
              <w:rPr>
                <w:b/>
                <w:bCs/>
                <w:color w:val="000000"/>
              </w:rPr>
              <w:t>αναρρίχησης.</w:t>
            </w:r>
            <w:r w:rsidRPr="00B43D61">
              <w:rPr>
                <w:color w:val="000000"/>
              </w:rPr>
              <w:t xml:space="preserve">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03" w:type="dxa"/>
            <w:tcBorders>
              <w:top w:val="nil"/>
              <w:left w:val="nil"/>
              <w:bottom w:val="single" w:sz="4" w:space="0" w:color="auto"/>
              <w:right w:val="single" w:sz="4" w:space="0" w:color="auto"/>
            </w:tcBorders>
            <w:vAlign w:val="center"/>
            <w:hideMark/>
          </w:tcPr>
          <w:p w14:paraId="5F5964C1" w14:textId="77777777" w:rsidR="00E07C41" w:rsidRPr="00FB71BC" w:rsidRDefault="00E07C41" w:rsidP="00E667C0">
            <w:pPr>
              <w:jc w:val="right"/>
              <w:rPr>
                <w:color w:val="000000"/>
              </w:rPr>
            </w:pPr>
            <w:r>
              <w:rPr>
                <w:color w:val="000000"/>
              </w:rPr>
              <w:t>12</w:t>
            </w:r>
          </w:p>
        </w:tc>
        <w:tc>
          <w:tcPr>
            <w:tcW w:w="1017" w:type="dxa"/>
            <w:tcBorders>
              <w:top w:val="nil"/>
              <w:left w:val="nil"/>
              <w:bottom w:val="single" w:sz="4" w:space="0" w:color="auto"/>
              <w:right w:val="single" w:sz="4" w:space="0" w:color="auto"/>
            </w:tcBorders>
            <w:vAlign w:val="center"/>
            <w:hideMark/>
          </w:tcPr>
          <w:p w14:paraId="037B336F" w14:textId="77777777" w:rsidR="00E07C41" w:rsidRPr="00FB71BC" w:rsidRDefault="00E07C41" w:rsidP="00E667C0">
            <w:pPr>
              <w:jc w:val="right"/>
              <w:rPr>
                <w:color w:val="000000"/>
              </w:rPr>
            </w:pPr>
          </w:p>
        </w:tc>
        <w:tc>
          <w:tcPr>
            <w:tcW w:w="1355" w:type="dxa"/>
            <w:tcBorders>
              <w:top w:val="nil"/>
              <w:left w:val="nil"/>
              <w:bottom w:val="single" w:sz="4" w:space="0" w:color="auto"/>
              <w:right w:val="single" w:sz="4" w:space="0" w:color="auto"/>
            </w:tcBorders>
            <w:vAlign w:val="center"/>
            <w:hideMark/>
          </w:tcPr>
          <w:p w14:paraId="2870CB58" w14:textId="77777777" w:rsidR="00E07C41" w:rsidRPr="00FB71BC" w:rsidRDefault="00E07C41" w:rsidP="00E667C0">
            <w:pPr>
              <w:jc w:val="right"/>
              <w:rPr>
                <w:color w:val="000000"/>
              </w:rPr>
            </w:pPr>
          </w:p>
        </w:tc>
      </w:tr>
      <w:tr w:rsidR="00E07C41" w:rsidRPr="00FB71BC" w14:paraId="5EDD4446"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4951E24E" w14:textId="77777777" w:rsidR="00E07C41" w:rsidRPr="00FB71BC" w:rsidRDefault="00E07C41" w:rsidP="00E667C0">
            <w:pPr>
              <w:rPr>
                <w:b/>
                <w:bCs/>
                <w:color w:val="000000"/>
              </w:rPr>
            </w:pPr>
            <w:r w:rsidRPr="00FB71BC">
              <w:rPr>
                <w:b/>
                <w:bCs/>
                <w:color w:val="000000"/>
              </w:rPr>
              <w:t>ΣΥΝΟΛΟ</w:t>
            </w:r>
          </w:p>
        </w:tc>
        <w:tc>
          <w:tcPr>
            <w:tcW w:w="1203" w:type="dxa"/>
            <w:tcBorders>
              <w:top w:val="nil"/>
              <w:left w:val="nil"/>
              <w:bottom w:val="single" w:sz="4" w:space="0" w:color="auto"/>
              <w:right w:val="single" w:sz="4" w:space="0" w:color="auto"/>
            </w:tcBorders>
            <w:vAlign w:val="center"/>
            <w:hideMark/>
          </w:tcPr>
          <w:p w14:paraId="6563B45C" w14:textId="77777777" w:rsidR="00E07C41" w:rsidRPr="00FB71BC" w:rsidRDefault="00E07C41" w:rsidP="00E667C0">
            <w:pPr>
              <w:rPr>
                <w:b/>
                <w:bCs/>
                <w:color w:val="000000"/>
              </w:rPr>
            </w:pPr>
            <w:r w:rsidRPr="00FB71BC">
              <w:rPr>
                <w:b/>
                <w:bCs/>
                <w:color w:val="000000"/>
              </w:rPr>
              <w:t> </w:t>
            </w:r>
          </w:p>
        </w:tc>
        <w:tc>
          <w:tcPr>
            <w:tcW w:w="1017" w:type="dxa"/>
            <w:tcBorders>
              <w:top w:val="nil"/>
              <w:left w:val="nil"/>
              <w:bottom w:val="single" w:sz="4" w:space="0" w:color="auto"/>
              <w:right w:val="single" w:sz="4" w:space="0" w:color="auto"/>
            </w:tcBorders>
            <w:vAlign w:val="center"/>
            <w:hideMark/>
          </w:tcPr>
          <w:p w14:paraId="3D0B0816" w14:textId="77777777" w:rsidR="00E07C41" w:rsidRPr="00FB71BC" w:rsidRDefault="00E07C41" w:rsidP="00E667C0">
            <w:pPr>
              <w:rPr>
                <w:b/>
                <w:bCs/>
                <w:color w:val="000000"/>
              </w:rPr>
            </w:pPr>
            <w:r w:rsidRPr="00FB71BC">
              <w:rPr>
                <w:b/>
                <w:bCs/>
                <w:color w:val="000000"/>
              </w:rPr>
              <w:t> </w:t>
            </w:r>
          </w:p>
        </w:tc>
        <w:tc>
          <w:tcPr>
            <w:tcW w:w="1355" w:type="dxa"/>
            <w:tcBorders>
              <w:top w:val="nil"/>
              <w:left w:val="nil"/>
              <w:bottom w:val="single" w:sz="4" w:space="0" w:color="auto"/>
              <w:right w:val="single" w:sz="4" w:space="0" w:color="auto"/>
            </w:tcBorders>
            <w:vAlign w:val="center"/>
            <w:hideMark/>
          </w:tcPr>
          <w:p w14:paraId="6B420596" w14:textId="77777777" w:rsidR="00E07C41" w:rsidRPr="00FB71BC" w:rsidRDefault="00E07C41" w:rsidP="00E667C0">
            <w:pPr>
              <w:jc w:val="right"/>
              <w:rPr>
                <w:b/>
                <w:bCs/>
                <w:color w:val="000000"/>
              </w:rPr>
            </w:pPr>
          </w:p>
        </w:tc>
      </w:tr>
      <w:tr w:rsidR="00E07C41" w:rsidRPr="00FB71BC" w14:paraId="5941EC8E"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69912A23" w14:textId="77777777" w:rsidR="00E07C41" w:rsidRPr="00FB71BC" w:rsidRDefault="00E07C41" w:rsidP="00E667C0">
            <w:pPr>
              <w:rPr>
                <w:b/>
                <w:bCs/>
                <w:color w:val="000000"/>
              </w:rPr>
            </w:pPr>
            <w:r w:rsidRPr="00FB71BC">
              <w:rPr>
                <w:b/>
                <w:bCs/>
                <w:color w:val="000000"/>
              </w:rPr>
              <w:t>ΦΠΑ 24%</w:t>
            </w:r>
          </w:p>
        </w:tc>
        <w:tc>
          <w:tcPr>
            <w:tcW w:w="1203" w:type="dxa"/>
            <w:tcBorders>
              <w:top w:val="nil"/>
              <w:left w:val="nil"/>
              <w:bottom w:val="single" w:sz="4" w:space="0" w:color="auto"/>
              <w:right w:val="single" w:sz="4" w:space="0" w:color="auto"/>
            </w:tcBorders>
            <w:vAlign w:val="center"/>
            <w:hideMark/>
          </w:tcPr>
          <w:p w14:paraId="010A7276" w14:textId="77777777" w:rsidR="00E07C41" w:rsidRPr="00FB71BC" w:rsidRDefault="00E07C41" w:rsidP="00E667C0">
            <w:pPr>
              <w:rPr>
                <w:b/>
                <w:bCs/>
                <w:color w:val="000000"/>
              </w:rPr>
            </w:pPr>
            <w:r w:rsidRPr="00FB71BC">
              <w:rPr>
                <w:b/>
                <w:bCs/>
                <w:color w:val="000000"/>
              </w:rPr>
              <w:t> </w:t>
            </w:r>
          </w:p>
        </w:tc>
        <w:tc>
          <w:tcPr>
            <w:tcW w:w="1017" w:type="dxa"/>
            <w:tcBorders>
              <w:top w:val="nil"/>
              <w:left w:val="nil"/>
              <w:bottom w:val="single" w:sz="4" w:space="0" w:color="auto"/>
              <w:right w:val="single" w:sz="4" w:space="0" w:color="auto"/>
            </w:tcBorders>
            <w:vAlign w:val="center"/>
            <w:hideMark/>
          </w:tcPr>
          <w:p w14:paraId="08D5C202" w14:textId="77777777" w:rsidR="00E07C41" w:rsidRPr="00FB71BC" w:rsidRDefault="00E07C41" w:rsidP="00E667C0">
            <w:pPr>
              <w:rPr>
                <w:b/>
                <w:bCs/>
                <w:color w:val="000000"/>
              </w:rPr>
            </w:pPr>
            <w:r w:rsidRPr="00FB71BC">
              <w:rPr>
                <w:b/>
                <w:bCs/>
                <w:color w:val="000000"/>
              </w:rPr>
              <w:t> </w:t>
            </w:r>
          </w:p>
        </w:tc>
        <w:tc>
          <w:tcPr>
            <w:tcW w:w="1355" w:type="dxa"/>
            <w:tcBorders>
              <w:top w:val="nil"/>
              <w:left w:val="nil"/>
              <w:bottom w:val="single" w:sz="4" w:space="0" w:color="auto"/>
              <w:right w:val="single" w:sz="4" w:space="0" w:color="auto"/>
            </w:tcBorders>
            <w:vAlign w:val="center"/>
            <w:hideMark/>
          </w:tcPr>
          <w:p w14:paraId="0B806F7E" w14:textId="77777777" w:rsidR="00E07C41" w:rsidRPr="00FB71BC" w:rsidRDefault="00E07C41" w:rsidP="00E667C0">
            <w:pPr>
              <w:jc w:val="right"/>
              <w:rPr>
                <w:b/>
                <w:bCs/>
                <w:color w:val="000000"/>
              </w:rPr>
            </w:pPr>
          </w:p>
        </w:tc>
      </w:tr>
      <w:tr w:rsidR="00E07C41" w:rsidRPr="00FB71BC" w14:paraId="02C0D747" w14:textId="77777777" w:rsidTr="00E667C0">
        <w:trPr>
          <w:trHeight w:val="288"/>
          <w:jc w:val="center"/>
        </w:trPr>
        <w:tc>
          <w:tcPr>
            <w:tcW w:w="6465" w:type="dxa"/>
            <w:tcBorders>
              <w:top w:val="nil"/>
              <w:left w:val="single" w:sz="4" w:space="0" w:color="auto"/>
              <w:bottom w:val="single" w:sz="4" w:space="0" w:color="auto"/>
              <w:right w:val="single" w:sz="4" w:space="0" w:color="auto"/>
            </w:tcBorders>
            <w:vAlign w:val="center"/>
            <w:hideMark/>
          </w:tcPr>
          <w:p w14:paraId="511CF97C" w14:textId="77777777" w:rsidR="00E07C41" w:rsidRPr="00FB71BC" w:rsidRDefault="00E07C41" w:rsidP="00E667C0">
            <w:pPr>
              <w:rPr>
                <w:b/>
                <w:bCs/>
                <w:color w:val="000000"/>
              </w:rPr>
            </w:pPr>
            <w:r w:rsidRPr="00FB71BC">
              <w:rPr>
                <w:b/>
                <w:bCs/>
                <w:color w:val="000000"/>
              </w:rPr>
              <w:t xml:space="preserve">ΣΥΝΟΛΟ ΜΕ ΦΠΑ </w:t>
            </w:r>
          </w:p>
        </w:tc>
        <w:tc>
          <w:tcPr>
            <w:tcW w:w="1203" w:type="dxa"/>
            <w:tcBorders>
              <w:top w:val="nil"/>
              <w:left w:val="nil"/>
              <w:bottom w:val="single" w:sz="4" w:space="0" w:color="auto"/>
              <w:right w:val="single" w:sz="4" w:space="0" w:color="auto"/>
            </w:tcBorders>
            <w:vAlign w:val="center"/>
            <w:hideMark/>
          </w:tcPr>
          <w:p w14:paraId="5F9BEFCC" w14:textId="77777777" w:rsidR="00E07C41" w:rsidRPr="00FB71BC" w:rsidRDefault="00E07C41" w:rsidP="00E667C0">
            <w:pPr>
              <w:rPr>
                <w:b/>
                <w:bCs/>
                <w:color w:val="000000"/>
              </w:rPr>
            </w:pPr>
            <w:r w:rsidRPr="00FB71BC">
              <w:rPr>
                <w:b/>
                <w:bCs/>
                <w:color w:val="000000"/>
              </w:rPr>
              <w:t> </w:t>
            </w:r>
          </w:p>
        </w:tc>
        <w:tc>
          <w:tcPr>
            <w:tcW w:w="1017" w:type="dxa"/>
            <w:tcBorders>
              <w:top w:val="nil"/>
              <w:left w:val="nil"/>
              <w:bottom w:val="single" w:sz="4" w:space="0" w:color="auto"/>
              <w:right w:val="single" w:sz="4" w:space="0" w:color="auto"/>
            </w:tcBorders>
            <w:vAlign w:val="center"/>
            <w:hideMark/>
          </w:tcPr>
          <w:p w14:paraId="7C4B5892" w14:textId="77777777" w:rsidR="00E07C41" w:rsidRPr="00FB71BC" w:rsidRDefault="00E07C41" w:rsidP="00E667C0">
            <w:pPr>
              <w:rPr>
                <w:b/>
                <w:bCs/>
                <w:color w:val="000000"/>
              </w:rPr>
            </w:pPr>
            <w:r w:rsidRPr="00FB71BC">
              <w:rPr>
                <w:b/>
                <w:bCs/>
                <w:color w:val="000000"/>
              </w:rPr>
              <w:t> </w:t>
            </w:r>
          </w:p>
        </w:tc>
        <w:tc>
          <w:tcPr>
            <w:tcW w:w="1355" w:type="dxa"/>
            <w:tcBorders>
              <w:top w:val="nil"/>
              <w:left w:val="nil"/>
              <w:bottom w:val="single" w:sz="4" w:space="0" w:color="auto"/>
              <w:right w:val="single" w:sz="4" w:space="0" w:color="auto"/>
            </w:tcBorders>
            <w:vAlign w:val="center"/>
            <w:hideMark/>
          </w:tcPr>
          <w:p w14:paraId="7191D5B8" w14:textId="77777777" w:rsidR="00E07C41" w:rsidRPr="00FB71BC" w:rsidRDefault="00E07C41" w:rsidP="00E667C0">
            <w:pPr>
              <w:jc w:val="right"/>
              <w:rPr>
                <w:b/>
                <w:bCs/>
                <w:color w:val="000000"/>
              </w:rPr>
            </w:pPr>
          </w:p>
        </w:tc>
      </w:tr>
    </w:tbl>
    <w:p w14:paraId="3B0F73C5" w14:textId="77777777" w:rsidR="00E07C41" w:rsidRPr="00FB71BC" w:rsidRDefault="00E07C41" w:rsidP="00E07C41">
      <w:pPr>
        <w:autoSpaceDE w:val="0"/>
        <w:autoSpaceDN w:val="0"/>
        <w:adjustRightInd w:val="0"/>
        <w:jc w:val="both"/>
        <w:rPr>
          <w:bCs/>
        </w:rPr>
      </w:pPr>
    </w:p>
    <w:p w14:paraId="5AD91027" w14:textId="77777777" w:rsidR="00E07C41" w:rsidRDefault="00E07C41" w:rsidP="00E07C41">
      <w:pPr>
        <w:autoSpaceDE w:val="0"/>
        <w:autoSpaceDN w:val="0"/>
        <w:adjustRightInd w:val="0"/>
        <w:jc w:val="both"/>
        <w:rPr>
          <w:b/>
          <w:bCs/>
          <w:lang w:val="en-US"/>
        </w:rPr>
      </w:pPr>
    </w:p>
    <w:p w14:paraId="544D92DD" w14:textId="77777777" w:rsidR="00E07C41" w:rsidRDefault="00E07C41" w:rsidP="00E07C41">
      <w:pPr>
        <w:autoSpaceDE w:val="0"/>
        <w:autoSpaceDN w:val="0"/>
        <w:adjustRightInd w:val="0"/>
        <w:jc w:val="both"/>
        <w:rPr>
          <w:b/>
          <w:bCs/>
          <w:lang w:val="en-US"/>
        </w:rPr>
      </w:pPr>
    </w:p>
    <w:p w14:paraId="3F081B4D" w14:textId="77777777" w:rsidR="00E07C41" w:rsidRDefault="00E07C41" w:rsidP="00E07C41">
      <w:pPr>
        <w:autoSpaceDE w:val="0"/>
        <w:autoSpaceDN w:val="0"/>
        <w:adjustRightInd w:val="0"/>
        <w:jc w:val="both"/>
        <w:rPr>
          <w:b/>
          <w:bCs/>
          <w:lang w:val="en-US"/>
        </w:rPr>
      </w:pPr>
    </w:p>
    <w:p w14:paraId="350C2BD8" w14:textId="77777777" w:rsidR="00E07C41" w:rsidRPr="00E01C57" w:rsidRDefault="00E07C41" w:rsidP="00E07C41">
      <w:pPr>
        <w:autoSpaceDE w:val="0"/>
        <w:autoSpaceDN w:val="0"/>
        <w:adjustRightInd w:val="0"/>
        <w:jc w:val="both"/>
        <w:rPr>
          <w:b/>
          <w:bCs/>
          <w:lang w:val="en-US"/>
        </w:rPr>
      </w:pPr>
    </w:p>
    <w:p w14:paraId="2EFAD343" w14:textId="77777777" w:rsidR="00E07C41" w:rsidRPr="00FB71BC" w:rsidRDefault="00E07C41" w:rsidP="00E07C41">
      <w:pPr>
        <w:autoSpaceDE w:val="0"/>
        <w:autoSpaceDN w:val="0"/>
        <w:adjustRightInd w:val="0"/>
        <w:jc w:val="both"/>
        <w:rPr>
          <w:b/>
          <w:bCs/>
        </w:rPr>
      </w:pPr>
    </w:p>
    <w:p w14:paraId="67878A5A" w14:textId="77777777" w:rsidR="00E07C41" w:rsidRPr="00FB71BC" w:rsidRDefault="00E07C41" w:rsidP="00E07C41">
      <w:pPr>
        <w:autoSpaceDE w:val="0"/>
        <w:autoSpaceDN w:val="0"/>
        <w:adjustRightInd w:val="0"/>
        <w:jc w:val="both"/>
        <w:rPr>
          <w:b/>
          <w:bCs/>
        </w:rPr>
      </w:pPr>
    </w:p>
    <w:p w14:paraId="55D396CE" w14:textId="77777777" w:rsidR="00E07C41" w:rsidRPr="00FB71BC" w:rsidRDefault="00E07C41" w:rsidP="00E07C41"/>
    <w:p w14:paraId="314D3D32" w14:textId="77777777" w:rsidR="00E07C41" w:rsidRPr="00FB71BC" w:rsidRDefault="00E07C41" w:rsidP="00E07C41">
      <w:pPr>
        <w:jc w:val="center"/>
      </w:pPr>
    </w:p>
    <w:p w14:paraId="7B317144" w14:textId="77777777" w:rsidR="00E07C41" w:rsidRPr="00FB71BC" w:rsidRDefault="00E07C41" w:rsidP="00E07C41"/>
    <w:p w14:paraId="32D33032" w14:textId="77777777" w:rsidR="00E07C41" w:rsidRPr="00FB71BC" w:rsidRDefault="00E07C41" w:rsidP="00E07C41"/>
    <w:p w14:paraId="6AECB69E" w14:textId="77777777" w:rsidR="00E07C41" w:rsidRPr="00FB71BC" w:rsidRDefault="00E07C41" w:rsidP="00E07C41"/>
    <w:p w14:paraId="1626BE0B" w14:textId="77777777" w:rsidR="00E07C41" w:rsidRPr="00FB71BC" w:rsidRDefault="00E07C41" w:rsidP="00E07C41"/>
    <w:p w14:paraId="67555C2C" w14:textId="77777777" w:rsidR="00E07C41" w:rsidRPr="00FB71BC" w:rsidRDefault="00E07C41" w:rsidP="00E07C41"/>
    <w:p w14:paraId="50BDFC52" w14:textId="77777777" w:rsidR="00E07C41" w:rsidRPr="00FB71BC" w:rsidRDefault="00E07C41" w:rsidP="00E07C41">
      <w:pPr>
        <w:spacing w:line="360" w:lineRule="auto"/>
        <w:jc w:val="both"/>
        <w:rPr>
          <w:b/>
        </w:rPr>
      </w:pPr>
    </w:p>
    <w:p w14:paraId="2385A4B1" w14:textId="77777777" w:rsidR="00E07C41" w:rsidRPr="00FB71BC" w:rsidRDefault="00E07C41" w:rsidP="00E07C41">
      <w:pPr>
        <w:spacing w:line="360" w:lineRule="auto"/>
        <w:jc w:val="both"/>
        <w:rPr>
          <w:b/>
        </w:rPr>
      </w:pPr>
    </w:p>
    <w:p w14:paraId="590BD80A" w14:textId="77777777" w:rsidR="00E07C41" w:rsidRPr="00FB71BC" w:rsidRDefault="00E07C41" w:rsidP="00E07C41">
      <w:pPr>
        <w:spacing w:line="360" w:lineRule="auto"/>
        <w:jc w:val="both"/>
        <w:rPr>
          <w:b/>
        </w:rPr>
      </w:pPr>
    </w:p>
    <w:p w14:paraId="366BEB40" w14:textId="77777777" w:rsidR="00E07C41" w:rsidRPr="00FB71BC" w:rsidRDefault="00E07C41" w:rsidP="00E07C41">
      <w:pPr>
        <w:spacing w:line="360" w:lineRule="auto"/>
        <w:jc w:val="both"/>
        <w:rPr>
          <w:b/>
        </w:rPr>
      </w:pPr>
    </w:p>
    <w:p w14:paraId="652CB424" w14:textId="77777777" w:rsidR="00E07C41" w:rsidRPr="00FB71BC" w:rsidRDefault="00E07C41" w:rsidP="00E07C41">
      <w:pPr>
        <w:spacing w:line="360" w:lineRule="auto"/>
        <w:jc w:val="both"/>
        <w:rPr>
          <w:b/>
        </w:rPr>
      </w:pPr>
    </w:p>
    <w:p w14:paraId="7F07A443" w14:textId="77777777" w:rsidR="00E07C41" w:rsidRPr="00FB71BC" w:rsidRDefault="00E07C41" w:rsidP="00E07C41">
      <w:pPr>
        <w:spacing w:line="360" w:lineRule="auto"/>
        <w:jc w:val="both"/>
        <w:rPr>
          <w:b/>
        </w:rPr>
      </w:pPr>
    </w:p>
    <w:p w14:paraId="6335A0B7" w14:textId="77777777" w:rsidR="00E07C41" w:rsidRPr="00FB71BC" w:rsidRDefault="00E07C41" w:rsidP="00E07C41">
      <w:pPr>
        <w:spacing w:line="360" w:lineRule="auto"/>
        <w:jc w:val="both"/>
        <w:rPr>
          <w:b/>
        </w:rPr>
      </w:pPr>
    </w:p>
    <w:p w14:paraId="1B63686C" w14:textId="77777777" w:rsidR="00E07C41" w:rsidRPr="00FB71BC" w:rsidRDefault="00E07C41" w:rsidP="00E07C41">
      <w:pPr>
        <w:spacing w:line="360" w:lineRule="auto"/>
        <w:jc w:val="both"/>
        <w:rPr>
          <w:b/>
        </w:rPr>
      </w:pPr>
    </w:p>
    <w:p w14:paraId="4FA9A5D7" w14:textId="77777777" w:rsidR="00E07C41" w:rsidRDefault="00E07C41" w:rsidP="00E07C41">
      <w:pPr>
        <w:spacing w:line="360" w:lineRule="auto"/>
        <w:jc w:val="both"/>
        <w:rPr>
          <w:b/>
        </w:rPr>
      </w:pPr>
    </w:p>
    <w:p w14:paraId="3A4C0232" w14:textId="77777777" w:rsidR="00E07C41" w:rsidRDefault="00E07C41" w:rsidP="00E07C41">
      <w:pPr>
        <w:spacing w:line="360" w:lineRule="auto"/>
        <w:jc w:val="both"/>
        <w:rPr>
          <w:b/>
        </w:rPr>
      </w:pPr>
    </w:p>
    <w:p w14:paraId="10FD10E2" w14:textId="77777777" w:rsidR="00E07C41" w:rsidRDefault="00E07C41" w:rsidP="00E07C41">
      <w:pPr>
        <w:spacing w:line="360" w:lineRule="auto"/>
        <w:jc w:val="both"/>
        <w:rPr>
          <w:b/>
        </w:rPr>
      </w:pPr>
    </w:p>
    <w:p w14:paraId="577D63F9" w14:textId="77777777" w:rsidR="00E07C41" w:rsidRDefault="00E07C41" w:rsidP="00E07C41">
      <w:pPr>
        <w:spacing w:line="360" w:lineRule="auto"/>
        <w:jc w:val="both"/>
        <w:rPr>
          <w:b/>
        </w:rPr>
      </w:pPr>
    </w:p>
    <w:p w14:paraId="0071384E" w14:textId="77777777" w:rsidR="00E07C41" w:rsidRDefault="00E07C41" w:rsidP="00E07C41">
      <w:pPr>
        <w:spacing w:line="360" w:lineRule="auto"/>
        <w:jc w:val="both"/>
        <w:rPr>
          <w:b/>
        </w:rPr>
      </w:pPr>
    </w:p>
    <w:p w14:paraId="1289AA95" w14:textId="77777777" w:rsidR="00E07C41" w:rsidRDefault="00E07C41" w:rsidP="00E07C41">
      <w:pPr>
        <w:spacing w:line="360" w:lineRule="auto"/>
        <w:jc w:val="both"/>
        <w:rPr>
          <w:b/>
        </w:rPr>
      </w:pPr>
    </w:p>
    <w:p w14:paraId="052350E4"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36E2DBDF"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3819D7D3"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52797D03"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9BDC13F"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FAB499B"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933903C"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A3107DE"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6607A0B8"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4DADA136"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90E83D0"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5CE38B51"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20648A94"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4C2515AC"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45BD5362"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B349FA9"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7CDDCDB0"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6428DB16"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E69C877"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B3C3F2C"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21502878"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B2D40E3"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321F0E45"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6C7343AE"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CF86984"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0F4B7D0"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473C4548"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6E3AC720"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5FF61879"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7F15D1EA"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322F6CC"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6F629C17"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350B101A"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47575AA"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292FA16C"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23507B96"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61A1EAAE"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1BB4F01A"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76BD596"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4EEDA18D"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D5B71B2"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08257A7B"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20D878BB"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p w14:paraId="2B9C72AE" w14:textId="77777777" w:rsidR="00CE0011" w:rsidRDefault="00CE0011" w:rsidP="000544E4">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p>
    <w:bookmarkEnd w:id="138"/>
    <w:bookmarkEnd w:id="139"/>
    <w:bookmarkEnd w:id="140"/>
    <w:bookmarkEnd w:id="141"/>
    <w:p w14:paraId="3E488E77" w14:textId="77777777" w:rsidR="00B25F13" w:rsidRPr="00833088" w:rsidRDefault="00B25F13" w:rsidP="000544E4">
      <w:pPr>
        <w:tabs>
          <w:tab w:val="left" w:pos="4049"/>
        </w:tabs>
        <w:suppressAutoHyphens/>
        <w:spacing w:after="0" w:line="240" w:lineRule="auto"/>
        <w:jc w:val="both"/>
        <w:rPr>
          <w:rFonts w:ascii="Arial Narrow" w:eastAsia="Times New Roman" w:hAnsi="Arial Narrow" w:cstheme="minorHAnsi"/>
          <w:b/>
          <w:lang w:eastAsia="zh-CN"/>
        </w:rPr>
      </w:pPr>
    </w:p>
    <w:p w14:paraId="1FDCC709" w14:textId="77777777" w:rsidR="00BC4712" w:rsidRDefault="00BC4712" w:rsidP="000544E4">
      <w:pPr>
        <w:spacing w:after="0" w:line="240" w:lineRule="auto"/>
        <w:jc w:val="both"/>
        <w:rPr>
          <w:rFonts w:ascii="Arial Narrow" w:eastAsia="Times New Roman" w:hAnsi="Arial Narrow" w:cstheme="minorHAnsi"/>
          <w:b/>
          <w:color w:val="000000"/>
          <w:sz w:val="24"/>
          <w:lang w:eastAsia="el-GR"/>
        </w:rPr>
      </w:pPr>
    </w:p>
    <w:p w14:paraId="445BD1D1" w14:textId="77777777" w:rsidR="00CE0011" w:rsidRDefault="00CE0011" w:rsidP="000544E4">
      <w:pPr>
        <w:spacing w:after="0" w:line="240" w:lineRule="auto"/>
        <w:jc w:val="both"/>
        <w:rPr>
          <w:rFonts w:ascii="Arial Narrow" w:eastAsia="Times New Roman" w:hAnsi="Arial Narrow" w:cstheme="minorHAnsi"/>
          <w:b/>
          <w:color w:val="000000"/>
          <w:sz w:val="24"/>
          <w:lang w:eastAsia="el-GR"/>
        </w:rPr>
      </w:pPr>
    </w:p>
    <w:p w14:paraId="118D103A" w14:textId="77777777" w:rsidR="00CE0011" w:rsidRDefault="00CE0011" w:rsidP="000544E4">
      <w:pPr>
        <w:spacing w:after="0" w:line="240" w:lineRule="auto"/>
        <w:jc w:val="both"/>
        <w:rPr>
          <w:rFonts w:ascii="Arial Narrow" w:eastAsia="Times New Roman" w:hAnsi="Arial Narrow" w:cstheme="minorHAnsi"/>
          <w:b/>
          <w:color w:val="000000"/>
          <w:sz w:val="24"/>
          <w:lang w:eastAsia="el-GR"/>
        </w:rPr>
      </w:pPr>
    </w:p>
    <w:p w14:paraId="6BB4379E" w14:textId="77777777" w:rsidR="00CE0011" w:rsidRDefault="00CE0011" w:rsidP="000544E4">
      <w:pPr>
        <w:spacing w:after="0" w:line="240" w:lineRule="auto"/>
        <w:jc w:val="both"/>
        <w:rPr>
          <w:rFonts w:ascii="Arial Narrow" w:eastAsia="Times New Roman" w:hAnsi="Arial Narrow" w:cstheme="minorHAnsi"/>
          <w:b/>
          <w:color w:val="000000"/>
          <w:sz w:val="24"/>
          <w:lang w:eastAsia="el-GR"/>
        </w:rPr>
      </w:pPr>
    </w:p>
    <w:p w14:paraId="7BC68B3A" w14:textId="77777777" w:rsidR="00CE0011" w:rsidRDefault="00CE0011" w:rsidP="000544E4">
      <w:pPr>
        <w:spacing w:after="0" w:line="240" w:lineRule="auto"/>
        <w:jc w:val="both"/>
        <w:rPr>
          <w:rFonts w:ascii="Arial Narrow" w:eastAsia="Times New Roman" w:hAnsi="Arial Narrow" w:cstheme="minorHAnsi"/>
          <w:b/>
          <w:color w:val="000000"/>
          <w:sz w:val="24"/>
          <w:lang w:eastAsia="el-GR"/>
        </w:rPr>
      </w:pPr>
    </w:p>
    <w:p w14:paraId="0AD82064" w14:textId="77777777" w:rsidR="00CE0011" w:rsidRPr="00833088" w:rsidRDefault="00CE0011" w:rsidP="000544E4">
      <w:pPr>
        <w:spacing w:after="0" w:line="240" w:lineRule="auto"/>
        <w:jc w:val="both"/>
        <w:rPr>
          <w:rFonts w:ascii="Arial Narrow" w:eastAsia="Times New Roman" w:hAnsi="Arial Narrow" w:cstheme="minorHAnsi"/>
          <w:b/>
          <w:color w:val="000000"/>
          <w:sz w:val="24"/>
          <w:lang w:eastAsia="el-GR"/>
        </w:rPr>
      </w:pPr>
    </w:p>
    <w:sectPr w:rsidR="00CE0011" w:rsidRPr="00833088" w:rsidSect="00345190">
      <w:footerReference w:type="default" r:id="rId3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383A6" w14:textId="77777777" w:rsidR="00A153D2" w:rsidRDefault="00A153D2" w:rsidP="00D6680B">
      <w:pPr>
        <w:spacing w:after="0" w:line="240" w:lineRule="auto"/>
      </w:pPr>
      <w:r>
        <w:separator/>
      </w:r>
    </w:p>
  </w:endnote>
  <w:endnote w:type="continuationSeparator" w:id="0">
    <w:p w14:paraId="10FBBB76" w14:textId="77777777" w:rsidR="00A153D2" w:rsidRDefault="00A153D2" w:rsidP="00D6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onsolas">
    <w:panose1 w:val="020B0609020204030204"/>
    <w:charset w:val="A1"/>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1"/>
    <w:family w:val="swiss"/>
    <w:pitch w:val="variable"/>
    <w:sig w:usb0="E5002EFF" w:usb1="C000605B" w:usb2="00000029" w:usb3="00000000" w:csb0="000101FF" w:csb1="00000000"/>
  </w:font>
  <w:font w:name="游明朝">
    <w:panose1 w:val="00000000000000000000"/>
    <w:charset w:val="80"/>
    <w:family w:val="roman"/>
    <w:notTrueType/>
    <w:pitch w:val="default"/>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CD42E" w14:textId="77777777" w:rsidR="00891C3D" w:rsidRPr="00293EE9" w:rsidRDefault="00891C3D" w:rsidP="00293E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5E355" w14:textId="77777777" w:rsidR="00A153D2" w:rsidRDefault="00A153D2" w:rsidP="00D6680B">
      <w:pPr>
        <w:spacing w:after="0" w:line="240" w:lineRule="auto"/>
      </w:pPr>
      <w:r>
        <w:separator/>
      </w:r>
    </w:p>
  </w:footnote>
  <w:footnote w:type="continuationSeparator" w:id="0">
    <w:p w14:paraId="7F555CCB" w14:textId="77777777" w:rsidR="00A153D2" w:rsidRDefault="00A153D2" w:rsidP="00D6680B">
      <w:pPr>
        <w:spacing w:after="0" w:line="240" w:lineRule="auto"/>
      </w:pPr>
      <w:r>
        <w:continuationSeparator/>
      </w:r>
    </w:p>
  </w:footnote>
  <w:footnote w:id="1">
    <w:p w14:paraId="0BE92E41" w14:textId="77777777" w:rsidR="00891C3D" w:rsidRPr="00CD6C2E" w:rsidRDefault="00891C3D" w:rsidP="00CD6C2E">
      <w:pPr>
        <w:pStyle w:val="WW-Caption111111111"/>
        <w:tabs>
          <w:tab w:val="left" w:pos="426"/>
        </w:tabs>
        <w:spacing w:before="0" w:after="0"/>
        <w:ind w:left="284" w:hanging="284"/>
        <w:rPr>
          <w:rFonts w:ascii="Arial Narrow" w:hAnsi="Arial Narrow"/>
          <w:lang w:val="el-GR"/>
        </w:rPr>
      </w:pPr>
      <w:r w:rsidRPr="00CD6C2E">
        <w:rPr>
          <w:rStyle w:val="0"/>
          <w:rFonts w:ascii="Arial Narrow" w:hAnsi="Arial Narrow" w:cs="Calibri"/>
          <w:i w:val="0"/>
          <w:iCs w:val="0"/>
          <w:sz w:val="18"/>
          <w:szCs w:val="20"/>
          <w:lang w:val="en-IE"/>
        </w:rPr>
        <w:footnoteRef/>
      </w:r>
      <w:r w:rsidRPr="00CD6C2E">
        <w:rPr>
          <w:rFonts w:ascii="Arial Narrow" w:hAnsi="Arial Narrow"/>
          <w:i w:val="0"/>
          <w:lang w:val="el-GR"/>
        </w:rPr>
        <w:tab/>
      </w:r>
      <w:r w:rsidRPr="00CD6C2E">
        <w:rPr>
          <w:rFonts w:ascii="Arial Narrow" w:hAnsi="Arial Narrow"/>
          <w:i w:val="0"/>
          <w:sz w:val="18"/>
          <w:szCs w:val="18"/>
          <w:lang w:val="el-GR"/>
        </w:rPr>
        <w:t>Πρβλ. άρθρο 79Α παρ. 4 του ν. 4412/2016, όπως τροποποιήθηκε από το άρθρο 28 του ν. 4782/2021 (36</w:t>
      </w:r>
      <w:r w:rsidRPr="00CD6C2E">
        <w:rPr>
          <w:rFonts w:ascii="Arial Narrow" w:hAnsi="Arial Narrow"/>
          <w:i w:val="0"/>
          <w:sz w:val="18"/>
          <w:szCs w:val="18"/>
          <w:vertAlign w:val="superscript"/>
          <w:lang w:val="el-GR"/>
        </w:rPr>
        <w:t xml:space="preserve"> </w:t>
      </w:r>
      <w:r w:rsidRPr="00CD6C2E">
        <w:rPr>
          <w:rFonts w:ascii="Arial Narrow" w:hAnsi="Arial Narrow"/>
          <w:i w:val="0"/>
          <w:sz w:val="18"/>
          <w:szCs w:val="18"/>
          <w:lang w:val="el-GR"/>
        </w:rPr>
        <w:t>Α’).</w:t>
      </w:r>
    </w:p>
  </w:footnote>
  <w:footnote w:id="2">
    <w:p w14:paraId="0BA01F13" w14:textId="77777777" w:rsidR="00891C3D" w:rsidRPr="00CD6C2E" w:rsidRDefault="00891C3D"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Πρβλ άρθρο 79 παρ. 9 του ν. 4412/2016, όπως τροποποιήθηκε με το άρθρο 27 του ν. 4782/2021</w:t>
      </w:r>
    </w:p>
  </w:footnote>
  <w:footnote w:id="3">
    <w:p w14:paraId="18D4DCDE" w14:textId="3E04531C" w:rsidR="00891C3D" w:rsidRPr="00CD6C2E" w:rsidRDefault="00891C3D" w:rsidP="00C42E34">
      <w:pPr>
        <w:pStyle w:val="a8"/>
        <w:tabs>
          <w:tab w:val="left" w:pos="720"/>
          <w:tab w:val="left" w:pos="1440"/>
          <w:tab w:val="left" w:pos="2160"/>
          <w:tab w:val="center" w:pos="5205"/>
        </w:tabs>
        <w:ind w:left="284" w:hanging="284"/>
        <w:rPr>
          <w:rFonts w:ascii="Arial Narrow" w:hAnsi="Arial Narrow"/>
          <w:lang w:val="el-GR"/>
        </w:rPr>
      </w:pPr>
      <w:r w:rsidRPr="00CD6C2E">
        <w:rPr>
          <w:rStyle w:val="afa"/>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Άρθρο 96 παρ. 7 του ν. 4412/2016</w:t>
      </w:r>
      <w:r>
        <w:rPr>
          <w:rFonts w:ascii="Arial Narrow" w:hAnsi="Arial Narrow"/>
          <w:lang w:val="el-GR"/>
        </w:rPr>
        <w:tab/>
      </w:r>
    </w:p>
  </w:footnote>
  <w:footnote w:id="4">
    <w:p w14:paraId="3929F6A2" w14:textId="77777777" w:rsidR="00891C3D" w:rsidRPr="00CD6C2E" w:rsidRDefault="00891C3D"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 xml:space="preserve">βλ. Δ.Ε.Ε. απόφαση της 19.6.2019, </w:t>
      </w:r>
      <w:r w:rsidRPr="00CD6C2E">
        <w:rPr>
          <w:rFonts w:ascii="Arial Narrow" w:hAnsi="Arial Narrow"/>
        </w:rPr>
        <w:t>Meca</w:t>
      </w:r>
      <w:r w:rsidRPr="00CD6C2E">
        <w:rPr>
          <w:rFonts w:ascii="Arial Narrow" w:hAnsi="Arial Narrow"/>
          <w:lang w:val="el-GR"/>
        </w:rPr>
        <w:t xml:space="preserve">, </w:t>
      </w:r>
      <w:r w:rsidRPr="00CD6C2E">
        <w:rPr>
          <w:rFonts w:ascii="Arial Narrow" w:hAnsi="Arial Narrow"/>
        </w:rPr>
        <w:t>C</w:t>
      </w:r>
      <w:r w:rsidRPr="00CD6C2E">
        <w:rPr>
          <w:rFonts w:ascii="Arial Narrow" w:hAnsi="Arial Narrow"/>
          <w:lang w:val="el-GR"/>
        </w:rPr>
        <w:t xml:space="preserve">-41/18, </w:t>
      </w:r>
      <w:r w:rsidRPr="00CD6C2E">
        <w:rPr>
          <w:rFonts w:ascii="Arial Narrow" w:hAnsi="Arial Narrow"/>
        </w:rPr>
        <w:t>EU</w:t>
      </w:r>
      <w:r w:rsidRPr="00CD6C2E">
        <w:rPr>
          <w:rFonts w:ascii="Arial Narrow" w:hAnsi="Arial Narrow"/>
          <w:lang w:val="el-GR"/>
        </w:rPr>
        <w:t>:</w:t>
      </w:r>
      <w:r w:rsidRPr="00CD6C2E">
        <w:rPr>
          <w:rFonts w:ascii="Arial Narrow" w:hAnsi="Arial Narrow"/>
        </w:rPr>
        <w:t>C</w:t>
      </w:r>
      <w:r w:rsidRPr="00CD6C2E">
        <w:rPr>
          <w:rFonts w:ascii="Arial Narrow" w:hAnsi="Arial Narrow"/>
          <w:lang w:val="el-GR"/>
        </w:rPr>
        <w:t>:2019:507, σκ. 28</w:t>
      </w:r>
    </w:p>
  </w:footnote>
  <w:footnote w:id="5">
    <w:p w14:paraId="19E7715B" w14:textId="77777777" w:rsidR="00891C3D" w:rsidRPr="00BD65F6" w:rsidRDefault="00891C3D" w:rsidP="00CD6C2E">
      <w:pPr>
        <w:pStyle w:val="a8"/>
        <w:ind w:left="284" w:hanging="284"/>
        <w:rPr>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Βλ. ενδεικτικά ΣτΕ 754/2020, 753/2020 (Δ Τμήμα),</w:t>
      </w:r>
      <w:r w:rsidRPr="00BD65F6">
        <w:rPr>
          <w:lang w:val="el-GR"/>
        </w:rPr>
        <w:t xml:space="preserve"> </w:t>
      </w:r>
    </w:p>
  </w:footnote>
  <w:footnote w:id="6">
    <w:p w14:paraId="5EF474FE" w14:textId="77777777" w:rsidR="00891C3D" w:rsidRPr="00BD65F6" w:rsidRDefault="00891C3D" w:rsidP="008D141D">
      <w:pPr>
        <w:pStyle w:val="a8"/>
        <w:ind w:left="284" w:hanging="284"/>
        <w:rPr>
          <w:lang w:val="el-GR"/>
        </w:rPr>
      </w:pPr>
      <w:r>
        <w:rPr>
          <w:rStyle w:val="0"/>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7">
    <w:p w14:paraId="6339124E" w14:textId="77777777" w:rsidR="00891C3D" w:rsidRPr="008D141D" w:rsidRDefault="00891C3D" w:rsidP="008D141D">
      <w:pPr>
        <w:pStyle w:val="a8"/>
        <w:ind w:left="284" w:hanging="284"/>
        <w:rPr>
          <w:rFonts w:ascii="Arial Narrow" w:hAnsi="Arial Narrow"/>
          <w:lang w:val="el-GR"/>
        </w:rPr>
      </w:pPr>
      <w:r w:rsidRPr="008D141D">
        <w:rPr>
          <w:rStyle w:val="0"/>
          <w:rFonts w:ascii="Arial Narrow" w:hAnsi="Arial Narrow"/>
        </w:rPr>
        <w:footnoteRef/>
      </w:r>
      <w:r w:rsidRPr="008D141D">
        <w:rPr>
          <w:rFonts w:ascii="Arial Narrow" w:hAnsi="Arial Narrow"/>
          <w:lang w:val="el-GR"/>
        </w:rPr>
        <w:t xml:space="preserve"> </w:t>
      </w:r>
      <w:r w:rsidRPr="008D141D">
        <w:rPr>
          <w:rFonts w:ascii="Arial Narrow" w:hAnsi="Arial Narrow"/>
          <w:lang w:val="el-GR"/>
        </w:rPr>
        <w:tab/>
        <w:t>Παρ. 2</w:t>
      </w:r>
      <w:r w:rsidRPr="008D141D">
        <w:rPr>
          <w:rFonts w:ascii="Arial Narrow" w:hAnsi="Arial Narrow"/>
          <w:vertAlign w:val="superscript"/>
          <w:lang w:val="el-GR"/>
        </w:rPr>
        <w:t>Α</w:t>
      </w:r>
      <w:r w:rsidRPr="008D141D">
        <w:rPr>
          <w:rFonts w:ascii="Arial Narrow" w:hAnsi="Arial Narrow"/>
          <w:lang w:val="el-GR"/>
        </w:rPr>
        <w:t xml:space="preserve"> άρθρου 73 σε συνδυασμό με την παρ. 8 του άρθρου 79 του ν. 4412/2016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2"/>
        <w:szCs w:val="22"/>
        <w:shd w:val="clear" w:color="auto" w:fill="FFFFFF"/>
        <w:lang w:val="el-GR"/>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052D35E9"/>
    <w:multiLevelType w:val="hybridMultilevel"/>
    <w:tmpl w:val="CF7C40B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D80120B"/>
    <w:multiLevelType w:val="hybridMultilevel"/>
    <w:tmpl w:val="62D615A2"/>
    <w:lvl w:ilvl="0" w:tplc="5D5873D8">
      <w:start w:val="1"/>
      <w:numFmt w:val="bullet"/>
      <w:lvlText w:val="-"/>
      <w:lvlJc w:val="left"/>
      <w:pPr>
        <w:tabs>
          <w:tab w:val="num" w:pos="1080"/>
        </w:tabs>
        <w:ind w:left="1080" w:hanging="360"/>
      </w:pPr>
      <w:rPr>
        <w:rFonts w:ascii="Calibri" w:hAnsi="Calibri" w:cs="Times New Roman"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12712145"/>
    <w:multiLevelType w:val="multilevel"/>
    <w:tmpl w:val="113A44EC"/>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526B85"/>
    <w:multiLevelType w:val="multilevel"/>
    <w:tmpl w:val="EE0CF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3">
      <w:start w:val="3"/>
      <w:numFmt w:val="upperRoman"/>
      <w:lvlText w:val="%4."/>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6B5D6C"/>
    <w:multiLevelType w:val="hybridMultilevel"/>
    <w:tmpl w:val="7DBCF9C6"/>
    <w:lvl w:ilvl="0" w:tplc="4790EF6E">
      <w:start w:val="1"/>
      <w:numFmt w:val="lowerRoman"/>
      <w:lvlText w:val="%1."/>
      <w:lvlJc w:val="left"/>
      <w:pPr>
        <w:tabs>
          <w:tab w:val="num" w:pos="284"/>
        </w:tabs>
        <w:ind w:left="284" w:hanging="57"/>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2E233E33"/>
    <w:multiLevelType w:val="multilevel"/>
    <w:tmpl w:val="C6EA80D8"/>
    <w:lvl w:ilvl="0">
      <w:start w:val="10"/>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3"/>
      <w:numFmt w:val="upperRoman"/>
      <w:lvlText w:val="%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2">
      <w:start w:val="3"/>
      <w:numFmt w:val="upperRoman"/>
      <w:lvlText w:val="%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2164255"/>
    <w:multiLevelType w:val="multilevel"/>
    <w:tmpl w:val="F9B08D5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F1588"/>
    <w:multiLevelType w:val="multilevel"/>
    <w:tmpl w:val="28885822"/>
    <w:lvl w:ilvl="0">
      <w:start w:val="1"/>
      <w:numFmt w:val="decimal"/>
      <w:lvlText w:val="%1."/>
      <w:legacy w:legacy="1" w:legacySpace="0" w:legacyIndent="283"/>
      <w:lvlJc w:val="left"/>
      <w:pPr>
        <w:ind w:left="283" w:hanging="283"/>
      </w:pPr>
      <w:rPr>
        <w:sz w:val="32"/>
        <w:szCs w:val="32"/>
      </w:rPr>
    </w:lvl>
    <w:lvl w:ilvl="1">
      <w:start w:val="800"/>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8851554"/>
    <w:multiLevelType w:val="hybridMultilevel"/>
    <w:tmpl w:val="8E06E446"/>
    <w:lvl w:ilvl="0" w:tplc="53BE24A0">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ECB21CC"/>
    <w:multiLevelType w:val="hybridMultilevel"/>
    <w:tmpl w:val="BA665EFA"/>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0">
    <w:nsid w:val="3FFE2AD1"/>
    <w:multiLevelType w:val="multilevel"/>
    <w:tmpl w:val="9A10CD62"/>
    <w:lvl w:ilvl="0">
      <w:start w:val="1"/>
      <w:numFmt w:val="decimal"/>
      <w:lvlText w:val="%1."/>
      <w:lvlJc w:val="left"/>
      <w:pPr>
        <w:ind w:left="1240" w:hanging="720"/>
      </w:pPr>
      <w:rPr>
        <w:rFonts w:hint="default"/>
        <w:b/>
        <w:u w:val="none"/>
      </w:rPr>
    </w:lvl>
    <w:lvl w:ilvl="1">
      <w:start w:val="1"/>
      <w:numFmt w:val="decimal"/>
      <w:isLgl/>
      <w:lvlText w:val="%1.%2"/>
      <w:lvlJc w:val="left"/>
      <w:pPr>
        <w:ind w:left="108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190" w:hanging="1440"/>
      </w:pPr>
      <w:rPr>
        <w:rFonts w:hint="default"/>
      </w:rPr>
    </w:lvl>
    <w:lvl w:ilvl="7">
      <w:start w:val="1"/>
      <w:numFmt w:val="decimal"/>
      <w:isLgl/>
      <w:lvlText w:val="%1.%2.%3.%4.%5.%6.%7.%8"/>
      <w:lvlJc w:val="left"/>
      <w:pPr>
        <w:ind w:left="3395" w:hanging="1440"/>
      </w:pPr>
      <w:rPr>
        <w:rFonts w:hint="default"/>
      </w:rPr>
    </w:lvl>
    <w:lvl w:ilvl="8">
      <w:start w:val="1"/>
      <w:numFmt w:val="decimal"/>
      <w:isLgl/>
      <w:lvlText w:val="%1.%2.%3.%4.%5.%6.%7.%8.%9"/>
      <w:lvlJc w:val="left"/>
      <w:pPr>
        <w:ind w:left="3960" w:hanging="1800"/>
      </w:pPr>
      <w:rPr>
        <w:rFonts w:hint="default"/>
      </w:rPr>
    </w:lvl>
  </w:abstractNum>
  <w:abstractNum w:abstractNumId="21">
    <w:nsid w:val="419F218A"/>
    <w:multiLevelType w:val="hybridMultilevel"/>
    <w:tmpl w:val="C37AC96C"/>
    <w:lvl w:ilvl="0" w:tplc="4790EF6E">
      <w:start w:val="1"/>
      <w:numFmt w:val="lowerRoman"/>
      <w:lvlText w:val="%1."/>
      <w:lvlJc w:val="left"/>
      <w:pPr>
        <w:tabs>
          <w:tab w:val="num" w:pos="284"/>
        </w:tabs>
        <w:ind w:left="284" w:hanging="57"/>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3">
    <w:nsid w:val="4CF3403E"/>
    <w:multiLevelType w:val="multilevel"/>
    <w:tmpl w:val="AA700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C6F42"/>
    <w:multiLevelType w:val="hybridMultilevel"/>
    <w:tmpl w:val="BB064764"/>
    <w:lvl w:ilvl="0" w:tplc="269CA5BA">
      <w:start w:val="1"/>
      <w:numFmt w:val="bullet"/>
      <w:pStyle w:val="a"/>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244E4064">
      <w:start w:val="1"/>
      <w:numFmt w:val="bullet"/>
      <w:lvlText w:val="•"/>
      <w:lvlJc w:val="left"/>
      <w:pPr>
        <w:ind w:left="3225" w:hanging="705"/>
      </w:pPr>
      <w:rPr>
        <w:rFonts w:ascii="Calibri" w:eastAsia="Times New Roman" w:hAnsi="Calibri" w:cs="Aria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E51194C"/>
    <w:multiLevelType w:val="multilevel"/>
    <w:tmpl w:val="3A9831A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66797BDE"/>
    <w:multiLevelType w:val="hybridMultilevel"/>
    <w:tmpl w:val="9BF806B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nsid w:val="6B254292"/>
    <w:multiLevelType w:val="multilevel"/>
    <w:tmpl w:val="43020994"/>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E61509A"/>
    <w:multiLevelType w:val="multilevel"/>
    <w:tmpl w:val="E3A251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7623265"/>
    <w:multiLevelType w:val="multilevel"/>
    <w:tmpl w:val="3FB0CF32"/>
    <w:lvl w:ilvl="0">
      <w:start w:val="1"/>
      <w:numFmt w:val="decimal"/>
      <w:lvlText w:val="%1."/>
      <w:lvlJc w:val="left"/>
      <w:pPr>
        <w:ind w:left="1177" w:hanging="720"/>
      </w:pPr>
      <w:rPr>
        <w:rFonts w:hint="default"/>
        <w:b/>
        <w:bCs/>
        <w:w w:val="99"/>
        <w:lang w:val="el-GR" w:eastAsia="en-US" w:bidi="ar-SA"/>
      </w:rPr>
    </w:lvl>
    <w:lvl w:ilvl="1">
      <w:start w:val="1"/>
      <w:numFmt w:val="decimal"/>
      <w:lvlText w:val="%1.%2"/>
      <w:lvlJc w:val="left"/>
      <w:pPr>
        <w:ind w:left="1023" w:hanging="567"/>
        <w:jc w:val="right"/>
      </w:pPr>
      <w:rPr>
        <w:rFonts w:ascii="Arial" w:eastAsia="Arial" w:hAnsi="Arial" w:cs="Arial" w:hint="default"/>
        <w:b w:val="0"/>
        <w:bCs/>
        <w:w w:val="100"/>
        <w:sz w:val="22"/>
        <w:szCs w:val="22"/>
        <w:lang w:val="el-GR" w:eastAsia="en-US" w:bidi="ar-SA"/>
      </w:rPr>
    </w:lvl>
    <w:lvl w:ilvl="2">
      <w:start w:val="1"/>
      <w:numFmt w:val="decimal"/>
      <w:lvlText w:val="%1.%2.%3"/>
      <w:lvlJc w:val="left"/>
      <w:pPr>
        <w:ind w:left="1177" w:hanging="720"/>
      </w:pPr>
      <w:rPr>
        <w:rFonts w:hint="default"/>
        <w:b/>
        <w:bCs/>
        <w:w w:val="100"/>
        <w:lang w:val="el-GR" w:eastAsia="en-US" w:bidi="ar-SA"/>
      </w:rPr>
    </w:lvl>
    <w:lvl w:ilvl="3">
      <w:start w:val="1"/>
      <w:numFmt w:val="decimal"/>
      <w:lvlText w:val="%1.%2.%3.%4"/>
      <w:lvlJc w:val="left"/>
      <w:pPr>
        <w:ind w:left="313" w:hanging="720"/>
      </w:pPr>
      <w:rPr>
        <w:rFonts w:ascii="Tahoma" w:eastAsia="Tahoma" w:hAnsi="Tahoma" w:cs="Tahoma" w:hint="default"/>
        <w:spacing w:val="-3"/>
        <w:w w:val="92"/>
        <w:sz w:val="22"/>
        <w:szCs w:val="22"/>
        <w:lang w:val="el-GR" w:eastAsia="en-US" w:bidi="ar-SA"/>
      </w:rPr>
    </w:lvl>
    <w:lvl w:ilvl="4">
      <w:start w:val="1"/>
      <w:numFmt w:val="decimal"/>
      <w:lvlText w:val="%1.%2.%3.%4.%5"/>
      <w:lvlJc w:val="left"/>
      <w:pPr>
        <w:ind w:left="457" w:hanging="720"/>
      </w:pPr>
      <w:rPr>
        <w:rFonts w:ascii="Tahoma" w:eastAsia="Tahoma" w:hAnsi="Tahoma" w:cs="Tahoma" w:hint="default"/>
        <w:spacing w:val="-3"/>
        <w:w w:val="92"/>
        <w:sz w:val="22"/>
        <w:szCs w:val="22"/>
        <w:lang w:val="el-GR" w:eastAsia="en-US" w:bidi="ar-SA"/>
      </w:rPr>
    </w:lvl>
    <w:lvl w:ilvl="5">
      <w:numFmt w:val="bullet"/>
      <w:lvlText w:val="•"/>
      <w:lvlJc w:val="left"/>
      <w:pPr>
        <w:ind w:left="2160" w:hanging="720"/>
      </w:pPr>
      <w:rPr>
        <w:rFonts w:hint="default"/>
        <w:lang w:val="el-GR" w:eastAsia="en-US" w:bidi="ar-SA"/>
      </w:rPr>
    </w:lvl>
    <w:lvl w:ilvl="6">
      <w:numFmt w:val="bullet"/>
      <w:lvlText w:val="•"/>
      <w:lvlJc w:val="left"/>
      <w:pPr>
        <w:ind w:left="3809" w:hanging="720"/>
      </w:pPr>
      <w:rPr>
        <w:rFonts w:hint="default"/>
        <w:lang w:val="el-GR" w:eastAsia="en-US" w:bidi="ar-SA"/>
      </w:rPr>
    </w:lvl>
    <w:lvl w:ilvl="7">
      <w:numFmt w:val="bullet"/>
      <w:lvlText w:val="•"/>
      <w:lvlJc w:val="left"/>
      <w:pPr>
        <w:ind w:left="5458" w:hanging="720"/>
      </w:pPr>
      <w:rPr>
        <w:rFonts w:hint="default"/>
        <w:lang w:val="el-GR" w:eastAsia="en-US" w:bidi="ar-SA"/>
      </w:rPr>
    </w:lvl>
    <w:lvl w:ilvl="8">
      <w:numFmt w:val="bullet"/>
      <w:lvlText w:val="•"/>
      <w:lvlJc w:val="left"/>
      <w:pPr>
        <w:ind w:left="7107" w:hanging="720"/>
      </w:pPr>
      <w:rPr>
        <w:rFonts w:hint="default"/>
        <w:lang w:val="el-GR" w:eastAsia="en-US" w:bidi="ar-SA"/>
      </w:rPr>
    </w:lvl>
  </w:abstractNum>
  <w:abstractNum w:abstractNumId="30">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start w:val="1"/>
      <w:numFmt w:val="bullet"/>
      <w:lvlText w:val="o"/>
      <w:lvlJc w:val="left"/>
      <w:pPr>
        <w:ind w:left="1942" w:hanging="360"/>
      </w:pPr>
      <w:rPr>
        <w:rFonts w:ascii="Courier New" w:hAnsi="Courier New" w:cs="Courier New" w:hint="default"/>
      </w:rPr>
    </w:lvl>
    <w:lvl w:ilvl="2" w:tplc="04080005">
      <w:start w:val="1"/>
      <w:numFmt w:val="bullet"/>
      <w:lvlText w:val=""/>
      <w:lvlJc w:val="left"/>
      <w:pPr>
        <w:ind w:left="2662" w:hanging="360"/>
      </w:pPr>
      <w:rPr>
        <w:rFonts w:ascii="Wingdings" w:hAnsi="Wingdings" w:hint="default"/>
      </w:rPr>
    </w:lvl>
    <w:lvl w:ilvl="3" w:tplc="04080001">
      <w:start w:val="1"/>
      <w:numFmt w:val="bullet"/>
      <w:lvlText w:val=""/>
      <w:lvlJc w:val="left"/>
      <w:pPr>
        <w:ind w:left="3382" w:hanging="360"/>
      </w:pPr>
      <w:rPr>
        <w:rFonts w:ascii="Symbol" w:hAnsi="Symbol" w:hint="default"/>
      </w:rPr>
    </w:lvl>
    <w:lvl w:ilvl="4" w:tplc="04080003">
      <w:start w:val="1"/>
      <w:numFmt w:val="bullet"/>
      <w:lvlText w:val="o"/>
      <w:lvlJc w:val="left"/>
      <w:pPr>
        <w:ind w:left="4102" w:hanging="360"/>
      </w:pPr>
      <w:rPr>
        <w:rFonts w:ascii="Courier New" w:hAnsi="Courier New" w:cs="Courier New" w:hint="default"/>
      </w:rPr>
    </w:lvl>
    <w:lvl w:ilvl="5" w:tplc="04080005">
      <w:start w:val="1"/>
      <w:numFmt w:val="bullet"/>
      <w:lvlText w:val=""/>
      <w:lvlJc w:val="left"/>
      <w:pPr>
        <w:ind w:left="4822" w:hanging="360"/>
      </w:pPr>
      <w:rPr>
        <w:rFonts w:ascii="Wingdings" w:hAnsi="Wingdings" w:hint="default"/>
      </w:rPr>
    </w:lvl>
    <w:lvl w:ilvl="6" w:tplc="04080001">
      <w:start w:val="1"/>
      <w:numFmt w:val="bullet"/>
      <w:lvlText w:val=""/>
      <w:lvlJc w:val="left"/>
      <w:pPr>
        <w:ind w:left="5542" w:hanging="360"/>
      </w:pPr>
      <w:rPr>
        <w:rFonts w:ascii="Symbol" w:hAnsi="Symbol" w:hint="default"/>
      </w:rPr>
    </w:lvl>
    <w:lvl w:ilvl="7" w:tplc="04080003">
      <w:start w:val="1"/>
      <w:numFmt w:val="bullet"/>
      <w:lvlText w:val="o"/>
      <w:lvlJc w:val="left"/>
      <w:pPr>
        <w:ind w:left="6262" w:hanging="360"/>
      </w:pPr>
      <w:rPr>
        <w:rFonts w:ascii="Courier New" w:hAnsi="Courier New" w:cs="Courier New" w:hint="default"/>
      </w:rPr>
    </w:lvl>
    <w:lvl w:ilvl="8" w:tplc="04080005">
      <w:start w:val="1"/>
      <w:numFmt w:val="bullet"/>
      <w:lvlText w:val=""/>
      <w:lvlJc w:val="left"/>
      <w:pPr>
        <w:ind w:left="698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4"/>
  </w:num>
  <w:num w:numId="5">
    <w:abstractNumId w:val="9"/>
  </w:num>
  <w:num w:numId="6">
    <w:abstractNumId w:val="17"/>
    <w:lvlOverride w:ilvl="0">
      <w:startOverride w:val="1"/>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12"/>
  </w:num>
  <w:num w:numId="10">
    <w:abstractNumId w:val="23"/>
  </w:num>
  <w:num w:numId="11">
    <w:abstractNumId w:val="20"/>
  </w:num>
  <w:num w:numId="12">
    <w:abstractNumId w:val="19"/>
  </w:num>
  <w:num w:numId="13">
    <w:abstractNumId w:val="15"/>
    <w:lvlOverride w:ilvl="0">
      <w:startOverride w:val="10"/>
    </w:lvlOverride>
    <w:lvlOverride w:ilvl="1">
      <w:startOverride w:val="3"/>
    </w:lvlOverride>
    <w:lvlOverride w:ilvl="2">
      <w:startOverride w:val="3"/>
    </w:lvlOverride>
    <w:lvlOverride w:ilvl="3"/>
    <w:lvlOverride w:ilvl="4"/>
    <w:lvlOverride w:ilvl="5"/>
    <w:lvlOverride w:ilvl="6"/>
    <w:lvlOverride w:ilvl="7"/>
    <w:lvlOverride w:ilvl="8"/>
  </w:num>
  <w:num w:numId="14">
    <w:abstractNumId w:val="28"/>
    <w:lvlOverride w:ilvl="0"/>
    <w:lvlOverride w:ilvl="1">
      <w:startOverride w:val="1"/>
    </w:lvlOverride>
    <w:lvlOverride w:ilvl="2"/>
    <w:lvlOverride w:ilvl="3"/>
    <w:lvlOverride w:ilvl="4"/>
    <w:lvlOverride w:ilvl="5"/>
    <w:lvlOverride w:ilvl="6"/>
    <w:lvlOverride w:ilvl="7"/>
    <w:lvlOverride w:ilvl="8"/>
  </w:num>
  <w:num w:numId="15">
    <w:abstractNumId w:val="16"/>
  </w:num>
  <w:num w:numId="16">
    <w:abstractNumId w:val="13"/>
    <w:lvlOverride w:ilvl="0"/>
    <w:lvlOverride w:ilvl="1">
      <w:startOverride w:val="1"/>
    </w:lvlOverride>
    <w:lvlOverride w:ilvl="2">
      <w:startOverride w:val="1"/>
    </w:lvlOverride>
    <w:lvlOverride w:ilvl="3">
      <w:startOverride w:val="3"/>
    </w:lvlOverride>
    <w:lvlOverride w:ilvl="4"/>
    <w:lvlOverride w:ilvl="5"/>
    <w:lvlOverride w:ilvl="6"/>
    <w:lvlOverride w:ilvl="7"/>
    <w:lvlOverride w:ilvl="8"/>
  </w:num>
  <w:num w:numId="17">
    <w:abstractNumId w:val="29"/>
  </w:num>
  <w:num w:numId="18">
    <w:abstractNumId w:val="11"/>
  </w:num>
  <w:num w:numId="19">
    <w:abstractNumId w:val="27"/>
  </w:num>
  <w:num w:numId="20">
    <w:abstractNumId w:val="18"/>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2C"/>
    <w:rsid w:val="00010979"/>
    <w:rsid w:val="00011E73"/>
    <w:rsid w:val="00015D26"/>
    <w:rsid w:val="00016E32"/>
    <w:rsid w:val="0001753E"/>
    <w:rsid w:val="00017F96"/>
    <w:rsid w:val="00020869"/>
    <w:rsid w:val="00021A8A"/>
    <w:rsid w:val="0003182E"/>
    <w:rsid w:val="0004677A"/>
    <w:rsid w:val="000544E4"/>
    <w:rsid w:val="0007598A"/>
    <w:rsid w:val="0007674D"/>
    <w:rsid w:val="00090713"/>
    <w:rsid w:val="00097477"/>
    <w:rsid w:val="000A5E80"/>
    <w:rsid w:val="000B2FCD"/>
    <w:rsid w:val="000C1CB7"/>
    <w:rsid w:val="000C1FB4"/>
    <w:rsid w:val="000C333F"/>
    <w:rsid w:val="000C56BE"/>
    <w:rsid w:val="000C7843"/>
    <w:rsid w:val="000D2927"/>
    <w:rsid w:val="000D2E71"/>
    <w:rsid w:val="000D37F8"/>
    <w:rsid w:val="000D4670"/>
    <w:rsid w:val="000D6E57"/>
    <w:rsid w:val="000E1001"/>
    <w:rsid w:val="000F77FD"/>
    <w:rsid w:val="00104031"/>
    <w:rsid w:val="00105BBA"/>
    <w:rsid w:val="00114BE2"/>
    <w:rsid w:val="00115399"/>
    <w:rsid w:val="001347ED"/>
    <w:rsid w:val="001406DD"/>
    <w:rsid w:val="00145F18"/>
    <w:rsid w:val="00150456"/>
    <w:rsid w:val="001559A7"/>
    <w:rsid w:val="0016299C"/>
    <w:rsid w:val="00162FCF"/>
    <w:rsid w:val="001643DC"/>
    <w:rsid w:val="00165466"/>
    <w:rsid w:val="00165970"/>
    <w:rsid w:val="00165AC4"/>
    <w:rsid w:val="00192A64"/>
    <w:rsid w:val="00196AFF"/>
    <w:rsid w:val="001A1650"/>
    <w:rsid w:val="001B31B6"/>
    <w:rsid w:val="001C3E96"/>
    <w:rsid w:val="001C4004"/>
    <w:rsid w:val="001C7D33"/>
    <w:rsid w:val="001D5993"/>
    <w:rsid w:val="001D66F5"/>
    <w:rsid w:val="001D6F15"/>
    <w:rsid w:val="001F282C"/>
    <w:rsid w:val="001F41DE"/>
    <w:rsid w:val="001F6802"/>
    <w:rsid w:val="00205B4B"/>
    <w:rsid w:val="0022189B"/>
    <w:rsid w:val="002251B9"/>
    <w:rsid w:val="00232AC9"/>
    <w:rsid w:val="0024394C"/>
    <w:rsid w:val="002600CF"/>
    <w:rsid w:val="00260AEF"/>
    <w:rsid w:val="00261C60"/>
    <w:rsid w:val="00271F8B"/>
    <w:rsid w:val="00283707"/>
    <w:rsid w:val="00284507"/>
    <w:rsid w:val="00286C45"/>
    <w:rsid w:val="00287D45"/>
    <w:rsid w:val="00292E00"/>
    <w:rsid w:val="00293547"/>
    <w:rsid w:val="00293EE9"/>
    <w:rsid w:val="00296092"/>
    <w:rsid w:val="002A230E"/>
    <w:rsid w:val="002B12EA"/>
    <w:rsid w:val="002C4ED7"/>
    <w:rsid w:val="002C6CE4"/>
    <w:rsid w:val="002C77BF"/>
    <w:rsid w:val="002D161E"/>
    <w:rsid w:val="002F235E"/>
    <w:rsid w:val="002F254F"/>
    <w:rsid w:val="002F5937"/>
    <w:rsid w:val="00307814"/>
    <w:rsid w:val="00311950"/>
    <w:rsid w:val="0031608A"/>
    <w:rsid w:val="00317B4A"/>
    <w:rsid w:val="00343BCF"/>
    <w:rsid w:val="00345190"/>
    <w:rsid w:val="00345D26"/>
    <w:rsid w:val="00347E15"/>
    <w:rsid w:val="003531E7"/>
    <w:rsid w:val="00356195"/>
    <w:rsid w:val="00362112"/>
    <w:rsid w:val="00365A6A"/>
    <w:rsid w:val="00371A77"/>
    <w:rsid w:val="00380E93"/>
    <w:rsid w:val="00382EAF"/>
    <w:rsid w:val="00385A48"/>
    <w:rsid w:val="0038665F"/>
    <w:rsid w:val="00387FAF"/>
    <w:rsid w:val="00394655"/>
    <w:rsid w:val="003A035E"/>
    <w:rsid w:val="003A5087"/>
    <w:rsid w:val="003C16C1"/>
    <w:rsid w:val="003E3D62"/>
    <w:rsid w:val="003F31F8"/>
    <w:rsid w:val="003F32E8"/>
    <w:rsid w:val="003F50C7"/>
    <w:rsid w:val="0040394E"/>
    <w:rsid w:val="004337A8"/>
    <w:rsid w:val="004467E8"/>
    <w:rsid w:val="004577E1"/>
    <w:rsid w:val="00463736"/>
    <w:rsid w:val="00465C29"/>
    <w:rsid w:val="00476E8F"/>
    <w:rsid w:val="00482516"/>
    <w:rsid w:val="00482B6A"/>
    <w:rsid w:val="004853EB"/>
    <w:rsid w:val="004905C8"/>
    <w:rsid w:val="004A41D5"/>
    <w:rsid w:val="004A4EE8"/>
    <w:rsid w:val="004B1DD1"/>
    <w:rsid w:val="004B67AE"/>
    <w:rsid w:val="004C0DFA"/>
    <w:rsid w:val="004C50C3"/>
    <w:rsid w:val="004D2963"/>
    <w:rsid w:val="004D3765"/>
    <w:rsid w:val="004E1C8F"/>
    <w:rsid w:val="004E36E6"/>
    <w:rsid w:val="004E38E9"/>
    <w:rsid w:val="004E6379"/>
    <w:rsid w:val="004F2DB6"/>
    <w:rsid w:val="005000FB"/>
    <w:rsid w:val="00502FF2"/>
    <w:rsid w:val="0051535E"/>
    <w:rsid w:val="0051736F"/>
    <w:rsid w:val="00517DB9"/>
    <w:rsid w:val="00526179"/>
    <w:rsid w:val="00533FA7"/>
    <w:rsid w:val="00533FB9"/>
    <w:rsid w:val="00543152"/>
    <w:rsid w:val="00545673"/>
    <w:rsid w:val="00546596"/>
    <w:rsid w:val="00551487"/>
    <w:rsid w:val="00554A1A"/>
    <w:rsid w:val="00556584"/>
    <w:rsid w:val="005615FC"/>
    <w:rsid w:val="00564EF4"/>
    <w:rsid w:val="005775AA"/>
    <w:rsid w:val="00577FC3"/>
    <w:rsid w:val="005872BB"/>
    <w:rsid w:val="00587340"/>
    <w:rsid w:val="005A1416"/>
    <w:rsid w:val="005A4CD2"/>
    <w:rsid w:val="005B3465"/>
    <w:rsid w:val="005D054C"/>
    <w:rsid w:val="005D144C"/>
    <w:rsid w:val="005D71DB"/>
    <w:rsid w:val="005E627C"/>
    <w:rsid w:val="006006B3"/>
    <w:rsid w:val="0060666E"/>
    <w:rsid w:val="00610D09"/>
    <w:rsid w:val="00612C08"/>
    <w:rsid w:val="006276AA"/>
    <w:rsid w:val="0063074D"/>
    <w:rsid w:val="00631FE0"/>
    <w:rsid w:val="00634082"/>
    <w:rsid w:val="00650A8D"/>
    <w:rsid w:val="006534FD"/>
    <w:rsid w:val="0065449E"/>
    <w:rsid w:val="00661E3D"/>
    <w:rsid w:val="006658C6"/>
    <w:rsid w:val="006667AA"/>
    <w:rsid w:val="0067118F"/>
    <w:rsid w:val="00673117"/>
    <w:rsid w:val="00682260"/>
    <w:rsid w:val="006860C7"/>
    <w:rsid w:val="00692B43"/>
    <w:rsid w:val="006A0713"/>
    <w:rsid w:val="006A1674"/>
    <w:rsid w:val="006B7731"/>
    <w:rsid w:val="006C1436"/>
    <w:rsid w:val="006C1D89"/>
    <w:rsid w:val="006C40F0"/>
    <w:rsid w:val="006C7EFA"/>
    <w:rsid w:val="006D01F3"/>
    <w:rsid w:val="006D342C"/>
    <w:rsid w:val="006E5505"/>
    <w:rsid w:val="006E5722"/>
    <w:rsid w:val="006F233F"/>
    <w:rsid w:val="006F2F90"/>
    <w:rsid w:val="006F76CE"/>
    <w:rsid w:val="00700AB4"/>
    <w:rsid w:val="00707EC4"/>
    <w:rsid w:val="00721EC1"/>
    <w:rsid w:val="0072614D"/>
    <w:rsid w:val="007272BB"/>
    <w:rsid w:val="007406DE"/>
    <w:rsid w:val="00752655"/>
    <w:rsid w:val="00763807"/>
    <w:rsid w:val="007A326A"/>
    <w:rsid w:val="007A47A1"/>
    <w:rsid w:val="007A5AA8"/>
    <w:rsid w:val="007C3600"/>
    <w:rsid w:val="007D0B38"/>
    <w:rsid w:val="007D1821"/>
    <w:rsid w:val="007D63DB"/>
    <w:rsid w:val="007E0920"/>
    <w:rsid w:val="007E0933"/>
    <w:rsid w:val="007E796D"/>
    <w:rsid w:val="007F1A5B"/>
    <w:rsid w:val="007F1AE4"/>
    <w:rsid w:val="007F7656"/>
    <w:rsid w:val="0080598C"/>
    <w:rsid w:val="008074D6"/>
    <w:rsid w:val="0081239F"/>
    <w:rsid w:val="0082093C"/>
    <w:rsid w:val="00826718"/>
    <w:rsid w:val="008310A7"/>
    <w:rsid w:val="00833088"/>
    <w:rsid w:val="00836215"/>
    <w:rsid w:val="00837E10"/>
    <w:rsid w:val="00846639"/>
    <w:rsid w:val="008533BA"/>
    <w:rsid w:val="00855B33"/>
    <w:rsid w:val="00856EEE"/>
    <w:rsid w:val="00862AE0"/>
    <w:rsid w:val="00863127"/>
    <w:rsid w:val="00864EDF"/>
    <w:rsid w:val="008677EB"/>
    <w:rsid w:val="00890382"/>
    <w:rsid w:val="008913D6"/>
    <w:rsid w:val="00891C3D"/>
    <w:rsid w:val="00894C5B"/>
    <w:rsid w:val="008A14D1"/>
    <w:rsid w:val="008A2262"/>
    <w:rsid w:val="008A2DA6"/>
    <w:rsid w:val="008A3D54"/>
    <w:rsid w:val="008A4A22"/>
    <w:rsid w:val="008B0954"/>
    <w:rsid w:val="008B0F3F"/>
    <w:rsid w:val="008B179E"/>
    <w:rsid w:val="008B6B01"/>
    <w:rsid w:val="008D141D"/>
    <w:rsid w:val="008D4FD3"/>
    <w:rsid w:val="008D6D69"/>
    <w:rsid w:val="008E03F0"/>
    <w:rsid w:val="008E1B9C"/>
    <w:rsid w:val="008F5993"/>
    <w:rsid w:val="009015D6"/>
    <w:rsid w:val="00905831"/>
    <w:rsid w:val="009214CF"/>
    <w:rsid w:val="009232B5"/>
    <w:rsid w:val="009243E4"/>
    <w:rsid w:val="009245E8"/>
    <w:rsid w:val="00925111"/>
    <w:rsid w:val="00927547"/>
    <w:rsid w:val="00927CFC"/>
    <w:rsid w:val="009375E5"/>
    <w:rsid w:val="009409D7"/>
    <w:rsid w:val="009418B0"/>
    <w:rsid w:val="00957DF5"/>
    <w:rsid w:val="00963454"/>
    <w:rsid w:val="009667E4"/>
    <w:rsid w:val="00971A68"/>
    <w:rsid w:val="009722E2"/>
    <w:rsid w:val="00975719"/>
    <w:rsid w:val="00975B23"/>
    <w:rsid w:val="009764C4"/>
    <w:rsid w:val="00982CBD"/>
    <w:rsid w:val="00984798"/>
    <w:rsid w:val="009854E5"/>
    <w:rsid w:val="009915F7"/>
    <w:rsid w:val="00994E58"/>
    <w:rsid w:val="009A0B52"/>
    <w:rsid w:val="009A4985"/>
    <w:rsid w:val="009B173F"/>
    <w:rsid w:val="009B4405"/>
    <w:rsid w:val="009B73F8"/>
    <w:rsid w:val="009C4EFC"/>
    <w:rsid w:val="009D03B7"/>
    <w:rsid w:val="009D31B5"/>
    <w:rsid w:val="009E5D0B"/>
    <w:rsid w:val="009E6A68"/>
    <w:rsid w:val="009F1FDF"/>
    <w:rsid w:val="009F2168"/>
    <w:rsid w:val="00A004AB"/>
    <w:rsid w:val="00A04A57"/>
    <w:rsid w:val="00A153D2"/>
    <w:rsid w:val="00A20E3D"/>
    <w:rsid w:val="00A23573"/>
    <w:rsid w:val="00A25FF7"/>
    <w:rsid w:val="00A27944"/>
    <w:rsid w:val="00A31713"/>
    <w:rsid w:val="00A33EA8"/>
    <w:rsid w:val="00A45549"/>
    <w:rsid w:val="00A51683"/>
    <w:rsid w:val="00A66A3F"/>
    <w:rsid w:val="00A734FB"/>
    <w:rsid w:val="00A91D42"/>
    <w:rsid w:val="00A9451A"/>
    <w:rsid w:val="00AA536F"/>
    <w:rsid w:val="00AA6A5D"/>
    <w:rsid w:val="00AB1869"/>
    <w:rsid w:val="00AB32D1"/>
    <w:rsid w:val="00AB5BEA"/>
    <w:rsid w:val="00AC5C0F"/>
    <w:rsid w:val="00AC72CF"/>
    <w:rsid w:val="00AD4E74"/>
    <w:rsid w:val="00AE5064"/>
    <w:rsid w:val="00AE76F4"/>
    <w:rsid w:val="00AE7E82"/>
    <w:rsid w:val="00AF08EC"/>
    <w:rsid w:val="00B04493"/>
    <w:rsid w:val="00B1522E"/>
    <w:rsid w:val="00B25E65"/>
    <w:rsid w:val="00B25F13"/>
    <w:rsid w:val="00B351C0"/>
    <w:rsid w:val="00B433DA"/>
    <w:rsid w:val="00B63846"/>
    <w:rsid w:val="00B6448B"/>
    <w:rsid w:val="00B64E07"/>
    <w:rsid w:val="00B65017"/>
    <w:rsid w:val="00B70DF0"/>
    <w:rsid w:val="00B84573"/>
    <w:rsid w:val="00B84F16"/>
    <w:rsid w:val="00B900A6"/>
    <w:rsid w:val="00BA00D3"/>
    <w:rsid w:val="00BA0AB4"/>
    <w:rsid w:val="00BA3490"/>
    <w:rsid w:val="00BC4712"/>
    <w:rsid w:val="00BC5B23"/>
    <w:rsid w:val="00BC6C95"/>
    <w:rsid w:val="00BD0795"/>
    <w:rsid w:val="00BD13F7"/>
    <w:rsid w:val="00BD6C0C"/>
    <w:rsid w:val="00BE3779"/>
    <w:rsid w:val="00BF1A7E"/>
    <w:rsid w:val="00BF6059"/>
    <w:rsid w:val="00C068EF"/>
    <w:rsid w:val="00C31EF5"/>
    <w:rsid w:val="00C32DC3"/>
    <w:rsid w:val="00C3382C"/>
    <w:rsid w:val="00C342B6"/>
    <w:rsid w:val="00C356D2"/>
    <w:rsid w:val="00C373FA"/>
    <w:rsid w:val="00C37594"/>
    <w:rsid w:val="00C42E34"/>
    <w:rsid w:val="00C45CCE"/>
    <w:rsid w:val="00C637F3"/>
    <w:rsid w:val="00C67BD8"/>
    <w:rsid w:val="00C75CF0"/>
    <w:rsid w:val="00C83C07"/>
    <w:rsid w:val="00C846B0"/>
    <w:rsid w:val="00C87978"/>
    <w:rsid w:val="00C915BF"/>
    <w:rsid w:val="00C97757"/>
    <w:rsid w:val="00CA39E8"/>
    <w:rsid w:val="00CA4C03"/>
    <w:rsid w:val="00CA5E7C"/>
    <w:rsid w:val="00CA7A4A"/>
    <w:rsid w:val="00CB2109"/>
    <w:rsid w:val="00CB53D7"/>
    <w:rsid w:val="00CB7084"/>
    <w:rsid w:val="00CB7211"/>
    <w:rsid w:val="00CC3C29"/>
    <w:rsid w:val="00CC7F17"/>
    <w:rsid w:val="00CD17C4"/>
    <w:rsid w:val="00CD6C2E"/>
    <w:rsid w:val="00CE0011"/>
    <w:rsid w:val="00CE5785"/>
    <w:rsid w:val="00CF0605"/>
    <w:rsid w:val="00CF0F31"/>
    <w:rsid w:val="00CF2D2D"/>
    <w:rsid w:val="00D00573"/>
    <w:rsid w:val="00D054D3"/>
    <w:rsid w:val="00D07D8E"/>
    <w:rsid w:val="00D12D00"/>
    <w:rsid w:val="00D14EAA"/>
    <w:rsid w:val="00D24C87"/>
    <w:rsid w:val="00D329BD"/>
    <w:rsid w:val="00D32C2D"/>
    <w:rsid w:val="00D338A1"/>
    <w:rsid w:val="00D40CEC"/>
    <w:rsid w:val="00D47562"/>
    <w:rsid w:val="00D63C17"/>
    <w:rsid w:val="00D6680B"/>
    <w:rsid w:val="00D702C1"/>
    <w:rsid w:val="00D7458A"/>
    <w:rsid w:val="00D75814"/>
    <w:rsid w:val="00D76AA7"/>
    <w:rsid w:val="00D8079A"/>
    <w:rsid w:val="00D811CF"/>
    <w:rsid w:val="00D84057"/>
    <w:rsid w:val="00D877F8"/>
    <w:rsid w:val="00D9595A"/>
    <w:rsid w:val="00DA0370"/>
    <w:rsid w:val="00DA3AB8"/>
    <w:rsid w:val="00DA43DC"/>
    <w:rsid w:val="00DC2B1C"/>
    <w:rsid w:val="00DC3EFE"/>
    <w:rsid w:val="00DC725B"/>
    <w:rsid w:val="00DD4AE3"/>
    <w:rsid w:val="00DE41F0"/>
    <w:rsid w:val="00E00C10"/>
    <w:rsid w:val="00E01B8D"/>
    <w:rsid w:val="00E07C41"/>
    <w:rsid w:val="00E179BB"/>
    <w:rsid w:val="00E423D2"/>
    <w:rsid w:val="00E43C65"/>
    <w:rsid w:val="00E43D41"/>
    <w:rsid w:val="00E53334"/>
    <w:rsid w:val="00E620A5"/>
    <w:rsid w:val="00E62EA8"/>
    <w:rsid w:val="00E667C0"/>
    <w:rsid w:val="00E9033B"/>
    <w:rsid w:val="00E90515"/>
    <w:rsid w:val="00E917EE"/>
    <w:rsid w:val="00E92A7A"/>
    <w:rsid w:val="00EA0E16"/>
    <w:rsid w:val="00EA25CE"/>
    <w:rsid w:val="00EA5790"/>
    <w:rsid w:val="00EA7711"/>
    <w:rsid w:val="00EA7EA7"/>
    <w:rsid w:val="00EB2E15"/>
    <w:rsid w:val="00EB6BD1"/>
    <w:rsid w:val="00EC12CE"/>
    <w:rsid w:val="00EC3A8B"/>
    <w:rsid w:val="00ED13B0"/>
    <w:rsid w:val="00ED6DF5"/>
    <w:rsid w:val="00EF4437"/>
    <w:rsid w:val="00F03189"/>
    <w:rsid w:val="00F1416C"/>
    <w:rsid w:val="00F32B3D"/>
    <w:rsid w:val="00F43174"/>
    <w:rsid w:val="00F53DDB"/>
    <w:rsid w:val="00F54033"/>
    <w:rsid w:val="00F60F1A"/>
    <w:rsid w:val="00F64513"/>
    <w:rsid w:val="00F64736"/>
    <w:rsid w:val="00F66B80"/>
    <w:rsid w:val="00F66DC2"/>
    <w:rsid w:val="00F70A73"/>
    <w:rsid w:val="00F70E62"/>
    <w:rsid w:val="00F71C1A"/>
    <w:rsid w:val="00F71DA7"/>
    <w:rsid w:val="00F737AF"/>
    <w:rsid w:val="00F84AB2"/>
    <w:rsid w:val="00F90CB8"/>
    <w:rsid w:val="00F910DE"/>
    <w:rsid w:val="00F95B52"/>
    <w:rsid w:val="00F9609F"/>
    <w:rsid w:val="00FB5049"/>
    <w:rsid w:val="00FB7394"/>
    <w:rsid w:val="00FC5AD6"/>
    <w:rsid w:val="00FD0212"/>
    <w:rsid w:val="00FD75F6"/>
    <w:rsid w:val="00FF261A"/>
    <w:rsid w:val="00FF4C15"/>
    <w:rsid w:val="00FF78C3"/>
    <w:rsid w:val="00FF79C4"/>
  </w:rsids>
  <m:mathPr>
    <m:mathFont m:val="Cambria Math"/>
    <m:brkBin m:val="before"/>
    <m:brkBinSub m:val="--"/>
    <m:smallFrac m:val="0"/>
    <m:dispDef/>
    <m:lMargin m:val="0"/>
    <m:rMargin m:val="0"/>
    <m:defJc m:val="centerGroup"/>
    <m:wrapIndent m:val="1440"/>
    <m:intLim m:val="subSup"/>
    <m:naryLim m:val="undOvr"/>
  </m:mathPr>
  <w:themeFontLang w:val="el-G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4A56D5"/>
  <w15:docId w15:val="{C9584EE1-F540-4BD7-88AC-6746F3C8C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AB8"/>
  </w:style>
  <w:style w:type="paragraph" w:styleId="1">
    <w:name w:val="heading 1"/>
    <w:basedOn w:val="a0"/>
    <w:next w:val="a0"/>
    <w:link w:val="1Char"/>
    <w:uiPriority w:val="9"/>
    <w:qFormat/>
    <w:rsid w:val="00BC4712"/>
    <w:pPr>
      <w:keepNext/>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0"/>
    <w:link w:val="2Char"/>
    <w:uiPriority w:val="9"/>
    <w:unhideWhenUsed/>
    <w:qFormat/>
    <w:rsid w:val="00BC4712"/>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
    <w:unhideWhenUsed/>
    <w:qFormat/>
    <w:rsid w:val="00BC4712"/>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4">
    <w:name w:val="heading 4"/>
    <w:basedOn w:val="a0"/>
    <w:next w:val="a0"/>
    <w:link w:val="4Char"/>
    <w:uiPriority w:val="9"/>
    <w:unhideWhenUsed/>
    <w:qFormat/>
    <w:rsid w:val="00BC4712"/>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0"/>
    <w:next w:val="a0"/>
    <w:link w:val="5Char"/>
    <w:uiPriority w:val="9"/>
    <w:unhideWhenUsed/>
    <w:qFormat/>
    <w:rsid w:val="00BC4712"/>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basedOn w:val="a0"/>
    <w:next w:val="a0"/>
    <w:link w:val="6Char"/>
    <w:uiPriority w:val="9"/>
    <w:semiHidden/>
    <w:unhideWhenUsed/>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styleId="7">
    <w:name w:val="heading 7"/>
    <w:basedOn w:val="a0"/>
    <w:next w:val="a0"/>
    <w:link w:val="7Char"/>
    <w:uiPriority w:val="9"/>
    <w:semiHidden/>
    <w:unhideWhenUsed/>
    <w:qFormat/>
    <w:rsid w:val="00833088"/>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n-GB"/>
    </w:rPr>
  </w:style>
  <w:style w:type="paragraph" w:styleId="8">
    <w:name w:val="heading 8"/>
    <w:basedOn w:val="a0"/>
    <w:next w:val="a0"/>
    <w:link w:val="8Char"/>
    <w:uiPriority w:val="9"/>
    <w:semiHidden/>
    <w:unhideWhenUsed/>
    <w:qFormat/>
    <w:rsid w:val="00833088"/>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Char"/>
    <w:uiPriority w:val="9"/>
    <w:semiHidden/>
    <w:unhideWhenUsed/>
    <w:qFormat/>
    <w:rsid w:val="00833088"/>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12C0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Γράφημα,Bullet21,Bullet22,Bullet23,Bullet211,Bullet24,Bullet25,Bullet26,Bullet27,bl11,Bullet212,Bullet28,bl12,Bullet213,Bullet29,bl13,Bullet214,Bullet210,Bullet215,Heading 41,Citation List,Report Para,Medium Grid 1 - Accent 21"/>
    <w:basedOn w:val="a0"/>
    <w:link w:val="Char"/>
    <w:uiPriority w:val="1"/>
    <w:qFormat/>
    <w:rsid w:val="000D37F8"/>
    <w:pPr>
      <w:ind w:left="720"/>
      <w:contextualSpacing/>
    </w:p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5"/>
    <w:uiPriority w:val="34"/>
    <w:qFormat/>
    <w:locked/>
    <w:rsid w:val="000D37F8"/>
  </w:style>
  <w:style w:type="paragraph" w:styleId="a6">
    <w:name w:val="header"/>
    <w:aliases w:val="hd,Header Titlos Prosforas,Titlos Prosforas"/>
    <w:basedOn w:val="a0"/>
    <w:link w:val="Char0"/>
    <w:uiPriority w:val="99"/>
    <w:unhideWhenUsed/>
    <w:rsid w:val="00D6680B"/>
    <w:pPr>
      <w:tabs>
        <w:tab w:val="center" w:pos="4153"/>
        <w:tab w:val="right" w:pos="8306"/>
      </w:tabs>
      <w:spacing w:after="0" w:line="240" w:lineRule="auto"/>
    </w:pPr>
  </w:style>
  <w:style w:type="character" w:customStyle="1" w:styleId="Char0">
    <w:name w:val="Κεφαλίδα Char"/>
    <w:aliases w:val="hd Char,Header Titlos Prosforas Char,Titlos Prosforas Char"/>
    <w:basedOn w:val="a1"/>
    <w:link w:val="a6"/>
    <w:uiPriority w:val="99"/>
    <w:rsid w:val="00D6680B"/>
  </w:style>
  <w:style w:type="paragraph" w:styleId="a7">
    <w:name w:val="footer"/>
    <w:basedOn w:val="a0"/>
    <w:link w:val="Char1"/>
    <w:uiPriority w:val="99"/>
    <w:unhideWhenUsed/>
    <w:rsid w:val="00D6680B"/>
    <w:pPr>
      <w:tabs>
        <w:tab w:val="center" w:pos="4153"/>
        <w:tab w:val="right" w:pos="8306"/>
      </w:tabs>
      <w:spacing w:after="0" w:line="240" w:lineRule="auto"/>
    </w:pPr>
  </w:style>
  <w:style w:type="character" w:customStyle="1" w:styleId="Char1">
    <w:name w:val="Υποσέλιδο Char"/>
    <w:basedOn w:val="a1"/>
    <w:link w:val="a7"/>
    <w:uiPriority w:val="99"/>
    <w:rsid w:val="00D6680B"/>
  </w:style>
  <w:style w:type="table" w:customStyle="1" w:styleId="21">
    <w:name w:val="Πλέγμα πίνακα2"/>
    <w:basedOn w:val="a2"/>
    <w:next w:val="a4"/>
    <w:rsid w:val="0082093C"/>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
    <w:uiPriority w:val="9"/>
    <w:rsid w:val="00BC4712"/>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BC4712"/>
    <w:rPr>
      <w:rFonts w:ascii="Arial" w:eastAsia="Times New Roman" w:hAnsi="Arial" w:cs="Arial"/>
      <w:b/>
      <w:color w:val="002060"/>
      <w:sz w:val="24"/>
      <w:lang w:val="en-GB" w:eastAsia="zh-CN"/>
    </w:rPr>
  </w:style>
  <w:style w:type="character" w:customStyle="1" w:styleId="3Char">
    <w:name w:val="Επικεφαλίδα 3 Char"/>
    <w:basedOn w:val="a1"/>
    <w:link w:val="3"/>
    <w:rsid w:val="00BC4712"/>
    <w:rPr>
      <w:rFonts w:ascii="Calibri" w:eastAsia="Times New Roman" w:hAnsi="Calibri" w:cs="Calibri"/>
      <w:b/>
      <w:bCs/>
      <w:szCs w:val="26"/>
      <w:lang w:eastAsia="zh-CN"/>
    </w:rPr>
  </w:style>
  <w:style w:type="character" w:customStyle="1" w:styleId="4Char">
    <w:name w:val="Επικεφαλίδα 4 Char"/>
    <w:basedOn w:val="a1"/>
    <w:link w:val="4"/>
    <w:uiPriority w:val="9"/>
    <w:rsid w:val="00BC4712"/>
    <w:rPr>
      <w:rFonts w:ascii="Arial" w:eastAsia="Times New Roman" w:hAnsi="Arial" w:cs="Times New Roman"/>
      <w:b/>
      <w:bCs/>
      <w:szCs w:val="28"/>
      <w:lang w:val="en-GB" w:eastAsia="zh-CN"/>
    </w:rPr>
  </w:style>
  <w:style w:type="character" w:customStyle="1" w:styleId="5Char">
    <w:name w:val="Επικεφαλίδα 5 Char"/>
    <w:basedOn w:val="a1"/>
    <w:link w:val="5"/>
    <w:uiPriority w:val="9"/>
    <w:rsid w:val="00BC4712"/>
    <w:rPr>
      <w:rFonts w:ascii="Lucida Sans" w:eastAsia="Times New Roman" w:hAnsi="Lucida Sans" w:cs="Lucida Sans"/>
      <w:b/>
      <w:szCs w:val="20"/>
      <w:lang w:val="en-US" w:eastAsia="zh-CN"/>
    </w:rPr>
  </w:style>
  <w:style w:type="character" w:customStyle="1" w:styleId="6Char">
    <w:name w:val="Επικεφαλίδα 6 Char"/>
    <w:basedOn w:val="a1"/>
    <w:link w:val="6"/>
    <w:uiPriority w:val="9"/>
    <w:semiHidden/>
    <w:rsid w:val="00BC4712"/>
    <w:rPr>
      <w:rFonts w:ascii="Calibri Light" w:eastAsia="Times New Roman" w:hAnsi="Calibri Light" w:cs="Times New Roman"/>
      <w:color w:val="1F4D78"/>
      <w:szCs w:val="24"/>
      <w:lang w:val="en-GB" w:eastAsia="zh-CN"/>
    </w:rPr>
  </w:style>
  <w:style w:type="numbering" w:customStyle="1" w:styleId="10">
    <w:name w:val="Χωρίς λίστα1"/>
    <w:next w:val="a3"/>
    <w:uiPriority w:val="99"/>
    <w:semiHidden/>
    <w:unhideWhenUsed/>
    <w:rsid w:val="00BC4712"/>
  </w:style>
  <w:style w:type="character" w:styleId="-">
    <w:name w:val="Hyperlink"/>
    <w:uiPriority w:val="99"/>
    <w:unhideWhenUsed/>
    <w:rsid w:val="00BC4712"/>
    <w:rPr>
      <w:color w:val="0000FF"/>
      <w:u w:val="single"/>
    </w:rPr>
  </w:style>
  <w:style w:type="character" w:styleId="-0">
    <w:name w:val="FollowedHyperlink"/>
    <w:semiHidden/>
    <w:unhideWhenUsed/>
    <w:rsid w:val="00BC4712"/>
    <w:rPr>
      <w:color w:val="800000"/>
      <w:u w:val="single"/>
    </w:rPr>
  </w:style>
  <w:style w:type="paragraph" w:styleId="-HTML">
    <w:name w:val="HTML Preformatted"/>
    <w:basedOn w:val="a0"/>
    <w:link w:val="-HTMLChar1"/>
    <w:uiPriority w:val="99"/>
    <w:semiHidden/>
    <w:unhideWhenUsed/>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Προ-διαμορφωμένο HTML Char"/>
    <w:basedOn w:val="a1"/>
    <w:uiPriority w:val="99"/>
    <w:semiHidden/>
    <w:rsid w:val="00BC4712"/>
    <w:rPr>
      <w:rFonts w:ascii="Consolas" w:hAnsi="Consolas"/>
      <w:sz w:val="20"/>
      <w:szCs w:val="20"/>
    </w:rPr>
  </w:style>
  <w:style w:type="paragraph" w:customStyle="1" w:styleId="msonormal0">
    <w:name w:val="msonormal"/>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11">
    <w:name w:val="toc 1"/>
    <w:basedOn w:val="a0"/>
    <w:next w:val="a0"/>
    <w:autoRedefine/>
    <w:uiPriority w:val="39"/>
    <w:unhideWhenUsed/>
    <w:rsid w:val="00BC4712"/>
    <w:pPr>
      <w:suppressAutoHyphens/>
      <w:spacing w:before="120" w:after="120" w:line="240" w:lineRule="auto"/>
    </w:pPr>
    <w:rPr>
      <w:rFonts w:ascii="Calibri" w:eastAsia="Times New Roman" w:hAnsi="Calibri" w:cs="Times New Roman"/>
      <w:b/>
      <w:bCs/>
      <w:caps/>
      <w:sz w:val="20"/>
      <w:szCs w:val="20"/>
      <w:lang w:val="en-GB" w:eastAsia="zh-CN"/>
    </w:rPr>
  </w:style>
  <w:style w:type="paragraph" w:styleId="22">
    <w:name w:val="toc 2"/>
    <w:basedOn w:val="a0"/>
    <w:next w:val="a0"/>
    <w:autoRedefine/>
    <w:uiPriority w:val="39"/>
    <w:unhideWhenUsed/>
    <w:rsid w:val="00BC4712"/>
    <w:pPr>
      <w:suppressAutoHyphens/>
      <w:spacing w:after="0" w:line="240" w:lineRule="auto"/>
      <w:ind w:left="220"/>
    </w:pPr>
    <w:rPr>
      <w:rFonts w:ascii="Calibri" w:eastAsia="Times New Roman" w:hAnsi="Calibri" w:cs="Times New Roman"/>
      <w:smallCaps/>
      <w:sz w:val="20"/>
      <w:szCs w:val="20"/>
      <w:lang w:val="en-GB" w:eastAsia="zh-CN"/>
    </w:rPr>
  </w:style>
  <w:style w:type="paragraph" w:styleId="30">
    <w:name w:val="toc 3"/>
    <w:basedOn w:val="a0"/>
    <w:next w:val="a0"/>
    <w:autoRedefine/>
    <w:uiPriority w:val="39"/>
    <w:unhideWhenUsed/>
    <w:rsid w:val="00BC4712"/>
    <w:pPr>
      <w:suppressAutoHyphens/>
      <w:spacing w:after="0" w:line="240" w:lineRule="auto"/>
      <w:ind w:left="440"/>
    </w:pPr>
    <w:rPr>
      <w:rFonts w:ascii="Calibri" w:eastAsia="Times New Roman" w:hAnsi="Calibri" w:cs="Times New Roman"/>
      <w:i/>
      <w:iCs/>
      <w:sz w:val="20"/>
      <w:szCs w:val="20"/>
      <w:lang w:val="en-GB" w:eastAsia="zh-CN"/>
    </w:rPr>
  </w:style>
  <w:style w:type="paragraph" w:styleId="40">
    <w:name w:val="toc 4"/>
    <w:basedOn w:val="a0"/>
    <w:next w:val="a0"/>
    <w:autoRedefine/>
    <w:uiPriority w:val="39"/>
    <w:unhideWhenUsed/>
    <w:rsid w:val="00BC4712"/>
    <w:pPr>
      <w:suppressAutoHyphens/>
      <w:spacing w:after="0" w:line="240" w:lineRule="auto"/>
      <w:ind w:left="660"/>
    </w:pPr>
    <w:rPr>
      <w:rFonts w:ascii="Calibri" w:eastAsia="Times New Roman" w:hAnsi="Calibri" w:cs="Times New Roman"/>
      <w:sz w:val="18"/>
      <w:szCs w:val="18"/>
      <w:lang w:val="en-GB" w:eastAsia="zh-CN"/>
    </w:rPr>
  </w:style>
  <w:style w:type="paragraph" w:styleId="50">
    <w:name w:val="toc 5"/>
    <w:basedOn w:val="a0"/>
    <w:next w:val="a0"/>
    <w:autoRedefine/>
    <w:uiPriority w:val="39"/>
    <w:unhideWhenUsed/>
    <w:rsid w:val="00BC4712"/>
    <w:pPr>
      <w:suppressAutoHyphens/>
      <w:spacing w:after="0" w:line="240" w:lineRule="auto"/>
      <w:ind w:left="880"/>
    </w:pPr>
    <w:rPr>
      <w:rFonts w:ascii="Calibri" w:eastAsia="Times New Roman" w:hAnsi="Calibri" w:cs="Times New Roman"/>
      <w:sz w:val="18"/>
      <w:szCs w:val="18"/>
      <w:lang w:val="en-GB" w:eastAsia="zh-CN"/>
    </w:rPr>
  </w:style>
  <w:style w:type="paragraph" w:styleId="60">
    <w:name w:val="toc 6"/>
    <w:basedOn w:val="a0"/>
    <w:next w:val="a0"/>
    <w:autoRedefine/>
    <w:uiPriority w:val="39"/>
    <w:unhideWhenUsed/>
    <w:rsid w:val="00BC4712"/>
    <w:pPr>
      <w:suppressAutoHyphens/>
      <w:spacing w:after="0" w:line="240" w:lineRule="auto"/>
      <w:ind w:left="1100"/>
    </w:pPr>
    <w:rPr>
      <w:rFonts w:ascii="Calibri" w:eastAsia="Times New Roman" w:hAnsi="Calibri" w:cs="Times New Roman"/>
      <w:sz w:val="18"/>
      <w:szCs w:val="18"/>
      <w:lang w:val="en-GB" w:eastAsia="zh-CN"/>
    </w:rPr>
  </w:style>
  <w:style w:type="paragraph" w:styleId="70">
    <w:name w:val="toc 7"/>
    <w:basedOn w:val="a0"/>
    <w:next w:val="a0"/>
    <w:autoRedefine/>
    <w:uiPriority w:val="39"/>
    <w:unhideWhenUsed/>
    <w:rsid w:val="00BC4712"/>
    <w:pPr>
      <w:suppressAutoHyphens/>
      <w:spacing w:after="0" w:line="240" w:lineRule="auto"/>
      <w:ind w:left="1320"/>
    </w:pPr>
    <w:rPr>
      <w:rFonts w:ascii="Calibri" w:eastAsia="Times New Roman" w:hAnsi="Calibri" w:cs="Times New Roman"/>
      <w:sz w:val="18"/>
      <w:szCs w:val="18"/>
      <w:lang w:val="en-GB" w:eastAsia="zh-CN"/>
    </w:rPr>
  </w:style>
  <w:style w:type="paragraph" w:styleId="80">
    <w:name w:val="toc 8"/>
    <w:basedOn w:val="a0"/>
    <w:next w:val="a0"/>
    <w:autoRedefine/>
    <w:uiPriority w:val="39"/>
    <w:unhideWhenUsed/>
    <w:rsid w:val="00BC4712"/>
    <w:pPr>
      <w:suppressAutoHyphens/>
      <w:spacing w:after="0" w:line="240" w:lineRule="auto"/>
      <w:ind w:left="1540"/>
    </w:pPr>
    <w:rPr>
      <w:rFonts w:ascii="Calibri" w:eastAsia="Times New Roman" w:hAnsi="Calibri" w:cs="Times New Roman"/>
      <w:sz w:val="18"/>
      <w:szCs w:val="18"/>
      <w:lang w:val="en-GB" w:eastAsia="zh-CN"/>
    </w:rPr>
  </w:style>
  <w:style w:type="paragraph" w:styleId="90">
    <w:name w:val="toc 9"/>
    <w:basedOn w:val="a0"/>
    <w:next w:val="a0"/>
    <w:autoRedefine/>
    <w:uiPriority w:val="39"/>
    <w:unhideWhenUsed/>
    <w:rsid w:val="00BC4712"/>
    <w:pPr>
      <w:suppressAutoHyphens/>
      <w:spacing w:after="0" w:line="240" w:lineRule="auto"/>
      <w:ind w:left="1760"/>
    </w:pPr>
    <w:rPr>
      <w:rFonts w:ascii="Calibri" w:eastAsia="Times New Roman" w:hAnsi="Calibri" w:cs="Times New Roman"/>
      <w:sz w:val="18"/>
      <w:szCs w:val="18"/>
      <w:lang w:val="en-GB" w:eastAsia="zh-CN"/>
    </w:rPr>
  </w:style>
  <w:style w:type="paragraph" w:styleId="a8">
    <w:name w:val="footnote text"/>
    <w:basedOn w:val="a0"/>
    <w:link w:val="Char2"/>
    <w:unhideWhenUsed/>
    <w:rsid w:val="00BC4712"/>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2">
    <w:name w:val="Κείμενο υποσημείωσης Char"/>
    <w:basedOn w:val="a1"/>
    <w:link w:val="a8"/>
    <w:rsid w:val="00BC4712"/>
    <w:rPr>
      <w:rFonts w:ascii="Calibri" w:eastAsia="Times New Roman" w:hAnsi="Calibri" w:cs="Times New Roman"/>
      <w:sz w:val="18"/>
      <w:szCs w:val="20"/>
      <w:lang w:val="en-IE" w:eastAsia="zh-CN"/>
    </w:rPr>
  </w:style>
  <w:style w:type="paragraph" w:styleId="a9">
    <w:name w:val="annotation text"/>
    <w:basedOn w:val="a0"/>
    <w:link w:val="Char10"/>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3">
    <w:name w:val="Κείμενο σχολίου Char"/>
    <w:basedOn w:val="a1"/>
    <w:uiPriority w:val="99"/>
    <w:semiHidden/>
    <w:rsid w:val="00BC4712"/>
    <w:rPr>
      <w:sz w:val="20"/>
      <w:szCs w:val="20"/>
    </w:rPr>
  </w:style>
  <w:style w:type="paragraph" w:styleId="aa">
    <w:name w:val="caption"/>
    <w:basedOn w:val="a0"/>
    <w:uiPriority w:val="35"/>
    <w:unhideWhenUsed/>
    <w:qFormat/>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b">
    <w:name w:val="endnote text"/>
    <w:basedOn w:val="a0"/>
    <w:link w:val="Char4"/>
    <w:semiHidden/>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4">
    <w:name w:val="Κείμενο σημείωσης τέλους Char"/>
    <w:basedOn w:val="a1"/>
    <w:link w:val="ab"/>
    <w:semiHidden/>
    <w:rsid w:val="00BC4712"/>
    <w:rPr>
      <w:rFonts w:ascii="Calibri" w:eastAsia="Times New Roman" w:hAnsi="Calibri" w:cs="Times New Roman"/>
      <w:sz w:val="20"/>
      <w:szCs w:val="20"/>
      <w:lang w:val="en-GB" w:eastAsia="zh-CN"/>
    </w:rPr>
  </w:style>
  <w:style w:type="paragraph" w:styleId="ac">
    <w:name w:val="Body Text"/>
    <w:basedOn w:val="a0"/>
    <w:link w:val="Char5"/>
    <w:unhideWhenUsed/>
    <w:rsid w:val="00BC4712"/>
    <w:pPr>
      <w:suppressAutoHyphens/>
      <w:spacing w:after="240" w:line="240" w:lineRule="auto"/>
      <w:jc w:val="both"/>
    </w:pPr>
    <w:rPr>
      <w:rFonts w:ascii="Calibri" w:eastAsia="Times New Roman" w:hAnsi="Calibri" w:cs="Times New Roman"/>
      <w:szCs w:val="24"/>
      <w:lang w:val="en-GB" w:eastAsia="zh-CN"/>
    </w:rPr>
  </w:style>
  <w:style w:type="character" w:customStyle="1" w:styleId="Char5">
    <w:name w:val="Σώμα κειμένου Char"/>
    <w:basedOn w:val="a1"/>
    <w:link w:val="ac"/>
    <w:rsid w:val="00BC4712"/>
    <w:rPr>
      <w:rFonts w:ascii="Calibri" w:eastAsia="Times New Roman" w:hAnsi="Calibri" w:cs="Times New Roman"/>
      <w:szCs w:val="24"/>
      <w:lang w:val="en-GB" w:eastAsia="zh-CN"/>
    </w:rPr>
  </w:style>
  <w:style w:type="paragraph" w:styleId="ad">
    <w:name w:val="List"/>
    <w:basedOn w:val="ac"/>
    <w:semiHidden/>
    <w:unhideWhenUsed/>
    <w:rsid w:val="00BC4712"/>
    <w:rPr>
      <w:rFonts w:cs="Mangal"/>
    </w:rPr>
  </w:style>
  <w:style w:type="paragraph" w:styleId="2">
    <w:name w:val="List Bullet 2"/>
    <w:basedOn w:val="a0"/>
    <w:semiHidden/>
    <w:unhideWhenUsed/>
    <w:rsid w:val="00BC4712"/>
    <w:pPr>
      <w:numPr>
        <w:numId w:val="2"/>
      </w:numPr>
      <w:spacing w:after="0" w:line="360" w:lineRule="auto"/>
      <w:jc w:val="both"/>
    </w:pPr>
    <w:rPr>
      <w:rFonts w:ascii="Trebuchet MS" w:eastAsia="Times New Roman" w:hAnsi="Trebuchet MS" w:cs="Times New Roman"/>
      <w:szCs w:val="20"/>
      <w:lang w:val="en-US" w:eastAsia="zh-CN"/>
    </w:rPr>
  </w:style>
  <w:style w:type="paragraph" w:styleId="ae">
    <w:name w:val="Body Text Indent"/>
    <w:basedOn w:val="a0"/>
    <w:link w:val="Char6"/>
    <w:semiHidden/>
    <w:unhideWhenUsed/>
    <w:rsid w:val="00BC4712"/>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6">
    <w:name w:val="Σώμα κείμενου με εσοχή Char"/>
    <w:basedOn w:val="a1"/>
    <w:link w:val="ae"/>
    <w:semiHidden/>
    <w:rsid w:val="00BC4712"/>
    <w:rPr>
      <w:rFonts w:ascii="Arial" w:eastAsia="Times New Roman" w:hAnsi="Arial" w:cs="Arial"/>
      <w:szCs w:val="24"/>
      <w:lang w:val="en-GB" w:eastAsia="zh-CN"/>
    </w:rPr>
  </w:style>
  <w:style w:type="paragraph" w:styleId="af">
    <w:name w:val="Date"/>
    <w:basedOn w:val="a0"/>
    <w:next w:val="a0"/>
    <w:link w:val="Char7"/>
    <w:semiHidden/>
    <w:unhideWhenUsed/>
    <w:rsid w:val="00BC4712"/>
    <w:pPr>
      <w:suppressAutoHyphens/>
      <w:spacing w:after="100" w:line="240" w:lineRule="auto"/>
      <w:jc w:val="both"/>
    </w:pPr>
    <w:rPr>
      <w:rFonts w:ascii="Calibri" w:eastAsia="MS Mincho" w:hAnsi="Calibri" w:cs="Times New Roman"/>
      <w:szCs w:val="24"/>
      <w:lang w:val="en-US" w:eastAsia="ja-JP"/>
    </w:rPr>
  </w:style>
  <w:style w:type="character" w:customStyle="1" w:styleId="Char7">
    <w:name w:val="Ημερομηνία Char"/>
    <w:basedOn w:val="a1"/>
    <w:link w:val="af"/>
    <w:semiHidden/>
    <w:rsid w:val="00BC4712"/>
    <w:rPr>
      <w:rFonts w:ascii="Calibri" w:eastAsia="MS Mincho" w:hAnsi="Calibri" w:cs="Times New Roman"/>
      <w:szCs w:val="24"/>
      <w:lang w:val="en-US" w:eastAsia="ja-JP"/>
    </w:rPr>
  </w:style>
  <w:style w:type="paragraph" w:styleId="31">
    <w:name w:val="Body Text 3"/>
    <w:basedOn w:val="a0"/>
    <w:link w:val="3Char0"/>
    <w:unhideWhenUsed/>
    <w:rsid w:val="00BC4712"/>
    <w:pPr>
      <w:suppressAutoHyphens/>
      <w:spacing w:after="120" w:line="240" w:lineRule="auto"/>
      <w:jc w:val="both"/>
    </w:pPr>
    <w:rPr>
      <w:rFonts w:ascii="Calibri" w:eastAsia="Times New Roman" w:hAnsi="Calibri" w:cs="Times New Roman"/>
      <w:sz w:val="16"/>
      <w:szCs w:val="16"/>
      <w:lang w:val="en-GB" w:eastAsia="zh-CN"/>
    </w:rPr>
  </w:style>
  <w:style w:type="character" w:customStyle="1" w:styleId="3Char0">
    <w:name w:val="Σώμα κείμενου 3 Char"/>
    <w:basedOn w:val="a1"/>
    <w:link w:val="31"/>
    <w:rsid w:val="00BC4712"/>
    <w:rPr>
      <w:rFonts w:ascii="Calibri" w:eastAsia="Times New Roman" w:hAnsi="Calibri" w:cs="Times New Roman"/>
      <w:sz w:val="16"/>
      <w:szCs w:val="16"/>
      <w:lang w:val="en-GB" w:eastAsia="zh-CN"/>
    </w:rPr>
  </w:style>
  <w:style w:type="paragraph" w:styleId="32">
    <w:name w:val="Body Text Indent 3"/>
    <w:basedOn w:val="a0"/>
    <w:link w:val="3Char1"/>
    <w:semiHidden/>
    <w:unhideWhenUsed/>
    <w:rsid w:val="00BC4712"/>
    <w:pPr>
      <w:spacing w:after="120" w:line="312" w:lineRule="auto"/>
      <w:ind w:left="283"/>
      <w:jc w:val="both"/>
    </w:pPr>
    <w:rPr>
      <w:rFonts w:ascii="Calibri" w:eastAsia="Times New Roman" w:hAnsi="Calibri" w:cs="Times New Roman"/>
      <w:sz w:val="16"/>
      <w:szCs w:val="16"/>
      <w:lang w:val="en-GB" w:eastAsia="zh-CN"/>
    </w:rPr>
  </w:style>
  <w:style w:type="character" w:customStyle="1" w:styleId="3Char1">
    <w:name w:val="Σώμα κείμενου με εσοχή 3 Char"/>
    <w:basedOn w:val="a1"/>
    <w:link w:val="32"/>
    <w:semiHidden/>
    <w:rsid w:val="00BC4712"/>
    <w:rPr>
      <w:rFonts w:ascii="Calibri" w:eastAsia="Times New Roman" w:hAnsi="Calibri" w:cs="Times New Roman"/>
      <w:sz w:val="16"/>
      <w:szCs w:val="16"/>
      <w:lang w:val="en-GB" w:eastAsia="zh-CN"/>
    </w:rPr>
  </w:style>
  <w:style w:type="paragraph" w:styleId="af0">
    <w:name w:val="annotation subject"/>
    <w:basedOn w:val="a9"/>
    <w:next w:val="a9"/>
    <w:link w:val="Char11"/>
    <w:uiPriority w:val="99"/>
    <w:semiHidden/>
    <w:unhideWhenUsed/>
    <w:rsid w:val="00BC4712"/>
    <w:rPr>
      <w:b/>
      <w:bCs/>
    </w:rPr>
  </w:style>
  <w:style w:type="character" w:customStyle="1" w:styleId="Char8">
    <w:name w:val="Θέμα σχολίου Char"/>
    <w:basedOn w:val="Char3"/>
    <w:uiPriority w:val="99"/>
    <w:semiHidden/>
    <w:rsid w:val="00BC4712"/>
    <w:rPr>
      <w:b/>
      <w:bCs/>
      <w:sz w:val="20"/>
      <w:szCs w:val="20"/>
    </w:rPr>
  </w:style>
  <w:style w:type="paragraph" w:styleId="af1">
    <w:name w:val="Balloon Text"/>
    <w:basedOn w:val="a0"/>
    <w:link w:val="Char12"/>
    <w:uiPriority w:val="99"/>
    <w:semiHidden/>
    <w:unhideWhenUsed/>
    <w:rsid w:val="00BC4712"/>
    <w:pPr>
      <w:suppressAutoHyphens/>
      <w:spacing w:after="120" w:line="240" w:lineRule="auto"/>
      <w:jc w:val="both"/>
    </w:pPr>
    <w:rPr>
      <w:rFonts w:ascii="Tahoma" w:eastAsia="Times New Roman" w:hAnsi="Tahoma" w:cs="Tahoma"/>
      <w:sz w:val="16"/>
      <w:szCs w:val="16"/>
      <w:lang w:val="en-GB" w:eastAsia="zh-CN"/>
    </w:rPr>
  </w:style>
  <w:style w:type="character" w:customStyle="1" w:styleId="Char9">
    <w:name w:val="Κείμενο πλαισίου Char"/>
    <w:basedOn w:val="a1"/>
    <w:uiPriority w:val="99"/>
    <w:semiHidden/>
    <w:rsid w:val="00BC4712"/>
    <w:rPr>
      <w:rFonts w:ascii="Segoe UI" w:hAnsi="Segoe UI" w:cs="Segoe UI"/>
      <w:sz w:val="18"/>
      <w:szCs w:val="18"/>
    </w:rPr>
  </w:style>
  <w:style w:type="paragraph" w:styleId="af2">
    <w:name w:val="No Spacing"/>
    <w:link w:val="Chara"/>
    <w:uiPriority w:val="1"/>
    <w:qFormat/>
    <w:rsid w:val="00BC4712"/>
    <w:pPr>
      <w:suppressAutoHyphens/>
      <w:spacing w:after="0" w:line="240" w:lineRule="auto"/>
      <w:jc w:val="both"/>
    </w:pPr>
    <w:rPr>
      <w:rFonts w:ascii="Calibri" w:eastAsia="Times New Roman" w:hAnsi="Calibri" w:cs="Times New Roman"/>
      <w:szCs w:val="24"/>
      <w:lang w:val="en-GB" w:eastAsia="zh-CN"/>
    </w:rPr>
  </w:style>
  <w:style w:type="paragraph" w:styleId="af3">
    <w:name w:val="Revision"/>
    <w:uiPriority w:val="99"/>
    <w:semiHidden/>
    <w:rsid w:val="00BC471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af4">
    <w:name w:val="Επικεφαλίδα"/>
    <w:basedOn w:val="a0"/>
    <w:next w:val="ac"/>
    <w:rsid w:val="00BC471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5">
    <w:name w:val="Ευρετήριο"/>
    <w:basedOn w:val="a0"/>
    <w:rsid w:val="00BC4712"/>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3">
    <w:name w:val="Λεζάντα3"/>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2">
    <w:name w:val="Λεζάντα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0"/>
    <w:rsid w:val="00BC4712"/>
    <w:pPr>
      <w:numPr>
        <w:numId w:val="3"/>
      </w:numPr>
      <w:suppressAutoHyphens/>
      <w:spacing w:after="100" w:line="240" w:lineRule="auto"/>
      <w:jc w:val="both"/>
    </w:pPr>
    <w:rPr>
      <w:rFonts w:ascii="Calibri" w:eastAsia="MS Mincho" w:hAnsi="Calibri" w:cs="Times New Roman"/>
      <w:szCs w:val="24"/>
      <w:lang w:val="en-US" w:eastAsia="ja-JP"/>
    </w:rPr>
  </w:style>
  <w:style w:type="paragraph" w:customStyle="1" w:styleId="DocTitle">
    <w:name w:val="Doc Title"/>
    <w:basedOn w:val="1"/>
    <w:rsid w:val="00BC4712"/>
  </w:style>
  <w:style w:type="paragraph" w:customStyle="1" w:styleId="inserttext">
    <w:name w:val="insert text"/>
    <w:basedOn w:val="a0"/>
    <w:rsid w:val="00BC4712"/>
    <w:pPr>
      <w:suppressAutoHyphens/>
      <w:spacing w:after="100" w:line="240" w:lineRule="auto"/>
      <w:ind w:left="794"/>
      <w:jc w:val="both"/>
    </w:pPr>
    <w:rPr>
      <w:rFonts w:ascii="Calibri" w:eastAsia="MS Mincho" w:hAnsi="Calibri" w:cs="Times New Roman"/>
      <w:szCs w:val="24"/>
      <w:lang w:val="en-US" w:eastAsia="ja-JP"/>
    </w:rPr>
  </w:style>
  <w:style w:type="paragraph" w:customStyle="1" w:styleId="western">
    <w:name w:val="western"/>
    <w:basedOn w:val="a0"/>
    <w:rsid w:val="00BC4712"/>
    <w:pPr>
      <w:suppressAutoHyphens/>
      <w:spacing w:before="280" w:after="200" w:line="240" w:lineRule="auto"/>
      <w:jc w:val="both"/>
    </w:pPr>
    <w:rPr>
      <w:rFonts w:ascii="Arial Unicode MS" w:eastAsia="Times New Roman" w:hAnsi="Arial Unicode MS" w:cs="Times New Roman"/>
      <w:szCs w:val="24"/>
      <w:lang w:val="en-GB" w:eastAsia="zh-CN"/>
    </w:rPr>
  </w:style>
  <w:style w:type="paragraph" w:customStyle="1" w:styleId="Style1">
    <w:name w:val="Style1"/>
    <w:basedOn w:val="DocTitle"/>
    <w:rsid w:val="00BC4712"/>
    <w:pPr>
      <w:pBdr>
        <w:top w:val="single" w:sz="18" w:space="1" w:color="000080"/>
        <w:left w:val="single" w:sz="18" w:space="4" w:color="000080"/>
        <w:right w:val="single" w:sz="18" w:space="4" w:color="000080"/>
      </w:pBdr>
      <w:jc w:val="center"/>
    </w:pPr>
    <w:rPr>
      <w:rFonts w:ascii="Calibri" w:hAnsi="Calibri" w:cs="Times New Roman"/>
      <w:sz w:val="40"/>
      <w:szCs w:val="40"/>
      <w:lang w:val="el-GR"/>
    </w:rPr>
  </w:style>
  <w:style w:type="paragraph" w:customStyle="1" w:styleId="Contents">
    <w:name w:val="Contents"/>
    <w:basedOn w:val="1"/>
    <w:rsid w:val="00BC4712"/>
    <w:rPr>
      <w:rFonts w:ascii="Calibri" w:hAnsi="Calibri" w:cs="Times New Roman"/>
      <w:lang w:val="el-GR"/>
    </w:rPr>
  </w:style>
  <w:style w:type="paragraph" w:customStyle="1" w:styleId="Default">
    <w:name w:val="Default"/>
    <w:rsid w:val="00BC471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0"/>
    <w:rsid w:val="00BC4712"/>
    <w:pPr>
      <w:suppressAutoHyphens/>
      <w:spacing w:after="120" w:line="240" w:lineRule="auto"/>
      <w:jc w:val="both"/>
    </w:pPr>
    <w:rPr>
      <w:rFonts w:ascii="Calibri" w:eastAsia="Times New Roman" w:hAnsi="Calibri" w:cs="Times New Roman"/>
      <w:szCs w:val="24"/>
      <w:lang w:val="en-GB" w:eastAsia="zh-CN"/>
    </w:rPr>
  </w:style>
  <w:style w:type="paragraph" w:customStyle="1" w:styleId="normalwithoutspacing">
    <w:name w:val="normal_without_spacing"/>
    <w:basedOn w:val="a0"/>
    <w:rsid w:val="00BC4712"/>
    <w:pPr>
      <w:suppressAutoHyphens/>
      <w:spacing w:after="60" w:line="240" w:lineRule="auto"/>
      <w:jc w:val="both"/>
    </w:pPr>
    <w:rPr>
      <w:rFonts w:ascii="Calibri" w:eastAsia="Times New Roman" w:hAnsi="Calibri" w:cs="Times New Roman"/>
      <w:szCs w:val="24"/>
      <w:lang w:eastAsia="zh-CN"/>
    </w:rPr>
  </w:style>
  <w:style w:type="paragraph" w:customStyle="1" w:styleId="foothanging">
    <w:name w:val="foot_hanging"/>
    <w:basedOn w:val="a8"/>
    <w:rsid w:val="00BC4712"/>
    <w:pPr>
      <w:ind w:left="426" w:hanging="426"/>
    </w:pPr>
    <w:rPr>
      <w:szCs w:val="18"/>
    </w:rPr>
  </w:style>
  <w:style w:type="paragraph" w:customStyle="1" w:styleId="LO-normal">
    <w:name w:val="LO-normal"/>
    <w:rsid w:val="00BC4712"/>
    <w:pPr>
      <w:suppressAutoHyphens/>
      <w:spacing w:after="0" w:line="276" w:lineRule="auto"/>
    </w:pPr>
    <w:rPr>
      <w:rFonts w:ascii="Arial" w:eastAsia="Arial" w:hAnsi="Arial" w:cs="Arial"/>
      <w:color w:val="000000"/>
      <w:lang w:eastAsia="zh-CN"/>
    </w:rPr>
  </w:style>
  <w:style w:type="paragraph" w:customStyle="1" w:styleId="af7">
    <w:name w:val="Περιεχόμενα πίνακα"/>
    <w:basedOn w:val="a0"/>
    <w:rsid w:val="00BC4712"/>
    <w:pPr>
      <w:suppressLineNumbers/>
      <w:suppressAutoHyphens/>
      <w:spacing w:after="120" w:line="240" w:lineRule="auto"/>
      <w:jc w:val="both"/>
    </w:pPr>
    <w:rPr>
      <w:rFonts w:ascii="Calibri" w:eastAsia="Times New Roman" w:hAnsi="Calibri" w:cs="Times New Roman"/>
      <w:szCs w:val="24"/>
      <w:lang w:val="en-GB" w:eastAsia="zh-CN"/>
    </w:rPr>
  </w:style>
  <w:style w:type="paragraph" w:customStyle="1" w:styleId="af8">
    <w:name w:val="Επικεφαλίδα πίνακα"/>
    <w:basedOn w:val="af7"/>
    <w:rsid w:val="00BC4712"/>
    <w:pPr>
      <w:jc w:val="center"/>
    </w:pPr>
    <w:rPr>
      <w:b/>
      <w:bCs/>
    </w:rPr>
  </w:style>
  <w:style w:type="paragraph" w:customStyle="1" w:styleId="footers">
    <w:name w:val="footers"/>
    <w:basedOn w:val="foothanging"/>
    <w:rsid w:val="00BC4712"/>
  </w:style>
  <w:style w:type="paragraph" w:customStyle="1" w:styleId="Standard">
    <w:name w:val="Standard"/>
    <w:rsid w:val="00BC4712"/>
    <w:pPr>
      <w:widowControl w:val="0"/>
      <w:suppressAutoHyphens/>
      <w:spacing w:after="0" w:line="240" w:lineRule="auto"/>
    </w:pPr>
    <w:rPr>
      <w:rFonts w:ascii="Times New Roman" w:eastAsia="SimSun" w:hAnsi="Times New Roman" w:cs="Lucida Sans"/>
      <w:kern w:val="2"/>
      <w:sz w:val="24"/>
      <w:szCs w:val="24"/>
      <w:lang w:eastAsia="zh-CN" w:bidi="hi-IN"/>
    </w:rPr>
  </w:style>
  <w:style w:type="paragraph" w:customStyle="1" w:styleId="Textbody">
    <w:name w:val="Text body"/>
    <w:basedOn w:val="Standard"/>
    <w:rsid w:val="00BC4712"/>
    <w:pPr>
      <w:spacing w:after="120"/>
    </w:pPr>
  </w:style>
  <w:style w:type="paragraph" w:customStyle="1" w:styleId="Footnote">
    <w:name w:val="Footnote"/>
    <w:basedOn w:val="Standard"/>
    <w:rsid w:val="00BC4712"/>
    <w:pPr>
      <w:suppressLineNumbers/>
      <w:ind w:left="283" w:hanging="283"/>
    </w:pPr>
    <w:rPr>
      <w:sz w:val="20"/>
      <w:szCs w:val="20"/>
    </w:rPr>
  </w:style>
  <w:style w:type="paragraph" w:customStyle="1" w:styleId="fooot">
    <w:name w:val="fooot"/>
    <w:basedOn w:val="footers"/>
    <w:rsid w:val="00BC4712"/>
  </w:style>
  <w:style w:type="paragraph" w:customStyle="1" w:styleId="13">
    <w:name w:val="Κείμενο πλαισίου1"/>
    <w:basedOn w:val="a0"/>
    <w:rsid w:val="00BC4712"/>
    <w:pPr>
      <w:suppressAutoHyphens/>
      <w:spacing w:after="0" w:line="240" w:lineRule="auto"/>
      <w:jc w:val="both"/>
    </w:pPr>
    <w:rPr>
      <w:rFonts w:ascii="Tahoma" w:eastAsia="Times New Roman" w:hAnsi="Tahoma" w:cs="Tahoma"/>
      <w:sz w:val="16"/>
      <w:szCs w:val="16"/>
      <w:lang w:val="en-GB" w:eastAsia="zh-CN"/>
    </w:rPr>
  </w:style>
  <w:style w:type="paragraph" w:customStyle="1" w:styleId="14">
    <w:name w:val="Κείμενο σχολίου1"/>
    <w:basedOn w:val="a0"/>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15">
    <w:name w:val="Θέμα σχολίου1"/>
    <w:basedOn w:val="14"/>
    <w:next w:val="14"/>
    <w:rsid w:val="00BC4712"/>
    <w:rPr>
      <w:b/>
      <w:bCs/>
    </w:rPr>
  </w:style>
  <w:style w:type="paragraph" w:customStyle="1" w:styleId="-HTML1">
    <w:name w:val="Προ-διαμορφωμένο HTML1"/>
    <w:basedOn w:val="a0"/>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6">
    <w:name w:val="Αναθεώρηση1"/>
    <w:rsid w:val="00BC4712"/>
    <w:pPr>
      <w:suppressAutoHyphens/>
      <w:spacing w:after="0" w:line="240" w:lineRule="auto"/>
    </w:pPr>
    <w:rPr>
      <w:rFonts w:ascii="Calibri" w:eastAsia="Times New Roman" w:hAnsi="Calibri" w:cs="Times New Roman"/>
      <w:szCs w:val="24"/>
      <w:lang w:val="en-GB" w:eastAsia="zh-CN"/>
    </w:rPr>
  </w:style>
  <w:style w:type="paragraph" w:customStyle="1" w:styleId="100">
    <w:name w:val="Περιεχόμενα 10"/>
    <w:basedOn w:val="af5"/>
    <w:rsid w:val="00BC4712"/>
    <w:pPr>
      <w:tabs>
        <w:tab w:val="right" w:leader="dot" w:pos="7091"/>
      </w:tabs>
      <w:ind w:left="2547"/>
    </w:pPr>
  </w:style>
  <w:style w:type="paragraph" w:customStyle="1" w:styleId="af9">
    <w:name w:val="Οριζόντια γραμμή"/>
    <w:basedOn w:val="a0"/>
    <w:next w:val="ac"/>
    <w:rsid w:val="00BC4712"/>
    <w:pPr>
      <w:suppressLineNumbers/>
      <w:suppressAutoHyphens/>
      <w:spacing w:after="283" w:line="240" w:lineRule="auto"/>
      <w:jc w:val="both"/>
    </w:pPr>
    <w:rPr>
      <w:rFonts w:ascii="Calibri" w:eastAsia="Times New Roman" w:hAnsi="Calibri" w:cs="Times New Roman"/>
      <w:sz w:val="12"/>
      <w:szCs w:val="12"/>
      <w:lang w:val="en-GB" w:eastAsia="zh-CN"/>
    </w:rPr>
  </w:style>
  <w:style w:type="paragraph" w:customStyle="1" w:styleId="17">
    <w:name w:val="Ημερομηνία1"/>
    <w:basedOn w:val="a0"/>
    <w:next w:val="a0"/>
    <w:rsid w:val="00BC4712"/>
    <w:pPr>
      <w:suppressAutoHyphens/>
      <w:spacing w:after="100" w:line="240" w:lineRule="auto"/>
      <w:jc w:val="both"/>
    </w:pPr>
    <w:rPr>
      <w:rFonts w:ascii="Calibri" w:eastAsia="MS Mincho" w:hAnsi="Calibri" w:cs="Times New Roman"/>
      <w:szCs w:val="24"/>
      <w:lang w:val="en-US" w:eastAsia="ja-JP"/>
    </w:rPr>
  </w:style>
  <w:style w:type="paragraph" w:customStyle="1" w:styleId="CommentText1">
    <w:name w:val="Comment Text1"/>
    <w:basedOn w:val="a0"/>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CommentSubject1">
    <w:name w:val="Comment Subject1"/>
    <w:basedOn w:val="CommentText1"/>
    <w:next w:val="CommentText1"/>
    <w:rsid w:val="00BC4712"/>
    <w:rPr>
      <w:b/>
      <w:bCs/>
    </w:rPr>
  </w:style>
  <w:style w:type="paragraph" w:customStyle="1" w:styleId="18">
    <w:name w:val="Παράγραφος λίστας1"/>
    <w:basedOn w:val="a0"/>
    <w:rsid w:val="00BC4712"/>
    <w:pPr>
      <w:suppressAutoHyphens/>
      <w:spacing w:after="200" w:line="240" w:lineRule="auto"/>
      <w:ind w:left="720"/>
      <w:contextualSpacing/>
      <w:jc w:val="both"/>
    </w:pPr>
    <w:rPr>
      <w:rFonts w:ascii="Calibri" w:eastAsia="Times New Roman" w:hAnsi="Calibri" w:cs="Times New Roman"/>
      <w:szCs w:val="24"/>
      <w:lang w:val="en-GB" w:eastAsia="zh-CN"/>
    </w:rPr>
  </w:style>
  <w:style w:type="paragraph" w:customStyle="1" w:styleId="310">
    <w:name w:val="Σώμα κείμενου με εσοχή 31"/>
    <w:basedOn w:val="a0"/>
    <w:rsid w:val="00BC4712"/>
    <w:pPr>
      <w:spacing w:after="120" w:line="312" w:lineRule="auto"/>
      <w:ind w:left="283"/>
      <w:jc w:val="both"/>
    </w:pPr>
    <w:rPr>
      <w:rFonts w:ascii="Calibri" w:eastAsia="Times New Roman" w:hAnsi="Calibri" w:cs="Times New Roman"/>
      <w:sz w:val="16"/>
      <w:szCs w:val="16"/>
      <w:lang w:val="en-GB" w:eastAsia="zh-CN"/>
    </w:rPr>
  </w:style>
  <w:style w:type="paragraph" w:customStyle="1" w:styleId="19">
    <w:name w:val="Χωρίς διάστιχο1"/>
    <w:rsid w:val="00BC4712"/>
    <w:pPr>
      <w:suppressAutoHyphens/>
      <w:spacing w:after="0" w:line="240" w:lineRule="auto"/>
      <w:jc w:val="both"/>
    </w:pPr>
    <w:rPr>
      <w:rFonts w:ascii="Calibri" w:eastAsia="Times New Roman" w:hAnsi="Calibri" w:cs="Times New Roman"/>
      <w:szCs w:val="24"/>
      <w:lang w:val="en-GB" w:eastAsia="zh-CN"/>
    </w:rPr>
  </w:style>
  <w:style w:type="paragraph" w:customStyle="1" w:styleId="311">
    <w:name w:val="Σώμα κείμενου 31"/>
    <w:basedOn w:val="a0"/>
    <w:rsid w:val="00BC4712"/>
    <w:pPr>
      <w:suppressAutoHyphens/>
      <w:spacing w:after="120" w:line="240" w:lineRule="auto"/>
      <w:jc w:val="both"/>
    </w:pPr>
    <w:rPr>
      <w:rFonts w:ascii="Calibri" w:eastAsia="Times New Roman" w:hAnsi="Calibri" w:cs="Times New Roman"/>
      <w:sz w:val="16"/>
      <w:szCs w:val="16"/>
      <w:lang w:val="en-GB" w:eastAsia="zh-CN"/>
    </w:rPr>
  </w:style>
  <w:style w:type="paragraph" w:customStyle="1" w:styleId="210">
    <w:name w:val="Λίστα με κουκκίδες 21"/>
    <w:basedOn w:val="a0"/>
    <w:rsid w:val="00BC4712"/>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0"/>
    <w:rsid w:val="00BC4712"/>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Tablecaption">
    <w:name w:val="Table caption_"/>
    <w:basedOn w:val="a1"/>
    <w:link w:val="Tablecaption0"/>
    <w:locked/>
    <w:rsid w:val="00BC4712"/>
    <w:rPr>
      <w:rFonts w:ascii="Segoe UI" w:eastAsia="Segoe UI" w:hAnsi="Segoe UI" w:cs="Segoe UI"/>
      <w:i/>
      <w:iCs/>
      <w:shd w:val="clear" w:color="auto" w:fill="FFFFFF"/>
    </w:rPr>
  </w:style>
  <w:style w:type="paragraph" w:customStyle="1" w:styleId="Tablecaption0">
    <w:name w:val="Table caption"/>
    <w:basedOn w:val="a0"/>
    <w:link w:val="Tablecaption"/>
    <w:rsid w:val="00BC4712"/>
    <w:pPr>
      <w:widowControl w:val="0"/>
      <w:shd w:val="clear" w:color="auto" w:fill="FFFFFF"/>
      <w:spacing w:after="0" w:line="0" w:lineRule="atLeast"/>
    </w:pPr>
    <w:rPr>
      <w:rFonts w:ascii="Segoe UI" w:eastAsia="Segoe UI" w:hAnsi="Segoe UI" w:cs="Segoe UI"/>
      <w:i/>
      <w:iCs/>
    </w:rPr>
  </w:style>
  <w:style w:type="paragraph" w:customStyle="1" w:styleId="Heading61">
    <w:name w:val="Heading 61"/>
    <w:basedOn w:val="a0"/>
    <w:next w:val="a0"/>
    <w:uiPriority w:val="9"/>
    <w:semiHidden/>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customStyle="1" w:styleId="para-1">
    <w:name w:val="para-1"/>
    <w:basedOn w:val="a0"/>
    <w:rsid w:val="00BC471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1">
    <w:name w:val="Σώμα κείμενου 21"/>
    <w:basedOn w:val="a0"/>
    <w:rsid w:val="00BC4712"/>
    <w:pPr>
      <w:suppressAutoHyphens/>
      <w:overflowPunct w:val="0"/>
      <w:autoSpaceDE w:val="0"/>
      <w:spacing w:after="0" w:line="240" w:lineRule="auto"/>
      <w:jc w:val="both"/>
    </w:pPr>
    <w:rPr>
      <w:rFonts w:ascii="Arial" w:eastAsia="Times New Roman" w:hAnsi="Arial" w:cs="Arial"/>
      <w:szCs w:val="20"/>
      <w:lang w:eastAsia="zh-CN"/>
    </w:rPr>
  </w:style>
  <w:style w:type="paragraph" w:customStyle="1" w:styleId="TableParagraph">
    <w:name w:val="Table Paragraph"/>
    <w:basedOn w:val="a0"/>
    <w:uiPriority w:val="1"/>
    <w:qFormat/>
    <w:rsid w:val="00BC4712"/>
    <w:pPr>
      <w:widowControl w:val="0"/>
      <w:autoSpaceDE w:val="0"/>
      <w:autoSpaceDN w:val="0"/>
      <w:spacing w:after="0" w:line="240" w:lineRule="auto"/>
    </w:pPr>
    <w:rPr>
      <w:rFonts w:ascii="Calibri" w:eastAsia="Calibri" w:hAnsi="Calibri" w:cs="Times New Roman"/>
      <w:lang w:eastAsia="el-GR" w:bidi="el-GR"/>
    </w:rPr>
  </w:style>
  <w:style w:type="paragraph" w:customStyle="1" w:styleId="paragraph">
    <w:name w:val="paragraph"/>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5contentsubtitle">
    <w:name w:val="elx5_content_subtitle"/>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Contents">
    <w:name w:val="Table Contents"/>
    <w:basedOn w:val="a0"/>
    <w:qFormat/>
    <w:rsid w:val="00BC4712"/>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34">
    <w:name w:val="Σώμα κειμένου (3)"/>
    <w:basedOn w:val="a0"/>
    <w:qFormat/>
    <w:rsid w:val="00BC4712"/>
    <w:pPr>
      <w:widowControl w:val="0"/>
      <w:shd w:val="clear" w:color="auto" w:fill="FFFFFF"/>
      <w:suppressAutoHyphens/>
      <w:spacing w:after="0" w:line="240" w:lineRule="auto"/>
      <w:jc w:val="center"/>
    </w:pPr>
    <w:rPr>
      <w:rFonts w:ascii="Microsoft Sans Serif" w:eastAsia="Microsoft Sans Serif" w:hAnsi="Microsoft Sans Serif" w:cs="Microsoft Sans Serif"/>
      <w:sz w:val="19"/>
      <w:szCs w:val="19"/>
      <w:lang w:eastAsia="zh-CN"/>
    </w:rPr>
  </w:style>
  <w:style w:type="character" w:styleId="afa">
    <w:name w:val="footnote reference"/>
    <w:aliases w:val="Footnote symbol,Footnote reference number,note TESI"/>
    <w:uiPriority w:val="99"/>
    <w:unhideWhenUsed/>
    <w:rsid w:val="00BC4712"/>
    <w:rPr>
      <w:vertAlign w:val="superscript"/>
    </w:rPr>
  </w:style>
  <w:style w:type="character" w:styleId="afb">
    <w:name w:val="annotation reference"/>
    <w:semiHidden/>
    <w:unhideWhenUsed/>
    <w:rsid w:val="00BC4712"/>
    <w:rPr>
      <w:sz w:val="16"/>
    </w:rPr>
  </w:style>
  <w:style w:type="character" w:styleId="afc">
    <w:name w:val="page number"/>
    <w:uiPriority w:val="99"/>
    <w:semiHidden/>
    <w:unhideWhenUsed/>
    <w:rsid w:val="00BC4712"/>
    <w:rPr>
      <w:rFonts w:ascii="Times New Roman" w:hAnsi="Times New Roman" w:cs="Times New Roman" w:hint="default"/>
    </w:rPr>
  </w:style>
  <w:style w:type="character" w:styleId="afd">
    <w:name w:val="endnote reference"/>
    <w:semiHidden/>
    <w:unhideWhenUsed/>
    <w:rsid w:val="00BC4712"/>
    <w:rPr>
      <w:vertAlign w:val="superscript"/>
    </w:rPr>
  </w:style>
  <w:style w:type="character" w:styleId="afe">
    <w:name w:val="Placeholder Text"/>
    <w:semiHidden/>
    <w:rsid w:val="00BC4712"/>
    <w:rPr>
      <w:rFonts w:ascii="Times New Roman" w:hAnsi="Times New Roman" w:cs="Times New Roman" w:hint="default"/>
      <w:color w:val="808080"/>
    </w:rPr>
  </w:style>
  <w:style w:type="character" w:customStyle="1" w:styleId="WW8Num1z0">
    <w:name w:val="WW8Num1z0"/>
    <w:rsid w:val="00BC4712"/>
  </w:style>
  <w:style w:type="character" w:customStyle="1" w:styleId="WW8Num1z1">
    <w:name w:val="WW8Num1z1"/>
    <w:rsid w:val="00BC4712"/>
  </w:style>
  <w:style w:type="character" w:customStyle="1" w:styleId="WW8Num1z2">
    <w:name w:val="WW8Num1z2"/>
    <w:rsid w:val="00BC4712"/>
  </w:style>
  <w:style w:type="character" w:customStyle="1" w:styleId="WW8Num1z3">
    <w:name w:val="WW8Num1z3"/>
    <w:rsid w:val="00BC4712"/>
  </w:style>
  <w:style w:type="character" w:customStyle="1" w:styleId="WW8Num1z4">
    <w:name w:val="WW8Num1z4"/>
    <w:rsid w:val="00BC4712"/>
    <w:rPr>
      <w:rFonts w:ascii="Arial" w:hAnsi="Arial" w:cs="Times New Roman" w:hint="default"/>
      <w:b w:val="0"/>
      <w:bCs w:val="0"/>
      <w:i w:val="0"/>
      <w:iCs w:val="0"/>
      <w:sz w:val="20"/>
      <w:szCs w:val="20"/>
    </w:rPr>
  </w:style>
  <w:style w:type="character" w:customStyle="1" w:styleId="WW8Num1z5">
    <w:name w:val="WW8Num1z5"/>
    <w:rsid w:val="00BC4712"/>
  </w:style>
  <w:style w:type="character" w:customStyle="1" w:styleId="WW8Num1z6">
    <w:name w:val="WW8Num1z6"/>
    <w:rsid w:val="00BC4712"/>
  </w:style>
  <w:style w:type="character" w:customStyle="1" w:styleId="WW8Num1z7">
    <w:name w:val="WW8Num1z7"/>
    <w:rsid w:val="00BC4712"/>
  </w:style>
  <w:style w:type="character" w:customStyle="1" w:styleId="WW8Num1z8">
    <w:name w:val="WW8Num1z8"/>
    <w:rsid w:val="00BC4712"/>
  </w:style>
  <w:style w:type="character" w:customStyle="1" w:styleId="WW8Num2z0">
    <w:name w:val="WW8Num2z0"/>
    <w:rsid w:val="00BC4712"/>
    <w:rPr>
      <w:rFonts w:ascii="Symbol" w:hAnsi="Symbol" w:cs="Symbol" w:hint="default"/>
      <w:lang w:val="el-GR"/>
    </w:rPr>
  </w:style>
  <w:style w:type="character" w:customStyle="1" w:styleId="WW8Num3z0">
    <w:name w:val="WW8Num3z0"/>
    <w:rsid w:val="00BC4712"/>
    <w:rPr>
      <w:lang w:val="el-GR"/>
    </w:rPr>
  </w:style>
  <w:style w:type="character" w:customStyle="1" w:styleId="WW8Num4z0">
    <w:name w:val="WW8Num4z0"/>
    <w:rsid w:val="00BC4712"/>
    <w:rPr>
      <w:rFonts w:ascii="Webdings" w:hAnsi="Webdings" w:cs="Webdings" w:hint="default"/>
      <w:color w:val="333399"/>
      <w:sz w:val="16"/>
    </w:rPr>
  </w:style>
  <w:style w:type="character" w:customStyle="1" w:styleId="WW8Num5z0">
    <w:name w:val="WW8Num5z0"/>
    <w:rsid w:val="00BC4712"/>
    <w:rPr>
      <w:lang w:val="el-GR"/>
    </w:rPr>
  </w:style>
  <w:style w:type="character" w:customStyle="1" w:styleId="WW8Num6z0">
    <w:name w:val="WW8Num6z0"/>
    <w:rsid w:val="00BC4712"/>
    <w:rPr>
      <w:b/>
      <w:bCs/>
      <w:szCs w:val="22"/>
      <w:lang w:val="el-GR"/>
    </w:rPr>
  </w:style>
  <w:style w:type="character" w:customStyle="1" w:styleId="WW8Num6z1">
    <w:name w:val="WW8Num6z1"/>
    <w:rsid w:val="00BC4712"/>
  </w:style>
  <w:style w:type="character" w:customStyle="1" w:styleId="WW8Num6z2">
    <w:name w:val="WW8Num6z2"/>
    <w:rsid w:val="00BC4712"/>
  </w:style>
  <w:style w:type="character" w:customStyle="1" w:styleId="WW8Num6z3">
    <w:name w:val="WW8Num6z3"/>
    <w:rsid w:val="00BC4712"/>
  </w:style>
  <w:style w:type="character" w:customStyle="1" w:styleId="WW8Num6z4">
    <w:name w:val="WW8Num6z4"/>
    <w:rsid w:val="00BC4712"/>
  </w:style>
  <w:style w:type="character" w:customStyle="1" w:styleId="WW8Num6z5">
    <w:name w:val="WW8Num6z5"/>
    <w:rsid w:val="00BC4712"/>
  </w:style>
  <w:style w:type="character" w:customStyle="1" w:styleId="WW8Num6z6">
    <w:name w:val="WW8Num6z6"/>
    <w:rsid w:val="00BC4712"/>
  </w:style>
  <w:style w:type="character" w:customStyle="1" w:styleId="WW8Num6z7">
    <w:name w:val="WW8Num6z7"/>
    <w:rsid w:val="00BC4712"/>
  </w:style>
  <w:style w:type="character" w:customStyle="1" w:styleId="WW8Num6z8">
    <w:name w:val="WW8Num6z8"/>
    <w:rsid w:val="00BC4712"/>
  </w:style>
  <w:style w:type="character" w:customStyle="1" w:styleId="WW8Num7z0">
    <w:name w:val="WW8Num7z0"/>
    <w:rsid w:val="00BC4712"/>
    <w:rPr>
      <w:b/>
      <w:bCs/>
      <w:szCs w:val="22"/>
      <w:lang w:val="el-GR"/>
    </w:rPr>
  </w:style>
  <w:style w:type="character" w:customStyle="1" w:styleId="WW8Num7z1">
    <w:name w:val="WW8Num7z1"/>
    <w:rsid w:val="00BC4712"/>
    <w:rPr>
      <w:rFonts w:ascii="Calibri" w:eastAsia="Calibri" w:hAnsi="Calibri" w:hint="default"/>
      <w:lang w:val="el-GR"/>
    </w:rPr>
  </w:style>
  <w:style w:type="character" w:customStyle="1" w:styleId="WW8Num7z2">
    <w:name w:val="WW8Num7z2"/>
    <w:rsid w:val="00BC4712"/>
  </w:style>
  <w:style w:type="character" w:customStyle="1" w:styleId="WW8Num7z3">
    <w:name w:val="WW8Num7z3"/>
    <w:rsid w:val="00BC4712"/>
  </w:style>
  <w:style w:type="character" w:customStyle="1" w:styleId="WW8Num7z4">
    <w:name w:val="WW8Num7z4"/>
    <w:rsid w:val="00BC4712"/>
  </w:style>
  <w:style w:type="character" w:customStyle="1" w:styleId="WW8Num7z5">
    <w:name w:val="WW8Num7z5"/>
    <w:rsid w:val="00BC4712"/>
  </w:style>
  <w:style w:type="character" w:customStyle="1" w:styleId="WW8Num7z6">
    <w:name w:val="WW8Num7z6"/>
    <w:rsid w:val="00BC4712"/>
  </w:style>
  <w:style w:type="character" w:customStyle="1" w:styleId="WW8Num7z7">
    <w:name w:val="WW8Num7z7"/>
    <w:rsid w:val="00BC4712"/>
  </w:style>
  <w:style w:type="character" w:customStyle="1" w:styleId="WW8Num7z8">
    <w:name w:val="WW8Num7z8"/>
    <w:rsid w:val="00BC4712"/>
  </w:style>
  <w:style w:type="character" w:customStyle="1" w:styleId="WW8Num8z0">
    <w:name w:val="WW8Num8z0"/>
    <w:rsid w:val="00BC4712"/>
    <w:rPr>
      <w:rFonts w:ascii="Symbol" w:hAnsi="Symbol" w:cs="OpenSymbol" w:hint="default"/>
      <w:color w:val="5B9BD5"/>
    </w:rPr>
  </w:style>
  <w:style w:type="character" w:customStyle="1" w:styleId="WW8Num9z0">
    <w:name w:val="WW8Num9z0"/>
    <w:rsid w:val="00BC4712"/>
    <w:rPr>
      <w:rFonts w:ascii="Angsana New" w:hAnsi="Angsana New" w:cs="Angsana New" w:hint="cs"/>
      <w:color w:val="000000"/>
      <w:kern w:val="2"/>
      <w:szCs w:val="22"/>
      <w:shd w:val="clear" w:color="auto" w:fill="FFFFFF"/>
      <w:lang w:val="el-GR"/>
    </w:rPr>
  </w:style>
  <w:style w:type="character" w:customStyle="1" w:styleId="WW8Num10z0">
    <w:name w:val="WW8Num10z0"/>
    <w:rsid w:val="00BC4712"/>
    <w:rPr>
      <w:rFonts w:ascii="Symbol" w:hAnsi="Symbol" w:cs="Symbol" w:hint="default"/>
      <w:kern w:val="2"/>
      <w:shd w:val="clear" w:color="auto" w:fill="C0C0C0"/>
      <w:lang w:val="el-GR"/>
    </w:rPr>
  </w:style>
  <w:style w:type="character" w:customStyle="1" w:styleId="WW8Num10z1">
    <w:name w:val="WW8Num10z1"/>
    <w:rsid w:val="00BC4712"/>
  </w:style>
  <w:style w:type="character" w:customStyle="1" w:styleId="WW8Num10z2">
    <w:name w:val="WW8Num10z2"/>
    <w:rsid w:val="00BC4712"/>
  </w:style>
  <w:style w:type="character" w:customStyle="1" w:styleId="WW8Num10z3">
    <w:name w:val="WW8Num10z3"/>
    <w:rsid w:val="00BC4712"/>
  </w:style>
  <w:style w:type="character" w:customStyle="1" w:styleId="WW8Num10z4">
    <w:name w:val="WW8Num10z4"/>
    <w:rsid w:val="00BC4712"/>
  </w:style>
  <w:style w:type="character" w:customStyle="1" w:styleId="WW8Num10z5">
    <w:name w:val="WW8Num10z5"/>
    <w:rsid w:val="00BC4712"/>
  </w:style>
  <w:style w:type="character" w:customStyle="1" w:styleId="WW8Num10z6">
    <w:name w:val="WW8Num10z6"/>
    <w:rsid w:val="00BC4712"/>
  </w:style>
  <w:style w:type="character" w:customStyle="1" w:styleId="WW8Num10z7">
    <w:name w:val="WW8Num10z7"/>
    <w:rsid w:val="00BC4712"/>
  </w:style>
  <w:style w:type="character" w:customStyle="1" w:styleId="WW8Num10z8">
    <w:name w:val="WW8Num10z8"/>
    <w:rsid w:val="00BC4712"/>
  </w:style>
  <w:style w:type="character" w:customStyle="1" w:styleId="WW8Num8z1">
    <w:name w:val="WW8Num8z1"/>
    <w:rsid w:val="00BC4712"/>
    <w:rPr>
      <w:rFonts w:ascii="Calibri" w:eastAsia="Calibri" w:hAnsi="Calibri" w:hint="default"/>
      <w:lang w:val="el-GR"/>
    </w:rPr>
  </w:style>
  <w:style w:type="character" w:customStyle="1" w:styleId="WW8Num8z2">
    <w:name w:val="WW8Num8z2"/>
    <w:rsid w:val="00BC4712"/>
  </w:style>
  <w:style w:type="character" w:customStyle="1" w:styleId="WW8Num8z3">
    <w:name w:val="WW8Num8z3"/>
    <w:rsid w:val="00BC4712"/>
  </w:style>
  <w:style w:type="character" w:customStyle="1" w:styleId="WW8Num8z4">
    <w:name w:val="WW8Num8z4"/>
    <w:rsid w:val="00BC4712"/>
  </w:style>
  <w:style w:type="character" w:customStyle="1" w:styleId="WW8Num8z5">
    <w:name w:val="WW8Num8z5"/>
    <w:rsid w:val="00BC4712"/>
  </w:style>
  <w:style w:type="character" w:customStyle="1" w:styleId="WW8Num8z6">
    <w:name w:val="WW8Num8z6"/>
    <w:rsid w:val="00BC4712"/>
  </w:style>
  <w:style w:type="character" w:customStyle="1" w:styleId="WW8Num8z7">
    <w:name w:val="WW8Num8z7"/>
    <w:rsid w:val="00BC4712"/>
  </w:style>
  <w:style w:type="character" w:customStyle="1" w:styleId="WW8Num8z8">
    <w:name w:val="WW8Num8z8"/>
    <w:rsid w:val="00BC4712"/>
  </w:style>
  <w:style w:type="character" w:customStyle="1" w:styleId="WW8Num11z0">
    <w:name w:val="WW8Num11z0"/>
    <w:rsid w:val="00BC4712"/>
    <w:rPr>
      <w:rFonts w:ascii="Symbol" w:hAnsi="Symbol" w:cs="Symbol" w:hint="default"/>
      <w:kern w:val="2"/>
      <w:shd w:val="clear" w:color="auto" w:fill="C0C0C0"/>
      <w:lang w:val="el-GR"/>
    </w:rPr>
  </w:style>
  <w:style w:type="character" w:customStyle="1" w:styleId="WW8Num11z1">
    <w:name w:val="WW8Num11z1"/>
    <w:rsid w:val="00BC4712"/>
  </w:style>
  <w:style w:type="character" w:customStyle="1" w:styleId="WW8Num11z2">
    <w:name w:val="WW8Num11z2"/>
    <w:rsid w:val="00BC4712"/>
  </w:style>
  <w:style w:type="character" w:customStyle="1" w:styleId="WW8Num11z3">
    <w:name w:val="WW8Num11z3"/>
    <w:rsid w:val="00BC4712"/>
  </w:style>
  <w:style w:type="character" w:customStyle="1" w:styleId="WW8Num11z4">
    <w:name w:val="WW8Num11z4"/>
    <w:rsid w:val="00BC4712"/>
  </w:style>
  <w:style w:type="character" w:customStyle="1" w:styleId="WW8Num11z5">
    <w:name w:val="WW8Num11z5"/>
    <w:rsid w:val="00BC4712"/>
  </w:style>
  <w:style w:type="character" w:customStyle="1" w:styleId="WW8Num11z6">
    <w:name w:val="WW8Num11z6"/>
    <w:rsid w:val="00BC4712"/>
  </w:style>
  <w:style w:type="character" w:customStyle="1" w:styleId="WW8Num11z7">
    <w:name w:val="WW8Num11z7"/>
    <w:rsid w:val="00BC4712"/>
  </w:style>
  <w:style w:type="character" w:customStyle="1" w:styleId="WW8Num11z8">
    <w:name w:val="WW8Num11z8"/>
    <w:rsid w:val="00BC4712"/>
  </w:style>
  <w:style w:type="character" w:customStyle="1" w:styleId="41">
    <w:name w:val="Προεπιλεγμένη γραμματοσειρά4"/>
    <w:rsid w:val="00BC4712"/>
  </w:style>
  <w:style w:type="character" w:customStyle="1" w:styleId="WW8Num2z1">
    <w:name w:val="WW8Num2z1"/>
    <w:rsid w:val="00BC4712"/>
  </w:style>
  <w:style w:type="character" w:customStyle="1" w:styleId="WW8Num2z2">
    <w:name w:val="WW8Num2z2"/>
    <w:rsid w:val="00BC4712"/>
  </w:style>
  <w:style w:type="character" w:customStyle="1" w:styleId="WW8Num2z3">
    <w:name w:val="WW8Num2z3"/>
    <w:rsid w:val="00BC4712"/>
  </w:style>
  <w:style w:type="character" w:customStyle="1" w:styleId="WW8Num2z4">
    <w:name w:val="WW8Num2z4"/>
    <w:rsid w:val="00BC4712"/>
    <w:rPr>
      <w:rFonts w:ascii="Arial" w:hAnsi="Arial" w:cs="Times New Roman" w:hint="default"/>
      <w:b w:val="0"/>
      <w:bCs w:val="0"/>
      <w:i w:val="0"/>
      <w:iCs w:val="0"/>
      <w:sz w:val="20"/>
      <w:szCs w:val="20"/>
    </w:rPr>
  </w:style>
  <w:style w:type="character" w:customStyle="1" w:styleId="WW8Num2z5">
    <w:name w:val="WW8Num2z5"/>
    <w:rsid w:val="00BC4712"/>
  </w:style>
  <w:style w:type="character" w:customStyle="1" w:styleId="WW8Num2z6">
    <w:name w:val="WW8Num2z6"/>
    <w:rsid w:val="00BC4712"/>
  </w:style>
  <w:style w:type="character" w:customStyle="1" w:styleId="WW8Num2z7">
    <w:name w:val="WW8Num2z7"/>
    <w:rsid w:val="00BC4712"/>
  </w:style>
  <w:style w:type="character" w:customStyle="1" w:styleId="WW8Num2z8">
    <w:name w:val="WW8Num2z8"/>
    <w:rsid w:val="00BC4712"/>
  </w:style>
  <w:style w:type="character" w:customStyle="1" w:styleId="WW8Num9z1">
    <w:name w:val="WW8Num9z1"/>
    <w:rsid w:val="00BC4712"/>
    <w:rPr>
      <w:rFonts w:ascii="Calibri" w:eastAsia="Calibri" w:hAnsi="Calibri" w:hint="default"/>
      <w:lang w:val="el-GR"/>
    </w:rPr>
  </w:style>
  <w:style w:type="character" w:customStyle="1" w:styleId="WW8Num9z2">
    <w:name w:val="WW8Num9z2"/>
    <w:rsid w:val="00BC4712"/>
  </w:style>
  <w:style w:type="character" w:customStyle="1" w:styleId="WW8Num9z3">
    <w:name w:val="WW8Num9z3"/>
    <w:rsid w:val="00BC4712"/>
  </w:style>
  <w:style w:type="character" w:customStyle="1" w:styleId="WW8Num9z4">
    <w:name w:val="WW8Num9z4"/>
    <w:rsid w:val="00BC4712"/>
  </w:style>
  <w:style w:type="character" w:customStyle="1" w:styleId="WW8Num9z5">
    <w:name w:val="WW8Num9z5"/>
    <w:rsid w:val="00BC4712"/>
  </w:style>
  <w:style w:type="character" w:customStyle="1" w:styleId="WW8Num9z6">
    <w:name w:val="WW8Num9z6"/>
    <w:rsid w:val="00BC4712"/>
  </w:style>
  <w:style w:type="character" w:customStyle="1" w:styleId="WW8Num9z7">
    <w:name w:val="WW8Num9z7"/>
    <w:rsid w:val="00BC4712"/>
  </w:style>
  <w:style w:type="character" w:customStyle="1" w:styleId="WW8Num9z8">
    <w:name w:val="WW8Num9z8"/>
    <w:rsid w:val="00BC4712"/>
  </w:style>
  <w:style w:type="character" w:customStyle="1" w:styleId="WW-DefaultParagraphFont">
    <w:name w:val="WW-Default Paragraph Font"/>
    <w:rsid w:val="00BC4712"/>
  </w:style>
  <w:style w:type="character" w:customStyle="1" w:styleId="WW8Num12z0">
    <w:name w:val="WW8Num12z0"/>
    <w:rsid w:val="00BC4712"/>
    <w:rPr>
      <w:rFonts w:ascii="Symbol" w:hAnsi="Symbol" w:cs="Symbol" w:hint="default"/>
    </w:rPr>
  </w:style>
  <w:style w:type="character" w:customStyle="1" w:styleId="WW8Num12z1">
    <w:name w:val="WW8Num12z1"/>
    <w:rsid w:val="00BC4712"/>
    <w:rPr>
      <w:rFonts w:ascii="Courier New" w:hAnsi="Courier New" w:cs="Courier New" w:hint="default"/>
    </w:rPr>
  </w:style>
  <w:style w:type="character" w:customStyle="1" w:styleId="WW8Num12z2">
    <w:name w:val="WW8Num12z2"/>
    <w:rsid w:val="00BC4712"/>
    <w:rPr>
      <w:rFonts w:ascii="Wingdings" w:hAnsi="Wingdings" w:cs="Wingdings" w:hint="default"/>
    </w:rPr>
  </w:style>
  <w:style w:type="character" w:customStyle="1" w:styleId="WW-DefaultParagraphFont1">
    <w:name w:val="WW-Default Paragraph Font1"/>
    <w:rsid w:val="00BC4712"/>
  </w:style>
  <w:style w:type="character" w:customStyle="1" w:styleId="WW-DefaultParagraphFont11">
    <w:name w:val="WW-Default Paragraph Font11"/>
    <w:rsid w:val="00BC4712"/>
  </w:style>
  <w:style w:type="character" w:customStyle="1" w:styleId="WW-DefaultParagraphFont111">
    <w:name w:val="WW-Default Paragraph Font111"/>
    <w:rsid w:val="00BC4712"/>
  </w:style>
  <w:style w:type="character" w:customStyle="1" w:styleId="35">
    <w:name w:val="Προεπιλεγμένη γραμματοσειρά3"/>
    <w:rsid w:val="00BC4712"/>
  </w:style>
  <w:style w:type="character" w:customStyle="1" w:styleId="WW-DefaultParagraphFont1111">
    <w:name w:val="WW-Default Paragraph Font1111"/>
    <w:rsid w:val="00BC4712"/>
  </w:style>
  <w:style w:type="character" w:customStyle="1" w:styleId="DefaultParagraphFont2">
    <w:name w:val="Default Paragraph Font2"/>
    <w:rsid w:val="00BC4712"/>
  </w:style>
  <w:style w:type="character" w:customStyle="1" w:styleId="WW8Num12z3">
    <w:name w:val="WW8Num12z3"/>
    <w:rsid w:val="00BC4712"/>
  </w:style>
  <w:style w:type="character" w:customStyle="1" w:styleId="WW8Num12z4">
    <w:name w:val="WW8Num12z4"/>
    <w:rsid w:val="00BC4712"/>
  </w:style>
  <w:style w:type="character" w:customStyle="1" w:styleId="WW8Num12z5">
    <w:name w:val="WW8Num12z5"/>
    <w:rsid w:val="00BC4712"/>
  </w:style>
  <w:style w:type="character" w:customStyle="1" w:styleId="WW8Num12z6">
    <w:name w:val="WW8Num12z6"/>
    <w:rsid w:val="00BC4712"/>
  </w:style>
  <w:style w:type="character" w:customStyle="1" w:styleId="WW8Num12z7">
    <w:name w:val="WW8Num12z7"/>
    <w:rsid w:val="00BC4712"/>
  </w:style>
  <w:style w:type="character" w:customStyle="1" w:styleId="WW8Num12z8">
    <w:name w:val="WW8Num12z8"/>
    <w:rsid w:val="00BC4712"/>
  </w:style>
  <w:style w:type="character" w:customStyle="1" w:styleId="WW8Num13z0">
    <w:name w:val="WW8Num13z0"/>
    <w:rsid w:val="00BC4712"/>
    <w:rPr>
      <w:rFonts w:ascii="Symbol" w:hAnsi="Symbol" w:cs="OpenSymbol" w:hint="default"/>
    </w:rPr>
  </w:style>
  <w:style w:type="character" w:customStyle="1" w:styleId="WW-DefaultParagraphFont11111">
    <w:name w:val="WW-Default Paragraph Font11111"/>
    <w:rsid w:val="00BC4712"/>
  </w:style>
  <w:style w:type="character" w:customStyle="1" w:styleId="WW8Num13z1">
    <w:name w:val="WW8Num13z1"/>
    <w:rsid w:val="00BC4712"/>
    <w:rPr>
      <w:rFonts w:ascii="Calibri" w:eastAsia="Calibri" w:hAnsi="Calibri" w:hint="default"/>
      <w:lang w:val="el-GR"/>
    </w:rPr>
  </w:style>
  <w:style w:type="character" w:customStyle="1" w:styleId="WW8Num13z2">
    <w:name w:val="WW8Num13z2"/>
    <w:rsid w:val="00BC4712"/>
  </w:style>
  <w:style w:type="character" w:customStyle="1" w:styleId="WW8Num13z3">
    <w:name w:val="WW8Num13z3"/>
    <w:rsid w:val="00BC4712"/>
  </w:style>
  <w:style w:type="character" w:customStyle="1" w:styleId="WW8Num13z4">
    <w:name w:val="WW8Num13z4"/>
    <w:rsid w:val="00BC4712"/>
  </w:style>
  <w:style w:type="character" w:customStyle="1" w:styleId="WW8Num13z5">
    <w:name w:val="WW8Num13z5"/>
    <w:rsid w:val="00BC4712"/>
  </w:style>
  <w:style w:type="character" w:customStyle="1" w:styleId="WW8Num13z6">
    <w:name w:val="WW8Num13z6"/>
    <w:rsid w:val="00BC4712"/>
  </w:style>
  <w:style w:type="character" w:customStyle="1" w:styleId="WW8Num13z7">
    <w:name w:val="WW8Num13z7"/>
    <w:rsid w:val="00BC4712"/>
  </w:style>
  <w:style w:type="character" w:customStyle="1" w:styleId="WW8Num13z8">
    <w:name w:val="WW8Num13z8"/>
    <w:rsid w:val="00BC4712"/>
  </w:style>
  <w:style w:type="character" w:customStyle="1" w:styleId="WW8Num14z0">
    <w:name w:val="WW8Num14z0"/>
    <w:rsid w:val="00BC4712"/>
    <w:rPr>
      <w:rFonts w:ascii="Symbol" w:hAnsi="Symbol" w:cs="OpenSymbol" w:hint="default"/>
    </w:rPr>
  </w:style>
  <w:style w:type="character" w:customStyle="1" w:styleId="WW8Num14z1">
    <w:name w:val="WW8Num14z1"/>
    <w:rsid w:val="00BC4712"/>
  </w:style>
  <w:style w:type="character" w:customStyle="1" w:styleId="WW8Num14z2">
    <w:name w:val="WW8Num14z2"/>
    <w:rsid w:val="00BC4712"/>
  </w:style>
  <w:style w:type="character" w:customStyle="1" w:styleId="WW8Num14z3">
    <w:name w:val="WW8Num14z3"/>
    <w:rsid w:val="00BC4712"/>
  </w:style>
  <w:style w:type="character" w:customStyle="1" w:styleId="WW8Num14z4">
    <w:name w:val="WW8Num14z4"/>
    <w:rsid w:val="00BC4712"/>
  </w:style>
  <w:style w:type="character" w:customStyle="1" w:styleId="WW8Num14z5">
    <w:name w:val="WW8Num14z5"/>
    <w:rsid w:val="00BC4712"/>
  </w:style>
  <w:style w:type="character" w:customStyle="1" w:styleId="WW8Num14z6">
    <w:name w:val="WW8Num14z6"/>
    <w:rsid w:val="00BC4712"/>
  </w:style>
  <w:style w:type="character" w:customStyle="1" w:styleId="WW8Num14z7">
    <w:name w:val="WW8Num14z7"/>
    <w:rsid w:val="00BC4712"/>
  </w:style>
  <w:style w:type="character" w:customStyle="1" w:styleId="WW8Num14z8">
    <w:name w:val="WW8Num14z8"/>
    <w:rsid w:val="00BC4712"/>
  </w:style>
  <w:style w:type="character" w:customStyle="1" w:styleId="WW8Num15z0">
    <w:name w:val="WW8Num15z0"/>
    <w:rsid w:val="00BC4712"/>
  </w:style>
  <w:style w:type="character" w:customStyle="1" w:styleId="WW8Num15z1">
    <w:name w:val="WW8Num15z1"/>
    <w:rsid w:val="00BC4712"/>
  </w:style>
  <w:style w:type="character" w:customStyle="1" w:styleId="WW8Num15z2">
    <w:name w:val="WW8Num15z2"/>
    <w:rsid w:val="00BC4712"/>
  </w:style>
  <w:style w:type="character" w:customStyle="1" w:styleId="WW8Num15z3">
    <w:name w:val="WW8Num15z3"/>
    <w:rsid w:val="00BC4712"/>
  </w:style>
  <w:style w:type="character" w:customStyle="1" w:styleId="WW8Num15z4">
    <w:name w:val="WW8Num15z4"/>
    <w:rsid w:val="00BC4712"/>
  </w:style>
  <w:style w:type="character" w:customStyle="1" w:styleId="WW8Num15z5">
    <w:name w:val="WW8Num15z5"/>
    <w:rsid w:val="00BC4712"/>
  </w:style>
  <w:style w:type="character" w:customStyle="1" w:styleId="WW8Num15z6">
    <w:name w:val="WW8Num15z6"/>
    <w:rsid w:val="00BC4712"/>
  </w:style>
  <w:style w:type="character" w:customStyle="1" w:styleId="WW8Num15z7">
    <w:name w:val="WW8Num15z7"/>
    <w:rsid w:val="00BC4712"/>
  </w:style>
  <w:style w:type="character" w:customStyle="1" w:styleId="WW8Num15z8">
    <w:name w:val="WW8Num15z8"/>
    <w:rsid w:val="00BC4712"/>
  </w:style>
  <w:style w:type="character" w:customStyle="1" w:styleId="WW8Num16z0">
    <w:name w:val="WW8Num16z0"/>
    <w:rsid w:val="00BC4712"/>
  </w:style>
  <w:style w:type="character" w:customStyle="1" w:styleId="WW8Num16z1">
    <w:name w:val="WW8Num16z1"/>
    <w:rsid w:val="00BC4712"/>
  </w:style>
  <w:style w:type="character" w:customStyle="1" w:styleId="WW8Num16z2">
    <w:name w:val="WW8Num16z2"/>
    <w:rsid w:val="00BC4712"/>
  </w:style>
  <w:style w:type="character" w:customStyle="1" w:styleId="WW8Num16z3">
    <w:name w:val="WW8Num16z3"/>
    <w:rsid w:val="00BC4712"/>
  </w:style>
  <w:style w:type="character" w:customStyle="1" w:styleId="WW8Num16z4">
    <w:name w:val="WW8Num16z4"/>
    <w:rsid w:val="00BC4712"/>
  </w:style>
  <w:style w:type="character" w:customStyle="1" w:styleId="WW8Num16z5">
    <w:name w:val="WW8Num16z5"/>
    <w:rsid w:val="00BC4712"/>
  </w:style>
  <w:style w:type="character" w:customStyle="1" w:styleId="WW8Num16z6">
    <w:name w:val="WW8Num16z6"/>
    <w:rsid w:val="00BC4712"/>
  </w:style>
  <w:style w:type="character" w:customStyle="1" w:styleId="WW8Num16z7">
    <w:name w:val="WW8Num16z7"/>
    <w:rsid w:val="00BC4712"/>
  </w:style>
  <w:style w:type="character" w:customStyle="1" w:styleId="WW8Num16z8">
    <w:name w:val="WW8Num16z8"/>
    <w:rsid w:val="00BC4712"/>
  </w:style>
  <w:style w:type="character" w:customStyle="1" w:styleId="WW-DefaultParagraphFont111111">
    <w:name w:val="WW-Default Paragraph Font111111"/>
    <w:rsid w:val="00BC4712"/>
  </w:style>
  <w:style w:type="character" w:customStyle="1" w:styleId="WW-DefaultParagraphFont1111111">
    <w:name w:val="WW-Default Paragraph Font1111111"/>
    <w:rsid w:val="00BC4712"/>
  </w:style>
  <w:style w:type="character" w:customStyle="1" w:styleId="WW-DefaultParagraphFont11111111">
    <w:name w:val="WW-Default Paragraph Font11111111"/>
    <w:rsid w:val="00BC4712"/>
  </w:style>
  <w:style w:type="character" w:customStyle="1" w:styleId="WW-DefaultParagraphFont111111111">
    <w:name w:val="WW-Default Paragraph Font111111111"/>
    <w:rsid w:val="00BC4712"/>
  </w:style>
  <w:style w:type="character" w:customStyle="1" w:styleId="WW-DefaultParagraphFont1111111111">
    <w:name w:val="WW-Default Paragraph Font1111111111"/>
    <w:rsid w:val="00BC4712"/>
  </w:style>
  <w:style w:type="character" w:customStyle="1" w:styleId="WW8Num17z0">
    <w:name w:val="WW8Num17z0"/>
    <w:rsid w:val="00BC4712"/>
  </w:style>
  <w:style w:type="character" w:customStyle="1" w:styleId="WW8Num17z1">
    <w:name w:val="WW8Num17z1"/>
    <w:rsid w:val="00BC4712"/>
  </w:style>
  <w:style w:type="character" w:customStyle="1" w:styleId="WW8Num17z2">
    <w:name w:val="WW8Num17z2"/>
    <w:rsid w:val="00BC4712"/>
  </w:style>
  <w:style w:type="character" w:customStyle="1" w:styleId="WW8Num17z3">
    <w:name w:val="WW8Num17z3"/>
    <w:rsid w:val="00BC4712"/>
  </w:style>
  <w:style w:type="character" w:customStyle="1" w:styleId="WW8Num17z4">
    <w:name w:val="WW8Num17z4"/>
    <w:rsid w:val="00BC4712"/>
  </w:style>
  <w:style w:type="character" w:customStyle="1" w:styleId="WW8Num17z5">
    <w:name w:val="WW8Num17z5"/>
    <w:rsid w:val="00BC4712"/>
  </w:style>
  <w:style w:type="character" w:customStyle="1" w:styleId="WW8Num17z6">
    <w:name w:val="WW8Num17z6"/>
    <w:rsid w:val="00BC4712"/>
  </w:style>
  <w:style w:type="character" w:customStyle="1" w:styleId="WW8Num17z7">
    <w:name w:val="WW8Num17z7"/>
    <w:rsid w:val="00BC4712"/>
  </w:style>
  <w:style w:type="character" w:customStyle="1" w:styleId="WW8Num17z8">
    <w:name w:val="WW8Num17z8"/>
    <w:rsid w:val="00BC4712"/>
  </w:style>
  <w:style w:type="character" w:customStyle="1" w:styleId="WW8Num18z0">
    <w:name w:val="WW8Num18z0"/>
    <w:rsid w:val="00BC4712"/>
  </w:style>
  <w:style w:type="character" w:customStyle="1" w:styleId="WW8Num18z1">
    <w:name w:val="WW8Num18z1"/>
    <w:rsid w:val="00BC4712"/>
  </w:style>
  <w:style w:type="character" w:customStyle="1" w:styleId="WW8Num18z2">
    <w:name w:val="WW8Num18z2"/>
    <w:rsid w:val="00BC4712"/>
  </w:style>
  <w:style w:type="character" w:customStyle="1" w:styleId="WW8Num18z3">
    <w:name w:val="WW8Num18z3"/>
    <w:rsid w:val="00BC4712"/>
  </w:style>
  <w:style w:type="character" w:customStyle="1" w:styleId="WW8Num18z4">
    <w:name w:val="WW8Num18z4"/>
    <w:rsid w:val="00BC4712"/>
  </w:style>
  <w:style w:type="character" w:customStyle="1" w:styleId="WW8Num18z5">
    <w:name w:val="WW8Num18z5"/>
    <w:rsid w:val="00BC4712"/>
  </w:style>
  <w:style w:type="character" w:customStyle="1" w:styleId="WW8Num18z6">
    <w:name w:val="WW8Num18z6"/>
    <w:rsid w:val="00BC4712"/>
  </w:style>
  <w:style w:type="character" w:customStyle="1" w:styleId="WW8Num18z7">
    <w:name w:val="WW8Num18z7"/>
    <w:rsid w:val="00BC4712"/>
  </w:style>
  <w:style w:type="character" w:customStyle="1" w:styleId="WW8Num18z8">
    <w:name w:val="WW8Num18z8"/>
    <w:rsid w:val="00BC4712"/>
  </w:style>
  <w:style w:type="character" w:customStyle="1" w:styleId="WW8Num3z1">
    <w:name w:val="WW8Num3z1"/>
    <w:rsid w:val="00BC4712"/>
  </w:style>
  <w:style w:type="character" w:customStyle="1" w:styleId="WW8Num3z2">
    <w:name w:val="WW8Num3z2"/>
    <w:rsid w:val="00BC4712"/>
  </w:style>
  <w:style w:type="character" w:customStyle="1" w:styleId="WW8Num3z3">
    <w:name w:val="WW8Num3z3"/>
    <w:rsid w:val="00BC4712"/>
  </w:style>
  <w:style w:type="character" w:customStyle="1" w:styleId="WW8Num3z4">
    <w:name w:val="WW8Num3z4"/>
    <w:rsid w:val="00BC4712"/>
    <w:rPr>
      <w:rFonts w:ascii="Arial" w:hAnsi="Arial" w:cs="Times New Roman" w:hint="default"/>
      <w:b w:val="0"/>
      <w:bCs w:val="0"/>
      <w:i w:val="0"/>
      <w:iCs w:val="0"/>
      <w:sz w:val="20"/>
      <w:szCs w:val="20"/>
    </w:rPr>
  </w:style>
  <w:style w:type="character" w:customStyle="1" w:styleId="WW8Num3z5">
    <w:name w:val="WW8Num3z5"/>
    <w:rsid w:val="00BC4712"/>
  </w:style>
  <w:style w:type="character" w:customStyle="1" w:styleId="WW8Num3z6">
    <w:name w:val="WW8Num3z6"/>
    <w:rsid w:val="00BC4712"/>
  </w:style>
  <w:style w:type="character" w:customStyle="1" w:styleId="WW8Num3z7">
    <w:name w:val="WW8Num3z7"/>
    <w:rsid w:val="00BC4712"/>
  </w:style>
  <w:style w:type="character" w:customStyle="1" w:styleId="WW8Num3z8">
    <w:name w:val="WW8Num3z8"/>
    <w:rsid w:val="00BC4712"/>
  </w:style>
  <w:style w:type="character" w:customStyle="1" w:styleId="WW-DefaultParagraphFont11111111111">
    <w:name w:val="WW-Default Paragraph Font11111111111"/>
    <w:rsid w:val="00BC4712"/>
  </w:style>
  <w:style w:type="character" w:customStyle="1" w:styleId="WW-DefaultParagraphFont111111111111">
    <w:name w:val="WW-Default Paragraph Font111111111111"/>
    <w:rsid w:val="00BC4712"/>
  </w:style>
  <w:style w:type="character" w:customStyle="1" w:styleId="WW-DefaultParagraphFont1111111111111">
    <w:name w:val="WW-Default Paragraph Font1111111111111"/>
    <w:rsid w:val="00BC4712"/>
  </w:style>
  <w:style w:type="character" w:customStyle="1" w:styleId="WW-DefaultParagraphFont11111111111111">
    <w:name w:val="WW-Default Paragraph Font11111111111111"/>
    <w:rsid w:val="00BC4712"/>
  </w:style>
  <w:style w:type="character" w:customStyle="1" w:styleId="24">
    <w:name w:val="Προεπιλεγμένη γραμματοσειρά2"/>
    <w:rsid w:val="00BC4712"/>
  </w:style>
  <w:style w:type="character" w:customStyle="1" w:styleId="WW8Num19z0">
    <w:name w:val="WW8Num19z0"/>
    <w:rsid w:val="00BC4712"/>
    <w:rPr>
      <w:rFonts w:ascii="Calibri" w:hAnsi="Calibri" w:cs="Calibri" w:hint="default"/>
    </w:rPr>
  </w:style>
  <w:style w:type="character" w:customStyle="1" w:styleId="WW8Num19z1">
    <w:name w:val="WW8Num19z1"/>
    <w:rsid w:val="00BC4712"/>
  </w:style>
  <w:style w:type="character" w:customStyle="1" w:styleId="WW8Num20z0">
    <w:name w:val="WW8Num20z0"/>
    <w:rsid w:val="00BC4712"/>
    <w:rPr>
      <w:rFonts w:ascii="Calibri" w:eastAsia="Calibri" w:hAnsi="Calibri" w:cs="Times New Roman" w:hint="default"/>
    </w:rPr>
  </w:style>
  <w:style w:type="character" w:customStyle="1" w:styleId="WW8Num20z1">
    <w:name w:val="WW8Num20z1"/>
    <w:rsid w:val="00BC4712"/>
    <w:rPr>
      <w:rFonts w:ascii="Courier New" w:hAnsi="Courier New" w:cs="Courier New" w:hint="default"/>
    </w:rPr>
  </w:style>
  <w:style w:type="character" w:customStyle="1" w:styleId="WW8Num20z2">
    <w:name w:val="WW8Num20z2"/>
    <w:rsid w:val="00BC4712"/>
    <w:rPr>
      <w:rFonts w:ascii="Wingdings" w:hAnsi="Wingdings" w:cs="Wingdings" w:hint="default"/>
    </w:rPr>
  </w:style>
  <w:style w:type="character" w:customStyle="1" w:styleId="WW8Num20z3">
    <w:name w:val="WW8Num20z3"/>
    <w:rsid w:val="00BC4712"/>
    <w:rPr>
      <w:rFonts w:ascii="Symbol" w:hAnsi="Symbol" w:cs="Symbol" w:hint="default"/>
    </w:rPr>
  </w:style>
  <w:style w:type="character" w:customStyle="1" w:styleId="WW-DefaultParagraphFont111111111111111">
    <w:name w:val="WW-Default Paragraph Font111111111111111"/>
    <w:rsid w:val="00BC4712"/>
  </w:style>
  <w:style w:type="character" w:customStyle="1" w:styleId="WW8Num19z2">
    <w:name w:val="WW8Num19z2"/>
    <w:rsid w:val="00BC4712"/>
  </w:style>
  <w:style w:type="character" w:customStyle="1" w:styleId="WW8Num19z3">
    <w:name w:val="WW8Num19z3"/>
    <w:rsid w:val="00BC4712"/>
  </w:style>
  <w:style w:type="character" w:customStyle="1" w:styleId="WW8Num19z4">
    <w:name w:val="WW8Num19z4"/>
    <w:rsid w:val="00BC4712"/>
  </w:style>
  <w:style w:type="character" w:customStyle="1" w:styleId="WW8Num19z5">
    <w:name w:val="WW8Num19z5"/>
    <w:rsid w:val="00BC4712"/>
  </w:style>
  <w:style w:type="character" w:customStyle="1" w:styleId="WW8Num19z6">
    <w:name w:val="WW8Num19z6"/>
    <w:rsid w:val="00BC4712"/>
  </w:style>
  <w:style w:type="character" w:customStyle="1" w:styleId="WW8Num19z7">
    <w:name w:val="WW8Num19z7"/>
    <w:rsid w:val="00BC4712"/>
  </w:style>
  <w:style w:type="character" w:customStyle="1" w:styleId="WW8Num19z8">
    <w:name w:val="WW8Num19z8"/>
    <w:rsid w:val="00BC4712"/>
  </w:style>
  <w:style w:type="character" w:customStyle="1" w:styleId="WW8Num20z4">
    <w:name w:val="WW8Num20z4"/>
    <w:rsid w:val="00BC4712"/>
  </w:style>
  <w:style w:type="character" w:customStyle="1" w:styleId="WW8Num20z5">
    <w:name w:val="WW8Num20z5"/>
    <w:rsid w:val="00BC4712"/>
  </w:style>
  <w:style w:type="character" w:customStyle="1" w:styleId="WW8Num20z6">
    <w:name w:val="WW8Num20z6"/>
    <w:rsid w:val="00BC4712"/>
  </w:style>
  <w:style w:type="character" w:customStyle="1" w:styleId="WW8Num20z7">
    <w:name w:val="WW8Num20z7"/>
    <w:rsid w:val="00BC4712"/>
  </w:style>
  <w:style w:type="character" w:customStyle="1" w:styleId="WW8Num20z8">
    <w:name w:val="WW8Num20z8"/>
    <w:rsid w:val="00BC4712"/>
  </w:style>
  <w:style w:type="character" w:customStyle="1" w:styleId="WW-DefaultParagraphFont1111111111111111">
    <w:name w:val="WW-Default Paragraph Font1111111111111111"/>
    <w:rsid w:val="00BC4712"/>
  </w:style>
  <w:style w:type="character" w:customStyle="1" w:styleId="WW-DefaultParagraphFont11111111111111111">
    <w:name w:val="WW-Default Paragraph Font11111111111111111"/>
    <w:rsid w:val="00BC4712"/>
  </w:style>
  <w:style w:type="character" w:customStyle="1" w:styleId="WW8Num21z0">
    <w:name w:val="WW8Num21z0"/>
    <w:rsid w:val="00BC4712"/>
    <w:rPr>
      <w:rFonts w:ascii="Calibri" w:eastAsia="Times New Roman" w:hAnsi="Calibri" w:cs="Calibri" w:hint="default"/>
    </w:rPr>
  </w:style>
  <w:style w:type="character" w:customStyle="1" w:styleId="WW8Num21z1">
    <w:name w:val="WW8Num21z1"/>
    <w:rsid w:val="00BC4712"/>
    <w:rPr>
      <w:rFonts w:ascii="Courier New" w:hAnsi="Courier New" w:cs="Courier New" w:hint="default"/>
    </w:rPr>
  </w:style>
  <w:style w:type="character" w:customStyle="1" w:styleId="WW8Num21z2">
    <w:name w:val="WW8Num21z2"/>
    <w:rsid w:val="00BC4712"/>
    <w:rPr>
      <w:rFonts w:ascii="Wingdings" w:hAnsi="Wingdings" w:cs="Wingdings" w:hint="default"/>
    </w:rPr>
  </w:style>
  <w:style w:type="character" w:customStyle="1" w:styleId="WW8Num21z3">
    <w:name w:val="WW8Num21z3"/>
    <w:rsid w:val="00BC4712"/>
    <w:rPr>
      <w:rFonts w:ascii="Symbol" w:hAnsi="Symbol" w:cs="Symbol" w:hint="default"/>
    </w:rPr>
  </w:style>
  <w:style w:type="character" w:customStyle="1" w:styleId="WW8Num22z0">
    <w:name w:val="WW8Num22z0"/>
    <w:rsid w:val="00BC4712"/>
    <w:rPr>
      <w:rFonts w:ascii="Symbol" w:hAnsi="Symbol" w:cs="Symbol" w:hint="default"/>
    </w:rPr>
  </w:style>
  <w:style w:type="character" w:customStyle="1" w:styleId="WW8Num22z1">
    <w:name w:val="WW8Num22z1"/>
    <w:rsid w:val="00BC4712"/>
    <w:rPr>
      <w:rFonts w:ascii="Courier New" w:hAnsi="Courier New" w:cs="Courier New" w:hint="default"/>
    </w:rPr>
  </w:style>
  <w:style w:type="character" w:customStyle="1" w:styleId="WW8Num22z2">
    <w:name w:val="WW8Num22z2"/>
    <w:rsid w:val="00BC4712"/>
    <w:rPr>
      <w:rFonts w:ascii="Wingdings" w:hAnsi="Wingdings" w:cs="Wingdings" w:hint="default"/>
    </w:rPr>
  </w:style>
  <w:style w:type="character" w:customStyle="1" w:styleId="WW8Num23z0">
    <w:name w:val="WW8Num23z0"/>
    <w:rsid w:val="00BC4712"/>
    <w:rPr>
      <w:rFonts w:ascii="Calibri" w:eastAsia="Times New Roman" w:hAnsi="Calibri" w:cs="Calibri" w:hint="default"/>
    </w:rPr>
  </w:style>
  <w:style w:type="character" w:customStyle="1" w:styleId="WW8Num23z1">
    <w:name w:val="WW8Num23z1"/>
    <w:rsid w:val="00BC4712"/>
    <w:rPr>
      <w:rFonts w:ascii="Courier New" w:hAnsi="Courier New" w:cs="Courier New" w:hint="default"/>
    </w:rPr>
  </w:style>
  <w:style w:type="character" w:customStyle="1" w:styleId="WW8Num23z2">
    <w:name w:val="WW8Num23z2"/>
    <w:rsid w:val="00BC4712"/>
    <w:rPr>
      <w:rFonts w:ascii="Wingdings" w:hAnsi="Wingdings" w:cs="Wingdings" w:hint="default"/>
    </w:rPr>
  </w:style>
  <w:style w:type="character" w:customStyle="1" w:styleId="WW8Num23z3">
    <w:name w:val="WW8Num23z3"/>
    <w:rsid w:val="00BC4712"/>
    <w:rPr>
      <w:rFonts w:ascii="Symbol" w:hAnsi="Symbol" w:cs="Symbol" w:hint="default"/>
    </w:rPr>
  </w:style>
  <w:style w:type="character" w:customStyle="1" w:styleId="WW8Num24z0">
    <w:name w:val="WW8Num24z0"/>
    <w:rsid w:val="00BC4712"/>
    <w:rPr>
      <w:rFonts w:ascii="Symbol" w:hAnsi="Symbol" w:cs="Symbol" w:hint="default"/>
      <w:strike/>
      <w:color w:val="0070C0"/>
      <w:position w:val="0"/>
      <w:sz w:val="24"/>
      <w:vertAlign w:val="baseline"/>
      <w:lang w:val="el-GR"/>
    </w:rPr>
  </w:style>
  <w:style w:type="character" w:customStyle="1" w:styleId="WW8Num24z1">
    <w:name w:val="WW8Num24z1"/>
    <w:rsid w:val="00BC4712"/>
    <w:rPr>
      <w:rFonts w:ascii="Courier New" w:hAnsi="Courier New" w:cs="Courier New" w:hint="default"/>
    </w:rPr>
  </w:style>
  <w:style w:type="character" w:customStyle="1" w:styleId="WW8Num24z2">
    <w:name w:val="WW8Num24z2"/>
    <w:rsid w:val="00BC4712"/>
    <w:rPr>
      <w:rFonts w:ascii="Wingdings" w:hAnsi="Wingdings" w:cs="Wingdings" w:hint="default"/>
    </w:rPr>
  </w:style>
  <w:style w:type="character" w:customStyle="1" w:styleId="WW8Num25z0">
    <w:name w:val="WW8Num25z0"/>
    <w:rsid w:val="00BC4712"/>
    <w:rPr>
      <w:rFonts w:ascii="Symbol" w:hAnsi="Symbol" w:cs="Symbol" w:hint="default"/>
    </w:rPr>
  </w:style>
  <w:style w:type="character" w:customStyle="1" w:styleId="WW8Num25z1">
    <w:name w:val="WW8Num25z1"/>
    <w:rsid w:val="00BC4712"/>
    <w:rPr>
      <w:rFonts w:ascii="Courier New" w:hAnsi="Courier New" w:cs="Courier New" w:hint="default"/>
    </w:rPr>
  </w:style>
  <w:style w:type="character" w:customStyle="1" w:styleId="WW8Num25z2">
    <w:name w:val="WW8Num25z2"/>
    <w:rsid w:val="00BC4712"/>
    <w:rPr>
      <w:rFonts w:ascii="Wingdings" w:hAnsi="Wingdings" w:cs="Wingdings" w:hint="default"/>
    </w:rPr>
  </w:style>
  <w:style w:type="character" w:customStyle="1" w:styleId="WW8Num26z0">
    <w:name w:val="WW8Num26z0"/>
    <w:rsid w:val="00BC4712"/>
    <w:rPr>
      <w:rFonts w:ascii="Symbol" w:hAnsi="Symbol" w:cs="Symbol" w:hint="default"/>
    </w:rPr>
  </w:style>
  <w:style w:type="character" w:customStyle="1" w:styleId="WW8Num26z1">
    <w:name w:val="WW8Num26z1"/>
    <w:rsid w:val="00BC4712"/>
    <w:rPr>
      <w:rFonts w:ascii="Courier New" w:hAnsi="Courier New" w:cs="Courier New" w:hint="default"/>
    </w:rPr>
  </w:style>
  <w:style w:type="character" w:customStyle="1" w:styleId="WW8Num26z2">
    <w:name w:val="WW8Num26z2"/>
    <w:rsid w:val="00BC4712"/>
    <w:rPr>
      <w:rFonts w:ascii="Wingdings" w:hAnsi="Wingdings" w:cs="Wingdings" w:hint="default"/>
    </w:rPr>
  </w:style>
  <w:style w:type="character" w:customStyle="1" w:styleId="WW8Num27z0">
    <w:name w:val="WW8Num27z0"/>
    <w:rsid w:val="00BC4712"/>
    <w:rPr>
      <w:rFonts w:ascii="Calibri" w:eastAsia="Times New Roman" w:hAnsi="Calibri" w:cs="Calibri" w:hint="default"/>
    </w:rPr>
  </w:style>
  <w:style w:type="character" w:customStyle="1" w:styleId="WW8Num27z1">
    <w:name w:val="WW8Num27z1"/>
    <w:rsid w:val="00BC4712"/>
    <w:rPr>
      <w:rFonts w:ascii="Courier New" w:hAnsi="Courier New" w:cs="Courier New" w:hint="default"/>
    </w:rPr>
  </w:style>
  <w:style w:type="character" w:customStyle="1" w:styleId="WW8Num27z2">
    <w:name w:val="WW8Num27z2"/>
    <w:rsid w:val="00BC4712"/>
    <w:rPr>
      <w:rFonts w:ascii="Wingdings" w:hAnsi="Wingdings" w:cs="Wingdings" w:hint="default"/>
    </w:rPr>
  </w:style>
  <w:style w:type="character" w:customStyle="1" w:styleId="WW8Num27z3">
    <w:name w:val="WW8Num27z3"/>
    <w:rsid w:val="00BC4712"/>
    <w:rPr>
      <w:rFonts w:ascii="Symbol" w:hAnsi="Symbol" w:cs="Symbol" w:hint="default"/>
    </w:rPr>
  </w:style>
  <w:style w:type="character" w:customStyle="1" w:styleId="WW8Num28z0">
    <w:name w:val="WW8Num28z0"/>
    <w:rsid w:val="00BC4712"/>
    <w:rPr>
      <w:rFonts w:ascii="Symbol" w:hAnsi="Symbol" w:cs="Symbol" w:hint="default"/>
    </w:rPr>
  </w:style>
  <w:style w:type="character" w:customStyle="1" w:styleId="WW8Num28z1">
    <w:name w:val="WW8Num28z1"/>
    <w:rsid w:val="00BC4712"/>
    <w:rPr>
      <w:rFonts w:ascii="Courier New" w:hAnsi="Courier New" w:cs="Courier New" w:hint="default"/>
    </w:rPr>
  </w:style>
  <w:style w:type="character" w:customStyle="1" w:styleId="WW8Num28z2">
    <w:name w:val="WW8Num28z2"/>
    <w:rsid w:val="00BC4712"/>
    <w:rPr>
      <w:rFonts w:ascii="Wingdings" w:hAnsi="Wingdings" w:cs="Wingdings" w:hint="default"/>
    </w:rPr>
  </w:style>
  <w:style w:type="character" w:customStyle="1" w:styleId="WW8Num29z0">
    <w:name w:val="WW8Num29z0"/>
    <w:rsid w:val="00BC4712"/>
    <w:rPr>
      <w:rFonts w:ascii="Calibri" w:eastAsia="Times New Roman" w:hAnsi="Calibri" w:cs="Calibri" w:hint="default"/>
    </w:rPr>
  </w:style>
  <w:style w:type="character" w:customStyle="1" w:styleId="WW8Num29z1">
    <w:name w:val="WW8Num29z1"/>
    <w:rsid w:val="00BC4712"/>
    <w:rPr>
      <w:rFonts w:ascii="Courier New" w:hAnsi="Courier New" w:cs="Courier New" w:hint="default"/>
    </w:rPr>
  </w:style>
  <w:style w:type="character" w:customStyle="1" w:styleId="WW8Num29z2">
    <w:name w:val="WW8Num29z2"/>
    <w:rsid w:val="00BC4712"/>
    <w:rPr>
      <w:rFonts w:ascii="Wingdings" w:hAnsi="Wingdings" w:cs="Wingdings" w:hint="default"/>
    </w:rPr>
  </w:style>
  <w:style w:type="character" w:customStyle="1" w:styleId="WW8Num29z3">
    <w:name w:val="WW8Num29z3"/>
    <w:rsid w:val="00BC4712"/>
    <w:rPr>
      <w:rFonts w:ascii="Symbol" w:hAnsi="Symbol" w:cs="Symbol" w:hint="default"/>
    </w:rPr>
  </w:style>
  <w:style w:type="character" w:customStyle="1" w:styleId="WW8Num30z0">
    <w:name w:val="WW8Num30z0"/>
    <w:rsid w:val="00BC4712"/>
    <w:rPr>
      <w:rFonts w:ascii="Symbol" w:hAnsi="Symbol" w:cs="Symbol" w:hint="default"/>
      <w:shd w:val="clear" w:color="auto" w:fill="FFFF00"/>
    </w:rPr>
  </w:style>
  <w:style w:type="character" w:customStyle="1" w:styleId="WW8Num30z1">
    <w:name w:val="WW8Num30z1"/>
    <w:rsid w:val="00BC4712"/>
    <w:rPr>
      <w:rFonts w:ascii="Courier New" w:hAnsi="Courier New" w:cs="Courier New" w:hint="default"/>
    </w:rPr>
  </w:style>
  <w:style w:type="character" w:customStyle="1" w:styleId="WW8Num30z2">
    <w:name w:val="WW8Num30z2"/>
    <w:rsid w:val="00BC4712"/>
    <w:rPr>
      <w:rFonts w:ascii="Wingdings" w:hAnsi="Wingdings" w:cs="Wingdings" w:hint="default"/>
    </w:rPr>
  </w:style>
  <w:style w:type="character" w:customStyle="1" w:styleId="WW8Num31z0">
    <w:name w:val="WW8Num31z0"/>
    <w:rsid w:val="00BC4712"/>
    <w:rPr>
      <w:rFonts w:ascii="Times New Roman" w:hAnsi="Times New Roman" w:cs="Times New Roman" w:hint="default"/>
    </w:rPr>
  </w:style>
  <w:style w:type="character" w:customStyle="1" w:styleId="WW8Num32z0">
    <w:name w:val="WW8Num32z0"/>
    <w:rsid w:val="00BC4712"/>
  </w:style>
  <w:style w:type="character" w:customStyle="1" w:styleId="WW8Num32z1">
    <w:name w:val="WW8Num32z1"/>
    <w:rsid w:val="00BC4712"/>
  </w:style>
  <w:style w:type="character" w:customStyle="1" w:styleId="WW8Num32z2">
    <w:name w:val="WW8Num32z2"/>
    <w:rsid w:val="00BC4712"/>
  </w:style>
  <w:style w:type="character" w:customStyle="1" w:styleId="WW8Num32z3">
    <w:name w:val="WW8Num32z3"/>
    <w:rsid w:val="00BC4712"/>
  </w:style>
  <w:style w:type="character" w:customStyle="1" w:styleId="WW8Num32z4">
    <w:name w:val="WW8Num32z4"/>
    <w:rsid w:val="00BC4712"/>
  </w:style>
  <w:style w:type="character" w:customStyle="1" w:styleId="WW8Num32z5">
    <w:name w:val="WW8Num32z5"/>
    <w:rsid w:val="00BC4712"/>
  </w:style>
  <w:style w:type="character" w:customStyle="1" w:styleId="WW8Num32z6">
    <w:name w:val="WW8Num32z6"/>
    <w:rsid w:val="00BC4712"/>
  </w:style>
  <w:style w:type="character" w:customStyle="1" w:styleId="WW8Num32z7">
    <w:name w:val="WW8Num32z7"/>
    <w:rsid w:val="00BC4712"/>
  </w:style>
  <w:style w:type="character" w:customStyle="1" w:styleId="WW8Num32z8">
    <w:name w:val="WW8Num32z8"/>
    <w:rsid w:val="00BC4712"/>
  </w:style>
  <w:style w:type="character" w:customStyle="1" w:styleId="WW8Num33z0">
    <w:name w:val="WW8Num33z0"/>
    <w:rsid w:val="00BC4712"/>
    <w:rPr>
      <w:rFonts w:ascii="Symbol" w:eastAsia="Calibri" w:hAnsi="Symbol" w:cs="Symbol" w:hint="default"/>
    </w:rPr>
  </w:style>
  <w:style w:type="character" w:customStyle="1" w:styleId="WW8Num33z1">
    <w:name w:val="WW8Num33z1"/>
    <w:rsid w:val="00BC4712"/>
    <w:rPr>
      <w:rFonts w:ascii="Courier New" w:hAnsi="Courier New" w:cs="Courier New" w:hint="default"/>
    </w:rPr>
  </w:style>
  <w:style w:type="character" w:customStyle="1" w:styleId="WW8Num33z2">
    <w:name w:val="WW8Num33z2"/>
    <w:rsid w:val="00BC4712"/>
    <w:rPr>
      <w:rFonts w:ascii="Wingdings" w:hAnsi="Wingdings" w:cs="Wingdings" w:hint="default"/>
    </w:rPr>
  </w:style>
  <w:style w:type="character" w:customStyle="1" w:styleId="WW8Num34z0">
    <w:name w:val="WW8Num34z0"/>
    <w:rsid w:val="00BC4712"/>
    <w:rPr>
      <w:rFonts w:ascii="Symbol" w:hAnsi="Symbol" w:cs="Symbol" w:hint="default"/>
    </w:rPr>
  </w:style>
  <w:style w:type="character" w:customStyle="1" w:styleId="WW8Num34z1">
    <w:name w:val="WW8Num34z1"/>
    <w:rsid w:val="00BC4712"/>
    <w:rPr>
      <w:rFonts w:ascii="Courier New" w:hAnsi="Courier New" w:cs="Courier New" w:hint="default"/>
    </w:rPr>
  </w:style>
  <w:style w:type="character" w:customStyle="1" w:styleId="WW8Num34z2">
    <w:name w:val="WW8Num34z2"/>
    <w:rsid w:val="00BC4712"/>
    <w:rPr>
      <w:rFonts w:ascii="Wingdings" w:hAnsi="Wingdings" w:cs="Wingdings" w:hint="default"/>
    </w:rPr>
  </w:style>
  <w:style w:type="character" w:customStyle="1" w:styleId="WW8Num35z0">
    <w:name w:val="WW8Num35z0"/>
    <w:rsid w:val="00BC4712"/>
    <w:rPr>
      <w:rFonts w:ascii="Calibri" w:eastAsia="Times New Roman" w:hAnsi="Calibri" w:cs="Calibri" w:hint="default"/>
    </w:rPr>
  </w:style>
  <w:style w:type="character" w:customStyle="1" w:styleId="WW8Num35z1">
    <w:name w:val="WW8Num35z1"/>
    <w:rsid w:val="00BC4712"/>
    <w:rPr>
      <w:rFonts w:ascii="Courier New" w:hAnsi="Courier New" w:cs="Courier New" w:hint="default"/>
    </w:rPr>
  </w:style>
  <w:style w:type="character" w:customStyle="1" w:styleId="WW8Num35z2">
    <w:name w:val="WW8Num35z2"/>
    <w:rsid w:val="00BC4712"/>
    <w:rPr>
      <w:rFonts w:ascii="Wingdings" w:hAnsi="Wingdings" w:cs="Wingdings" w:hint="default"/>
    </w:rPr>
  </w:style>
  <w:style w:type="character" w:customStyle="1" w:styleId="WW8Num35z3">
    <w:name w:val="WW8Num35z3"/>
    <w:rsid w:val="00BC4712"/>
    <w:rPr>
      <w:rFonts w:ascii="Symbol" w:hAnsi="Symbol" w:cs="Symbol" w:hint="default"/>
    </w:rPr>
  </w:style>
  <w:style w:type="character" w:customStyle="1" w:styleId="WW8Num36z0">
    <w:name w:val="WW8Num36z0"/>
    <w:rsid w:val="00BC4712"/>
    <w:rPr>
      <w:lang w:val="el-GR"/>
    </w:rPr>
  </w:style>
  <w:style w:type="character" w:customStyle="1" w:styleId="WW8Num36z1">
    <w:name w:val="WW8Num36z1"/>
    <w:rsid w:val="00BC4712"/>
  </w:style>
  <w:style w:type="character" w:customStyle="1" w:styleId="WW8Num36z2">
    <w:name w:val="WW8Num36z2"/>
    <w:rsid w:val="00BC4712"/>
  </w:style>
  <w:style w:type="character" w:customStyle="1" w:styleId="WW8Num36z3">
    <w:name w:val="WW8Num36z3"/>
    <w:rsid w:val="00BC4712"/>
  </w:style>
  <w:style w:type="character" w:customStyle="1" w:styleId="WW8Num36z4">
    <w:name w:val="WW8Num36z4"/>
    <w:rsid w:val="00BC4712"/>
  </w:style>
  <w:style w:type="character" w:customStyle="1" w:styleId="WW8Num36z5">
    <w:name w:val="WW8Num36z5"/>
    <w:rsid w:val="00BC4712"/>
  </w:style>
  <w:style w:type="character" w:customStyle="1" w:styleId="WW8Num36z6">
    <w:name w:val="WW8Num36z6"/>
    <w:rsid w:val="00BC4712"/>
  </w:style>
  <w:style w:type="character" w:customStyle="1" w:styleId="WW8Num36z7">
    <w:name w:val="WW8Num36z7"/>
    <w:rsid w:val="00BC4712"/>
  </w:style>
  <w:style w:type="character" w:customStyle="1" w:styleId="WW8Num36z8">
    <w:name w:val="WW8Num36z8"/>
    <w:rsid w:val="00BC4712"/>
  </w:style>
  <w:style w:type="character" w:customStyle="1" w:styleId="WW8Num37z0">
    <w:name w:val="WW8Num37z0"/>
    <w:rsid w:val="00BC4712"/>
    <w:rPr>
      <w:rFonts w:ascii="Calibri" w:eastAsia="Times New Roman" w:hAnsi="Calibri" w:cs="Calibri" w:hint="default"/>
    </w:rPr>
  </w:style>
  <w:style w:type="character" w:customStyle="1" w:styleId="WW8Num37z1">
    <w:name w:val="WW8Num37z1"/>
    <w:rsid w:val="00BC4712"/>
    <w:rPr>
      <w:rFonts w:ascii="Courier New" w:hAnsi="Courier New" w:cs="Courier New" w:hint="default"/>
    </w:rPr>
  </w:style>
  <w:style w:type="character" w:customStyle="1" w:styleId="WW8Num37z2">
    <w:name w:val="WW8Num37z2"/>
    <w:rsid w:val="00BC4712"/>
    <w:rPr>
      <w:rFonts w:ascii="Wingdings" w:hAnsi="Wingdings" w:cs="Wingdings" w:hint="default"/>
    </w:rPr>
  </w:style>
  <w:style w:type="character" w:customStyle="1" w:styleId="WW8Num37z3">
    <w:name w:val="WW8Num37z3"/>
    <w:rsid w:val="00BC4712"/>
    <w:rPr>
      <w:rFonts w:ascii="Symbol" w:hAnsi="Symbol" w:cs="Symbol" w:hint="default"/>
    </w:rPr>
  </w:style>
  <w:style w:type="character" w:customStyle="1" w:styleId="WW8Num38z0">
    <w:name w:val="WW8Num38z0"/>
    <w:rsid w:val="00BC4712"/>
  </w:style>
  <w:style w:type="character" w:customStyle="1" w:styleId="WW8Num38z1">
    <w:name w:val="WW8Num38z1"/>
    <w:rsid w:val="00BC4712"/>
  </w:style>
  <w:style w:type="character" w:customStyle="1" w:styleId="WW8Num38z2">
    <w:name w:val="WW8Num38z2"/>
    <w:rsid w:val="00BC4712"/>
  </w:style>
  <w:style w:type="character" w:customStyle="1" w:styleId="WW8Num38z3">
    <w:name w:val="WW8Num38z3"/>
    <w:rsid w:val="00BC4712"/>
  </w:style>
  <w:style w:type="character" w:customStyle="1" w:styleId="WW8Num38z4">
    <w:name w:val="WW8Num38z4"/>
    <w:rsid w:val="00BC4712"/>
  </w:style>
  <w:style w:type="character" w:customStyle="1" w:styleId="WW8Num38z5">
    <w:name w:val="WW8Num38z5"/>
    <w:rsid w:val="00BC4712"/>
  </w:style>
  <w:style w:type="character" w:customStyle="1" w:styleId="WW8Num38z6">
    <w:name w:val="WW8Num38z6"/>
    <w:rsid w:val="00BC4712"/>
  </w:style>
  <w:style w:type="character" w:customStyle="1" w:styleId="WW8Num38z7">
    <w:name w:val="WW8Num38z7"/>
    <w:rsid w:val="00BC4712"/>
  </w:style>
  <w:style w:type="character" w:customStyle="1" w:styleId="WW8Num38z8">
    <w:name w:val="WW8Num38z8"/>
    <w:rsid w:val="00BC4712"/>
  </w:style>
  <w:style w:type="character" w:customStyle="1" w:styleId="WW-DefaultParagraphFont111111111111111111">
    <w:name w:val="WW-Default Paragraph Font111111111111111111"/>
    <w:rsid w:val="00BC4712"/>
  </w:style>
  <w:style w:type="character" w:customStyle="1" w:styleId="WW8Num4z1">
    <w:name w:val="WW8Num4z1"/>
    <w:rsid w:val="00BC4712"/>
    <w:rPr>
      <w:rFonts w:ascii="Times New Roman" w:hAnsi="Times New Roman" w:cs="Times New Roman" w:hint="default"/>
    </w:rPr>
  </w:style>
  <w:style w:type="character" w:customStyle="1" w:styleId="WW8Num5z1">
    <w:name w:val="WW8Num5z1"/>
    <w:rsid w:val="00BC4712"/>
    <w:rPr>
      <w:rFonts w:ascii="Times New Roman" w:hAnsi="Times New Roman" w:cs="Times New Roman" w:hint="default"/>
    </w:rPr>
  </w:style>
  <w:style w:type="character" w:customStyle="1" w:styleId="WW8Num29z4">
    <w:name w:val="WW8Num29z4"/>
    <w:rsid w:val="00BC4712"/>
  </w:style>
  <w:style w:type="character" w:customStyle="1" w:styleId="WW8Num29z5">
    <w:name w:val="WW8Num29z5"/>
    <w:rsid w:val="00BC4712"/>
  </w:style>
  <w:style w:type="character" w:customStyle="1" w:styleId="WW8Num29z6">
    <w:name w:val="WW8Num29z6"/>
    <w:rsid w:val="00BC4712"/>
  </w:style>
  <w:style w:type="character" w:customStyle="1" w:styleId="WW8Num29z7">
    <w:name w:val="WW8Num29z7"/>
    <w:rsid w:val="00BC4712"/>
  </w:style>
  <w:style w:type="character" w:customStyle="1" w:styleId="WW8Num29z8">
    <w:name w:val="WW8Num29z8"/>
    <w:rsid w:val="00BC4712"/>
  </w:style>
  <w:style w:type="character" w:customStyle="1" w:styleId="WW8Num30z3">
    <w:name w:val="WW8Num30z3"/>
    <w:rsid w:val="00BC4712"/>
    <w:rPr>
      <w:rFonts w:ascii="Symbol" w:hAnsi="Symbol" w:cs="Symbol" w:hint="default"/>
    </w:rPr>
  </w:style>
  <w:style w:type="character" w:customStyle="1" w:styleId="WW8Num31z1">
    <w:name w:val="WW8Num31z1"/>
    <w:rsid w:val="00BC4712"/>
  </w:style>
  <w:style w:type="character" w:customStyle="1" w:styleId="WW8Num31z2">
    <w:name w:val="WW8Num31z2"/>
    <w:rsid w:val="00BC4712"/>
  </w:style>
  <w:style w:type="character" w:customStyle="1" w:styleId="WW8Num31z3">
    <w:name w:val="WW8Num31z3"/>
    <w:rsid w:val="00BC4712"/>
  </w:style>
  <w:style w:type="character" w:customStyle="1" w:styleId="WW8Num31z4">
    <w:name w:val="WW8Num31z4"/>
    <w:rsid w:val="00BC4712"/>
  </w:style>
  <w:style w:type="character" w:customStyle="1" w:styleId="WW8Num31z5">
    <w:name w:val="WW8Num31z5"/>
    <w:rsid w:val="00BC4712"/>
  </w:style>
  <w:style w:type="character" w:customStyle="1" w:styleId="WW8Num31z6">
    <w:name w:val="WW8Num31z6"/>
    <w:rsid w:val="00BC4712"/>
  </w:style>
  <w:style w:type="character" w:customStyle="1" w:styleId="WW8Num31z7">
    <w:name w:val="WW8Num31z7"/>
    <w:rsid w:val="00BC4712"/>
  </w:style>
  <w:style w:type="character" w:customStyle="1" w:styleId="WW8Num31z8">
    <w:name w:val="WW8Num31z8"/>
    <w:rsid w:val="00BC4712"/>
  </w:style>
  <w:style w:type="character" w:customStyle="1" w:styleId="WW8Num39z0">
    <w:name w:val="WW8Num39z0"/>
    <w:rsid w:val="00BC4712"/>
    <w:rPr>
      <w:rFonts w:ascii="Calibri" w:eastAsia="Times New Roman" w:hAnsi="Calibri" w:cs="Calibri" w:hint="default"/>
    </w:rPr>
  </w:style>
  <w:style w:type="character" w:customStyle="1" w:styleId="WW8Num39z1">
    <w:name w:val="WW8Num39z1"/>
    <w:rsid w:val="00BC4712"/>
    <w:rPr>
      <w:rFonts w:ascii="Courier New" w:hAnsi="Courier New" w:cs="Courier New" w:hint="default"/>
    </w:rPr>
  </w:style>
  <w:style w:type="character" w:customStyle="1" w:styleId="WW8Num39z2">
    <w:name w:val="WW8Num39z2"/>
    <w:rsid w:val="00BC4712"/>
    <w:rPr>
      <w:rFonts w:ascii="Wingdings" w:hAnsi="Wingdings" w:cs="Wingdings" w:hint="default"/>
    </w:rPr>
  </w:style>
  <w:style w:type="character" w:customStyle="1" w:styleId="WW8Num39z3">
    <w:name w:val="WW8Num39z3"/>
    <w:rsid w:val="00BC4712"/>
    <w:rPr>
      <w:rFonts w:ascii="Symbol" w:hAnsi="Symbol" w:cs="Symbol" w:hint="default"/>
    </w:rPr>
  </w:style>
  <w:style w:type="character" w:customStyle="1" w:styleId="WW8Num40z0">
    <w:name w:val="WW8Num40z0"/>
    <w:rsid w:val="00BC4712"/>
    <w:rPr>
      <w:rFonts w:ascii="Symbol" w:hAnsi="Symbol" w:cs="Symbol" w:hint="default"/>
    </w:rPr>
  </w:style>
  <w:style w:type="character" w:customStyle="1" w:styleId="WW8Num40z1">
    <w:name w:val="WW8Num40z1"/>
    <w:rsid w:val="00BC4712"/>
    <w:rPr>
      <w:rFonts w:ascii="Courier New" w:hAnsi="Courier New" w:cs="Courier New" w:hint="default"/>
    </w:rPr>
  </w:style>
  <w:style w:type="character" w:customStyle="1" w:styleId="WW8Num40z2">
    <w:name w:val="WW8Num40z2"/>
    <w:rsid w:val="00BC4712"/>
    <w:rPr>
      <w:rFonts w:ascii="Wingdings" w:hAnsi="Wingdings" w:cs="Wingdings" w:hint="default"/>
    </w:rPr>
  </w:style>
  <w:style w:type="character" w:customStyle="1" w:styleId="WW8Num41z0">
    <w:name w:val="WW8Num41z0"/>
    <w:rsid w:val="00BC4712"/>
    <w:rPr>
      <w:rFonts w:ascii="Arial" w:hAnsi="Arial" w:cs="Times New Roman" w:hint="default"/>
      <w:b/>
      <w:bCs w:val="0"/>
      <w:i w:val="0"/>
      <w:iCs w:val="0"/>
      <w:sz w:val="20"/>
      <w:szCs w:val="20"/>
    </w:rPr>
  </w:style>
  <w:style w:type="character" w:customStyle="1" w:styleId="WW8Num41z1">
    <w:name w:val="WW8Num41z1"/>
    <w:rsid w:val="00BC4712"/>
    <w:rPr>
      <w:rFonts w:ascii="Times New Roman" w:hAnsi="Times New Roman" w:cs="Times New Roman" w:hint="default"/>
    </w:rPr>
  </w:style>
  <w:style w:type="character" w:customStyle="1" w:styleId="WW8Num41z2">
    <w:name w:val="WW8Num41z2"/>
    <w:rsid w:val="00BC4712"/>
    <w:rPr>
      <w:rFonts w:ascii="Arial" w:hAnsi="Arial" w:cs="Times New Roman" w:hint="default"/>
      <w:b w:val="0"/>
      <w:bCs w:val="0"/>
      <w:i w:val="0"/>
      <w:iCs w:val="0"/>
    </w:rPr>
  </w:style>
  <w:style w:type="character" w:customStyle="1" w:styleId="WW8Num41z3">
    <w:name w:val="WW8Num41z3"/>
    <w:rsid w:val="00BC4712"/>
    <w:rPr>
      <w:rFonts w:ascii="Arial" w:hAnsi="Arial" w:cs="Times New Roman" w:hint="default"/>
      <w:b w:val="0"/>
      <w:bCs w:val="0"/>
      <w:i w:val="0"/>
      <w:iCs w:val="0"/>
      <w:sz w:val="20"/>
      <w:szCs w:val="20"/>
    </w:rPr>
  </w:style>
  <w:style w:type="character" w:customStyle="1" w:styleId="DefaultParagraphFont1">
    <w:name w:val="Default Paragraph Font1"/>
    <w:rsid w:val="00BC4712"/>
  </w:style>
  <w:style w:type="character" w:customStyle="1" w:styleId="Heading1Char">
    <w:name w:val="Heading 1 Char"/>
    <w:uiPriority w:val="9"/>
    <w:rsid w:val="00BC4712"/>
    <w:rPr>
      <w:rFonts w:ascii="Arial" w:hAnsi="Arial" w:cs="Arial" w:hint="default"/>
      <w:b/>
      <w:bCs/>
      <w:color w:val="333399"/>
      <w:sz w:val="28"/>
      <w:szCs w:val="32"/>
      <w:lang w:val="en-US"/>
    </w:rPr>
  </w:style>
  <w:style w:type="character" w:customStyle="1" w:styleId="Heading2Char">
    <w:name w:val="Heading 2 Char"/>
    <w:uiPriority w:val="9"/>
    <w:rsid w:val="00BC4712"/>
    <w:rPr>
      <w:rFonts w:ascii="Arial" w:hAnsi="Arial" w:cs="Arial" w:hint="default"/>
      <w:b/>
      <w:bCs w:val="0"/>
      <w:color w:val="002060"/>
      <w:sz w:val="24"/>
      <w:szCs w:val="22"/>
      <w:lang w:val="en-GB"/>
    </w:rPr>
  </w:style>
  <w:style w:type="character" w:customStyle="1" w:styleId="Heading5Char">
    <w:name w:val="Heading 5 Char"/>
    <w:uiPriority w:val="9"/>
    <w:rsid w:val="00BC4712"/>
    <w:rPr>
      <w:rFonts w:ascii="Calibri" w:eastAsia="Times New Roman" w:hAnsi="Calibri" w:cs="Times New Roman" w:hint="default"/>
      <w:b/>
      <w:bCs/>
      <w:i/>
      <w:iCs/>
      <w:sz w:val="26"/>
      <w:szCs w:val="26"/>
      <w:lang w:val="en-GB"/>
    </w:rPr>
  </w:style>
  <w:style w:type="character" w:customStyle="1" w:styleId="DateChar">
    <w:name w:val="Date Char"/>
    <w:rsid w:val="00BC4712"/>
    <w:rPr>
      <w:sz w:val="24"/>
      <w:szCs w:val="24"/>
      <w:lang w:val="en-GB"/>
    </w:rPr>
  </w:style>
  <w:style w:type="character" w:customStyle="1" w:styleId="FooterChar">
    <w:name w:val="Footer Char"/>
    <w:uiPriority w:val="99"/>
    <w:rsid w:val="00BC4712"/>
    <w:rPr>
      <w:rFonts w:ascii="MS Mincho" w:eastAsia="MS Mincho" w:hAnsi="MS Mincho" w:cs="Times New Roman" w:hint="eastAsia"/>
      <w:sz w:val="24"/>
      <w:szCs w:val="24"/>
      <w:lang w:val="en-US" w:eastAsia="ja-JP"/>
    </w:rPr>
  </w:style>
  <w:style w:type="character" w:customStyle="1" w:styleId="HeaderChar">
    <w:name w:val="Header Char"/>
    <w:uiPriority w:val="99"/>
    <w:rsid w:val="00BC4712"/>
    <w:rPr>
      <w:rFonts w:ascii="Times New Roman" w:hAnsi="Times New Roman" w:cs="Times New Roman" w:hint="default"/>
      <w:sz w:val="24"/>
      <w:szCs w:val="24"/>
      <w:lang w:val="en-GB"/>
    </w:rPr>
  </w:style>
  <w:style w:type="character" w:customStyle="1" w:styleId="BalloonTextChar">
    <w:name w:val="Balloon Text Char"/>
    <w:uiPriority w:val="99"/>
    <w:rsid w:val="00BC4712"/>
    <w:rPr>
      <w:rFonts w:ascii="Tahoma" w:hAnsi="Tahoma" w:cs="Tahoma" w:hint="default"/>
      <w:sz w:val="16"/>
      <w:szCs w:val="16"/>
      <w:lang w:val="en-GB"/>
    </w:rPr>
  </w:style>
  <w:style w:type="character" w:customStyle="1" w:styleId="CommentTextChar">
    <w:name w:val="Comment Text Char"/>
    <w:rsid w:val="00BC4712"/>
    <w:rPr>
      <w:rFonts w:ascii="Times New Roman" w:hAnsi="Times New Roman" w:cs="Times New Roman" w:hint="default"/>
      <w:lang w:val="en-GB"/>
    </w:rPr>
  </w:style>
  <w:style w:type="character" w:customStyle="1" w:styleId="CommentSubjectChar">
    <w:name w:val="Comment Subject Char"/>
    <w:uiPriority w:val="99"/>
    <w:rsid w:val="00BC4712"/>
    <w:rPr>
      <w:rFonts w:ascii="Times New Roman" w:hAnsi="Times New Roman" w:cs="Times New Roman" w:hint="default"/>
      <w:b/>
      <w:bCs/>
      <w:lang w:val="en-GB"/>
    </w:rPr>
  </w:style>
  <w:style w:type="character" w:customStyle="1" w:styleId="BodyTextChar">
    <w:name w:val="Body Text Char"/>
    <w:rsid w:val="00BC4712"/>
    <w:rPr>
      <w:rFonts w:ascii="Times New Roman" w:hAnsi="Times New Roman" w:cs="Times New Roman" w:hint="default"/>
      <w:sz w:val="24"/>
      <w:szCs w:val="24"/>
      <w:lang w:val="en-GB"/>
    </w:rPr>
  </w:style>
  <w:style w:type="character" w:customStyle="1" w:styleId="aff">
    <w:name w:val="Χαρακτήρες υποσημείωσης"/>
    <w:rsid w:val="00BC4712"/>
    <w:rPr>
      <w:rFonts w:ascii="Times New Roman" w:hAnsi="Times New Roman" w:cs="Times New Roman" w:hint="default"/>
      <w:vertAlign w:val="superscript"/>
    </w:rPr>
  </w:style>
  <w:style w:type="character" w:customStyle="1" w:styleId="FootnoteTextChar">
    <w:name w:val="Footnote Text Char"/>
    <w:rsid w:val="00BC4712"/>
    <w:rPr>
      <w:rFonts w:ascii="Calibri" w:hAnsi="Calibri" w:cs="Times New Roman" w:hint="default"/>
    </w:rPr>
  </w:style>
  <w:style w:type="character" w:customStyle="1" w:styleId="Heading3Char">
    <w:name w:val="Heading 3 Char"/>
    <w:uiPriority w:val="9"/>
    <w:rsid w:val="00BC4712"/>
    <w:rPr>
      <w:rFonts w:ascii="Arial" w:hAnsi="Arial" w:cs="Arial" w:hint="default"/>
      <w:b/>
      <w:bCs/>
      <w:sz w:val="22"/>
      <w:szCs w:val="26"/>
      <w:lang w:val="en-GB"/>
    </w:rPr>
  </w:style>
  <w:style w:type="character" w:customStyle="1" w:styleId="Heading4Char">
    <w:name w:val="Heading 4 Char"/>
    <w:uiPriority w:val="9"/>
    <w:rsid w:val="00BC4712"/>
    <w:rPr>
      <w:rFonts w:ascii="Arial" w:eastAsia="Times New Roman" w:hAnsi="Arial" w:cs="Times New Roman" w:hint="default"/>
      <w:b/>
      <w:bCs/>
      <w:sz w:val="22"/>
      <w:szCs w:val="28"/>
      <w:lang w:val="en-GB"/>
    </w:rPr>
  </w:style>
  <w:style w:type="character" w:customStyle="1" w:styleId="DocTitleChar">
    <w:name w:val="Doc Title Char"/>
    <w:basedOn w:val="Heading1Char"/>
    <w:rsid w:val="00BC4712"/>
    <w:rPr>
      <w:rFonts w:ascii="Arial" w:hAnsi="Arial" w:cs="Arial" w:hint="default"/>
      <w:b/>
      <w:bCs/>
      <w:color w:val="333399"/>
      <w:sz w:val="28"/>
      <w:szCs w:val="32"/>
      <w:lang w:val="en-US"/>
    </w:rPr>
  </w:style>
  <w:style w:type="character" w:customStyle="1" w:styleId="Style1Char">
    <w:name w:val="Style1 Char"/>
    <w:rsid w:val="00BC4712"/>
    <w:rPr>
      <w:rFonts w:ascii="Calibri" w:hAnsi="Calibri" w:cs="Calibri" w:hint="default"/>
      <w:b/>
      <w:bCs/>
      <w:color w:val="333399"/>
      <w:sz w:val="40"/>
      <w:szCs w:val="40"/>
      <w:lang w:val="en-US"/>
    </w:rPr>
  </w:style>
  <w:style w:type="character" w:customStyle="1" w:styleId="ContentsChar">
    <w:name w:val="Contents Char"/>
    <w:rsid w:val="00BC4712"/>
    <w:rPr>
      <w:rFonts w:ascii="Calibri" w:hAnsi="Calibri" w:cs="Calibri" w:hint="default"/>
      <w:b/>
      <w:bCs/>
      <w:color w:val="333399"/>
      <w:sz w:val="28"/>
      <w:szCs w:val="32"/>
      <w:lang w:val="en-US"/>
    </w:rPr>
  </w:style>
  <w:style w:type="character" w:customStyle="1" w:styleId="EndnoteTextChar">
    <w:name w:val="Endnote Text Char"/>
    <w:rsid w:val="00BC4712"/>
    <w:rPr>
      <w:rFonts w:ascii="Calibri" w:hAnsi="Calibri" w:cs="Calibri" w:hint="default"/>
      <w:lang w:val="en-GB"/>
    </w:rPr>
  </w:style>
  <w:style w:type="character" w:customStyle="1" w:styleId="aff0">
    <w:name w:val="Χαρακτήρες σημείωσης τέλους"/>
    <w:rsid w:val="00BC4712"/>
    <w:rPr>
      <w:vertAlign w:val="superscript"/>
    </w:rPr>
  </w:style>
  <w:style w:type="character" w:customStyle="1" w:styleId="FootnoteReference2">
    <w:name w:val="Footnote Reference2"/>
    <w:rsid w:val="00BC4712"/>
    <w:rPr>
      <w:vertAlign w:val="superscript"/>
    </w:rPr>
  </w:style>
  <w:style w:type="character" w:customStyle="1" w:styleId="EndnoteReference1">
    <w:name w:val="Endnote Reference1"/>
    <w:rsid w:val="00BC4712"/>
    <w:rPr>
      <w:vertAlign w:val="superscript"/>
    </w:rPr>
  </w:style>
  <w:style w:type="character" w:customStyle="1" w:styleId="aff1">
    <w:name w:val="Κουκκίδες"/>
    <w:rsid w:val="00BC4712"/>
    <w:rPr>
      <w:rFonts w:ascii="OpenSymbol" w:eastAsia="OpenSymbol" w:hAnsi="OpenSymbol" w:cs="OpenSymbol" w:hint="default"/>
    </w:rPr>
  </w:style>
  <w:style w:type="character" w:customStyle="1" w:styleId="1a">
    <w:name w:val="Προεπιλεγμένη γραμματοσειρά1"/>
    <w:rsid w:val="00BC4712"/>
  </w:style>
  <w:style w:type="character" w:customStyle="1" w:styleId="aff2">
    <w:name w:val="Σύμβολο υποσημείωσης"/>
    <w:rsid w:val="00BC4712"/>
    <w:rPr>
      <w:vertAlign w:val="superscript"/>
    </w:rPr>
  </w:style>
  <w:style w:type="character" w:customStyle="1" w:styleId="aff3">
    <w:name w:val="Χαρακτήρες αρίθμησης"/>
    <w:rsid w:val="00BC4712"/>
  </w:style>
  <w:style w:type="character" w:customStyle="1" w:styleId="normalwithoutspacingChar">
    <w:name w:val="normal_without_spacing Char"/>
    <w:rsid w:val="00BC4712"/>
    <w:rPr>
      <w:rFonts w:ascii="Calibri" w:hAnsi="Calibri" w:cs="Calibri" w:hint="default"/>
      <w:sz w:val="22"/>
      <w:szCs w:val="24"/>
    </w:rPr>
  </w:style>
  <w:style w:type="character" w:customStyle="1" w:styleId="FootnoteTextChar1">
    <w:name w:val="Footnote Text Char1"/>
    <w:rsid w:val="00BC4712"/>
    <w:rPr>
      <w:rFonts w:ascii="Calibri" w:hAnsi="Calibri" w:cs="Calibri" w:hint="default"/>
      <w:lang w:val="en-IE" w:eastAsia="zh-CN"/>
    </w:rPr>
  </w:style>
  <w:style w:type="character" w:customStyle="1" w:styleId="foothangingChar">
    <w:name w:val="foot_hanging Char"/>
    <w:rsid w:val="00BC4712"/>
    <w:rPr>
      <w:rFonts w:ascii="Calibri" w:hAnsi="Calibri" w:cs="Calibri" w:hint="default"/>
      <w:sz w:val="18"/>
      <w:szCs w:val="18"/>
      <w:lang w:val="en-IE" w:eastAsia="zh-CN"/>
    </w:rPr>
  </w:style>
  <w:style w:type="character" w:customStyle="1" w:styleId="HTMLPreformattedChar">
    <w:name w:val="HTML Preformatted Char"/>
    <w:rsid w:val="00BC4712"/>
    <w:rPr>
      <w:rFonts w:ascii="Courier New" w:hAnsi="Courier New" w:cs="Courier New" w:hint="default"/>
    </w:rPr>
  </w:style>
  <w:style w:type="character" w:customStyle="1" w:styleId="apple-converted-space">
    <w:name w:val="apple-converted-space"/>
    <w:basedOn w:val="WW-DefaultParagraphFont111111111111111111"/>
    <w:rsid w:val="00BC4712"/>
  </w:style>
  <w:style w:type="character" w:customStyle="1" w:styleId="BodyTextIndent3Char">
    <w:name w:val="Body Text Indent 3 Char"/>
    <w:rsid w:val="00BC4712"/>
    <w:rPr>
      <w:rFonts w:ascii="Calibri" w:hAnsi="Calibri" w:cs="Calibri" w:hint="default"/>
      <w:sz w:val="16"/>
      <w:szCs w:val="16"/>
      <w:lang w:val="en-GB"/>
    </w:rPr>
  </w:style>
  <w:style w:type="character" w:customStyle="1" w:styleId="WW-FootnoteReference">
    <w:name w:val="WW-Footnote Reference"/>
    <w:rsid w:val="00BC4712"/>
    <w:rPr>
      <w:vertAlign w:val="superscript"/>
    </w:rPr>
  </w:style>
  <w:style w:type="character" w:customStyle="1" w:styleId="WW-EndnoteReference">
    <w:name w:val="WW-Endnote Reference"/>
    <w:rsid w:val="00BC4712"/>
    <w:rPr>
      <w:vertAlign w:val="superscript"/>
    </w:rPr>
  </w:style>
  <w:style w:type="character" w:customStyle="1" w:styleId="FootnoteReference1">
    <w:name w:val="Footnote Reference1"/>
    <w:rsid w:val="00BC4712"/>
    <w:rPr>
      <w:vertAlign w:val="superscript"/>
    </w:rPr>
  </w:style>
  <w:style w:type="character" w:customStyle="1" w:styleId="FootnoteTextChar2">
    <w:name w:val="Footnote Text Char2"/>
    <w:rsid w:val="00BC4712"/>
    <w:rPr>
      <w:rFonts w:ascii="Calibri" w:hAnsi="Calibri" w:cs="Calibri" w:hint="default"/>
      <w:sz w:val="18"/>
      <w:lang w:val="en-IE" w:eastAsia="zh-CN"/>
    </w:rPr>
  </w:style>
  <w:style w:type="character" w:customStyle="1" w:styleId="foothangingChar1">
    <w:name w:val="foot_hanging Char1"/>
    <w:rsid w:val="00BC4712"/>
    <w:rPr>
      <w:rFonts w:ascii="Calibri" w:hAnsi="Calibri" w:cs="Calibri" w:hint="default"/>
      <w:sz w:val="18"/>
      <w:szCs w:val="18"/>
      <w:lang w:val="en-IE" w:eastAsia="zh-CN"/>
    </w:rPr>
  </w:style>
  <w:style w:type="character" w:customStyle="1" w:styleId="footersChar">
    <w:name w:val="footers Char"/>
    <w:basedOn w:val="foothangingChar1"/>
    <w:rsid w:val="00BC4712"/>
    <w:rPr>
      <w:rFonts w:ascii="Calibri" w:hAnsi="Calibri" w:cs="Calibri" w:hint="default"/>
      <w:sz w:val="18"/>
      <w:szCs w:val="18"/>
      <w:lang w:val="en-IE" w:eastAsia="zh-CN"/>
    </w:rPr>
  </w:style>
  <w:style w:type="character" w:customStyle="1" w:styleId="CommentTextChar1">
    <w:name w:val="Comment Text Char1"/>
    <w:rsid w:val="00BC4712"/>
    <w:rPr>
      <w:rFonts w:ascii="Calibri" w:hAnsi="Calibri" w:cs="Calibri" w:hint="default"/>
      <w:lang w:val="en-GB" w:eastAsia="zh-CN"/>
    </w:rPr>
  </w:style>
  <w:style w:type="character" w:customStyle="1" w:styleId="HTMLPreformattedChar1">
    <w:name w:val="HTML Preformatted Char1"/>
    <w:rsid w:val="00BC4712"/>
    <w:rPr>
      <w:rFonts w:ascii="Courier New" w:hAnsi="Courier New" w:cs="Courier New" w:hint="default"/>
      <w:lang w:eastAsia="zh-CN"/>
    </w:rPr>
  </w:style>
  <w:style w:type="character" w:customStyle="1" w:styleId="BodyText3Char">
    <w:name w:val="Body Text 3 Char"/>
    <w:rsid w:val="00BC4712"/>
    <w:rPr>
      <w:rFonts w:ascii="Calibri" w:hAnsi="Calibri" w:cs="Calibri" w:hint="default"/>
      <w:sz w:val="16"/>
      <w:szCs w:val="16"/>
      <w:lang w:val="en-GB" w:eastAsia="zh-CN"/>
    </w:rPr>
  </w:style>
  <w:style w:type="character" w:customStyle="1" w:styleId="WW-FootnoteReference1">
    <w:name w:val="WW-Footnote Reference1"/>
    <w:rsid w:val="00BC4712"/>
    <w:rPr>
      <w:vertAlign w:val="superscript"/>
    </w:rPr>
  </w:style>
  <w:style w:type="character" w:customStyle="1" w:styleId="WW-EndnoteReference1">
    <w:name w:val="WW-Endnote Reference1"/>
    <w:rsid w:val="00BC4712"/>
    <w:rPr>
      <w:vertAlign w:val="superscript"/>
    </w:rPr>
  </w:style>
  <w:style w:type="character" w:customStyle="1" w:styleId="WW-FootnoteReference2">
    <w:name w:val="WW-Footnote Reference2"/>
    <w:rsid w:val="00BC4712"/>
    <w:rPr>
      <w:vertAlign w:val="superscript"/>
    </w:rPr>
  </w:style>
  <w:style w:type="character" w:customStyle="1" w:styleId="WW-EndnoteReference2">
    <w:name w:val="WW-Endnote Reference2"/>
    <w:rsid w:val="00BC4712"/>
    <w:rPr>
      <w:vertAlign w:val="superscript"/>
    </w:rPr>
  </w:style>
  <w:style w:type="character" w:customStyle="1" w:styleId="FootnoteTextChar3">
    <w:name w:val="Footnote Text Char3"/>
    <w:rsid w:val="00BC4712"/>
    <w:rPr>
      <w:rFonts w:ascii="Calibri" w:hAnsi="Calibri" w:cs="Calibri" w:hint="default"/>
      <w:sz w:val="18"/>
      <w:lang w:val="en-IE" w:eastAsia="zh-CN"/>
    </w:rPr>
  </w:style>
  <w:style w:type="character" w:customStyle="1" w:styleId="foothangingChar2">
    <w:name w:val="foot_hanging Char2"/>
    <w:rsid w:val="00BC4712"/>
    <w:rPr>
      <w:rFonts w:ascii="Calibri" w:hAnsi="Calibri" w:cs="Calibri" w:hint="default"/>
      <w:sz w:val="18"/>
      <w:szCs w:val="18"/>
      <w:lang w:val="en-IE" w:eastAsia="zh-CN"/>
    </w:rPr>
  </w:style>
  <w:style w:type="character" w:customStyle="1" w:styleId="footersChar1">
    <w:name w:val="footers Char1"/>
    <w:basedOn w:val="foothangingChar2"/>
    <w:rsid w:val="00BC4712"/>
    <w:rPr>
      <w:rFonts w:ascii="Calibri" w:hAnsi="Calibri" w:cs="Calibri" w:hint="default"/>
      <w:sz w:val="18"/>
      <w:szCs w:val="18"/>
      <w:lang w:val="en-IE" w:eastAsia="zh-CN"/>
    </w:rPr>
  </w:style>
  <w:style w:type="character" w:customStyle="1" w:styleId="foootChar">
    <w:name w:val="fooot Char"/>
    <w:basedOn w:val="footersChar1"/>
    <w:rsid w:val="00BC4712"/>
    <w:rPr>
      <w:rFonts w:ascii="Calibri" w:hAnsi="Calibri" w:cs="Calibri" w:hint="default"/>
      <w:sz w:val="18"/>
      <w:szCs w:val="18"/>
      <w:lang w:val="en-IE" w:eastAsia="zh-CN"/>
    </w:rPr>
  </w:style>
  <w:style w:type="character" w:customStyle="1" w:styleId="1b">
    <w:name w:val="Παραπομπή υποσημείωσης1"/>
    <w:rsid w:val="00BC4712"/>
    <w:rPr>
      <w:vertAlign w:val="superscript"/>
    </w:rPr>
  </w:style>
  <w:style w:type="character" w:customStyle="1" w:styleId="1c">
    <w:name w:val="Παραπομπή σημείωσης τέλους1"/>
    <w:rsid w:val="00BC4712"/>
    <w:rPr>
      <w:vertAlign w:val="superscript"/>
    </w:rPr>
  </w:style>
  <w:style w:type="character" w:customStyle="1" w:styleId="1d">
    <w:name w:val="Παραπομπή σχολίου1"/>
    <w:rsid w:val="00BC4712"/>
    <w:rPr>
      <w:sz w:val="16"/>
      <w:szCs w:val="16"/>
    </w:rPr>
  </w:style>
  <w:style w:type="character" w:customStyle="1" w:styleId="WW-FootnoteReference3">
    <w:name w:val="WW-Footnote Reference3"/>
    <w:rsid w:val="00BC4712"/>
    <w:rPr>
      <w:vertAlign w:val="superscript"/>
    </w:rPr>
  </w:style>
  <w:style w:type="character" w:customStyle="1" w:styleId="WW-EndnoteReference3">
    <w:name w:val="WW-Endnote Reference3"/>
    <w:rsid w:val="00BC4712"/>
    <w:rPr>
      <w:vertAlign w:val="superscript"/>
    </w:rPr>
  </w:style>
  <w:style w:type="character" w:customStyle="1" w:styleId="WW-FootnoteReference4">
    <w:name w:val="WW-Footnote Reference4"/>
    <w:rsid w:val="00BC4712"/>
    <w:rPr>
      <w:vertAlign w:val="superscript"/>
    </w:rPr>
  </w:style>
  <w:style w:type="character" w:customStyle="1" w:styleId="WW-EndnoteReference4">
    <w:name w:val="WW-Endnote Reference4"/>
    <w:rsid w:val="00BC4712"/>
    <w:rPr>
      <w:vertAlign w:val="superscript"/>
    </w:rPr>
  </w:style>
  <w:style w:type="character" w:customStyle="1" w:styleId="WW-FootnoteReference5">
    <w:name w:val="WW-Footnote Reference5"/>
    <w:rsid w:val="00BC4712"/>
    <w:rPr>
      <w:vertAlign w:val="superscript"/>
    </w:rPr>
  </w:style>
  <w:style w:type="character" w:customStyle="1" w:styleId="WW-EndnoteReference5">
    <w:name w:val="WW-Endnote Reference5"/>
    <w:rsid w:val="00BC4712"/>
    <w:rPr>
      <w:vertAlign w:val="superscript"/>
    </w:rPr>
  </w:style>
  <w:style w:type="character" w:customStyle="1" w:styleId="WW-FootnoteReference6">
    <w:name w:val="WW-Footnote Reference6"/>
    <w:rsid w:val="00BC4712"/>
    <w:rPr>
      <w:vertAlign w:val="superscript"/>
    </w:rPr>
  </w:style>
  <w:style w:type="character" w:customStyle="1" w:styleId="WW-EndnoteReference6">
    <w:name w:val="WW-Endnote Reference6"/>
    <w:rsid w:val="00BC4712"/>
    <w:rPr>
      <w:vertAlign w:val="superscript"/>
    </w:rPr>
  </w:style>
  <w:style w:type="character" w:customStyle="1" w:styleId="WW-FootnoteReference7">
    <w:name w:val="WW-Footnote Reference7"/>
    <w:rsid w:val="00BC4712"/>
    <w:rPr>
      <w:vertAlign w:val="superscript"/>
    </w:rPr>
  </w:style>
  <w:style w:type="character" w:customStyle="1" w:styleId="WW-EndnoteReference7">
    <w:name w:val="WW-Endnote Reference7"/>
    <w:rsid w:val="00BC4712"/>
    <w:rPr>
      <w:vertAlign w:val="superscript"/>
    </w:rPr>
  </w:style>
  <w:style w:type="character" w:customStyle="1" w:styleId="WW-FootnoteReference8">
    <w:name w:val="WW-Footnote Reference8"/>
    <w:rsid w:val="00BC4712"/>
    <w:rPr>
      <w:vertAlign w:val="superscript"/>
    </w:rPr>
  </w:style>
  <w:style w:type="character" w:customStyle="1" w:styleId="WW-EndnoteReference8">
    <w:name w:val="WW-Endnote Reference8"/>
    <w:rsid w:val="00BC4712"/>
    <w:rPr>
      <w:vertAlign w:val="superscript"/>
    </w:rPr>
  </w:style>
  <w:style w:type="character" w:customStyle="1" w:styleId="WW-FootnoteReference9">
    <w:name w:val="WW-Footnote Reference9"/>
    <w:rsid w:val="00BC4712"/>
    <w:rPr>
      <w:vertAlign w:val="superscript"/>
    </w:rPr>
  </w:style>
  <w:style w:type="character" w:customStyle="1" w:styleId="WW-EndnoteReference9">
    <w:name w:val="WW-Endnote Reference9"/>
    <w:rsid w:val="00BC4712"/>
    <w:rPr>
      <w:vertAlign w:val="superscript"/>
    </w:rPr>
  </w:style>
  <w:style w:type="character" w:customStyle="1" w:styleId="WW-FootnoteReference10">
    <w:name w:val="WW-Footnote Reference10"/>
    <w:rsid w:val="00BC4712"/>
    <w:rPr>
      <w:vertAlign w:val="superscript"/>
    </w:rPr>
  </w:style>
  <w:style w:type="character" w:customStyle="1" w:styleId="WW-EndnoteReference10">
    <w:name w:val="WW-Endnote Reference10"/>
    <w:rsid w:val="00BC4712"/>
    <w:rPr>
      <w:vertAlign w:val="superscript"/>
    </w:rPr>
  </w:style>
  <w:style w:type="character" w:customStyle="1" w:styleId="WW-FootnoteReference11">
    <w:name w:val="WW-Footnote Reference11"/>
    <w:rsid w:val="00BC4712"/>
    <w:rPr>
      <w:vertAlign w:val="superscript"/>
    </w:rPr>
  </w:style>
  <w:style w:type="character" w:customStyle="1" w:styleId="WW-EndnoteReference11">
    <w:name w:val="WW-Endnote Reference11"/>
    <w:rsid w:val="00BC4712"/>
    <w:rPr>
      <w:vertAlign w:val="superscript"/>
    </w:rPr>
  </w:style>
  <w:style w:type="character" w:customStyle="1" w:styleId="WW-FootnoteReference12">
    <w:name w:val="WW-Footnote Reference12"/>
    <w:rsid w:val="00BC4712"/>
    <w:rPr>
      <w:vertAlign w:val="superscript"/>
    </w:rPr>
  </w:style>
  <w:style w:type="character" w:customStyle="1" w:styleId="WW-EndnoteReference12">
    <w:name w:val="WW-Endnote Reference12"/>
    <w:rsid w:val="00BC4712"/>
    <w:rPr>
      <w:vertAlign w:val="superscript"/>
    </w:rPr>
  </w:style>
  <w:style w:type="character" w:customStyle="1" w:styleId="WW-FootnoteReference13">
    <w:name w:val="WW-Footnote Reference13"/>
    <w:rsid w:val="00BC4712"/>
    <w:rPr>
      <w:vertAlign w:val="superscript"/>
    </w:rPr>
  </w:style>
  <w:style w:type="character" w:customStyle="1" w:styleId="WW-EndnoteReference13">
    <w:name w:val="WW-Endnote Reference13"/>
    <w:rsid w:val="00BC4712"/>
    <w:rPr>
      <w:vertAlign w:val="superscript"/>
    </w:rPr>
  </w:style>
  <w:style w:type="character" w:customStyle="1" w:styleId="25">
    <w:name w:val="Παραπομπή υποσημείωσης2"/>
    <w:rsid w:val="00BC4712"/>
    <w:rPr>
      <w:vertAlign w:val="superscript"/>
    </w:rPr>
  </w:style>
  <w:style w:type="character" w:customStyle="1" w:styleId="26">
    <w:name w:val="Παραπομπή σημείωσης τέλους2"/>
    <w:rsid w:val="00BC4712"/>
    <w:rPr>
      <w:vertAlign w:val="superscript"/>
    </w:rPr>
  </w:style>
  <w:style w:type="character" w:customStyle="1" w:styleId="WW-FootnoteReference14">
    <w:name w:val="WW-Footnote Reference14"/>
    <w:rsid w:val="00BC4712"/>
    <w:rPr>
      <w:vertAlign w:val="superscript"/>
    </w:rPr>
  </w:style>
  <w:style w:type="character" w:customStyle="1" w:styleId="WW-EndnoteReference14">
    <w:name w:val="WW-Endnote Reference14"/>
    <w:rsid w:val="00BC4712"/>
    <w:rPr>
      <w:vertAlign w:val="superscript"/>
    </w:rPr>
  </w:style>
  <w:style w:type="character" w:customStyle="1" w:styleId="WW-FootnoteReference15">
    <w:name w:val="WW-Footnote Reference15"/>
    <w:rsid w:val="00BC4712"/>
    <w:rPr>
      <w:vertAlign w:val="superscript"/>
    </w:rPr>
  </w:style>
  <w:style w:type="character" w:customStyle="1" w:styleId="WW-EndnoteReference15">
    <w:name w:val="WW-Endnote Reference15"/>
    <w:rsid w:val="00BC4712"/>
    <w:rPr>
      <w:vertAlign w:val="superscript"/>
    </w:rPr>
  </w:style>
  <w:style w:type="character" w:customStyle="1" w:styleId="WW-FootnoteReference16">
    <w:name w:val="WW-Footnote Reference16"/>
    <w:rsid w:val="00BC4712"/>
    <w:rPr>
      <w:vertAlign w:val="superscript"/>
    </w:rPr>
  </w:style>
  <w:style w:type="character" w:customStyle="1" w:styleId="WW-EndnoteReference16">
    <w:name w:val="WW-Endnote Reference16"/>
    <w:rsid w:val="00BC4712"/>
    <w:rPr>
      <w:vertAlign w:val="superscript"/>
    </w:rPr>
  </w:style>
  <w:style w:type="character" w:customStyle="1" w:styleId="WW-FootnoteReference17">
    <w:name w:val="WW-Footnote Reference17"/>
    <w:rsid w:val="00BC4712"/>
    <w:rPr>
      <w:vertAlign w:val="superscript"/>
    </w:rPr>
  </w:style>
  <w:style w:type="character" w:customStyle="1" w:styleId="WW-EndnoteReference17">
    <w:name w:val="WW-Endnote Reference17"/>
    <w:rsid w:val="00BC4712"/>
    <w:rPr>
      <w:vertAlign w:val="superscript"/>
    </w:rPr>
  </w:style>
  <w:style w:type="character" w:customStyle="1" w:styleId="36">
    <w:name w:val="Παραπομπή υποσημείωσης3"/>
    <w:rsid w:val="00BC4712"/>
    <w:rPr>
      <w:vertAlign w:val="superscript"/>
    </w:rPr>
  </w:style>
  <w:style w:type="character" w:customStyle="1" w:styleId="37">
    <w:name w:val="Παραπομπή σημείωσης τέλους3"/>
    <w:rsid w:val="00BC4712"/>
    <w:rPr>
      <w:vertAlign w:val="superscript"/>
    </w:rPr>
  </w:style>
  <w:style w:type="character" w:customStyle="1" w:styleId="WW-FootnoteReference18">
    <w:name w:val="WW-Footnote Reference18"/>
    <w:rsid w:val="00BC4712"/>
    <w:rPr>
      <w:vertAlign w:val="superscript"/>
    </w:rPr>
  </w:style>
  <w:style w:type="character" w:customStyle="1" w:styleId="WW-EndnoteReference18">
    <w:name w:val="WW-Endnote Reference18"/>
    <w:rsid w:val="00BC4712"/>
    <w:rPr>
      <w:vertAlign w:val="superscript"/>
    </w:rPr>
  </w:style>
  <w:style w:type="character" w:customStyle="1" w:styleId="WW-FootnoteReference19">
    <w:name w:val="WW-Footnote Reference19"/>
    <w:rsid w:val="00BC4712"/>
    <w:rPr>
      <w:vertAlign w:val="superscript"/>
    </w:rPr>
  </w:style>
  <w:style w:type="character" w:customStyle="1" w:styleId="Char12">
    <w:name w:val="Κείμενο πλαισίου Char1"/>
    <w:basedOn w:val="a1"/>
    <w:link w:val="af1"/>
    <w:semiHidden/>
    <w:locked/>
    <w:rsid w:val="00BC4712"/>
    <w:rPr>
      <w:rFonts w:ascii="Tahoma" w:eastAsia="Times New Roman" w:hAnsi="Tahoma" w:cs="Tahoma"/>
      <w:sz w:val="16"/>
      <w:szCs w:val="16"/>
      <w:lang w:val="en-GB" w:eastAsia="zh-CN"/>
    </w:rPr>
  </w:style>
  <w:style w:type="character" w:customStyle="1" w:styleId="Char10">
    <w:name w:val="Κείμενο σχολίου Char1"/>
    <w:basedOn w:val="a1"/>
    <w:link w:val="a9"/>
    <w:semiHidden/>
    <w:locked/>
    <w:rsid w:val="00BC4712"/>
    <w:rPr>
      <w:rFonts w:ascii="Calibri" w:eastAsia="Times New Roman" w:hAnsi="Calibri" w:cs="Times New Roman"/>
      <w:sz w:val="20"/>
      <w:szCs w:val="20"/>
      <w:lang w:val="en-GB" w:eastAsia="zh-CN"/>
    </w:rPr>
  </w:style>
  <w:style w:type="character" w:customStyle="1" w:styleId="Char11">
    <w:name w:val="Θέμα σχολίου Char1"/>
    <w:basedOn w:val="Char10"/>
    <w:link w:val="af0"/>
    <w:semiHidden/>
    <w:locked/>
    <w:rsid w:val="00BC4712"/>
    <w:rPr>
      <w:rFonts w:ascii="Calibri" w:eastAsia="Times New Roman" w:hAnsi="Calibri" w:cs="Times New Roman"/>
      <w:b/>
      <w:bCs/>
      <w:sz w:val="20"/>
      <w:szCs w:val="20"/>
      <w:lang w:val="en-GB" w:eastAsia="zh-CN"/>
    </w:rPr>
  </w:style>
  <w:style w:type="character" w:customStyle="1" w:styleId="-HTMLChar1">
    <w:name w:val="Προ-διαμορφωμένο HTML Char1"/>
    <w:basedOn w:val="a1"/>
    <w:link w:val="-HTML"/>
    <w:uiPriority w:val="99"/>
    <w:semiHidden/>
    <w:locked/>
    <w:rsid w:val="00BC4712"/>
    <w:rPr>
      <w:rFonts w:ascii="Courier New" w:eastAsia="Times New Roman" w:hAnsi="Courier New" w:cs="Courier New"/>
      <w:sz w:val="20"/>
      <w:szCs w:val="20"/>
      <w:lang w:eastAsia="zh-CN"/>
    </w:rPr>
  </w:style>
  <w:style w:type="character" w:customStyle="1" w:styleId="CommentReference1">
    <w:name w:val="Comment Reference1"/>
    <w:rsid w:val="00BC4712"/>
    <w:rPr>
      <w:sz w:val="16"/>
    </w:rPr>
  </w:style>
  <w:style w:type="character" w:customStyle="1" w:styleId="1e">
    <w:name w:val="Κείμενο κράτησης θέσης1"/>
    <w:rsid w:val="00BC4712"/>
    <w:rPr>
      <w:rFonts w:ascii="Times New Roman" w:hAnsi="Times New Roman" w:cs="Times New Roman" w:hint="default"/>
      <w:color w:val="808080"/>
    </w:rPr>
  </w:style>
  <w:style w:type="character" w:customStyle="1" w:styleId="UnresolvedMention1">
    <w:name w:val="Unresolved Mention1"/>
    <w:basedOn w:val="a1"/>
    <w:uiPriority w:val="99"/>
    <w:semiHidden/>
    <w:rsid w:val="00BC4712"/>
    <w:rPr>
      <w:color w:val="605E5C"/>
      <w:shd w:val="clear" w:color="auto" w:fill="E1DFDD"/>
    </w:rPr>
  </w:style>
  <w:style w:type="character" w:customStyle="1" w:styleId="DeltaViewInsertion">
    <w:name w:val="DeltaView Insertion"/>
    <w:rsid w:val="00BC4712"/>
    <w:rPr>
      <w:b/>
      <w:bCs w:val="0"/>
      <w:i/>
      <w:iCs w:val="0"/>
      <w:spacing w:val="0"/>
      <w:lang w:val="el-GR"/>
    </w:rPr>
  </w:style>
  <w:style w:type="character" w:customStyle="1" w:styleId="hdCharChar">
    <w:name w:val="hd Char Char"/>
    <w:rsid w:val="00BC4712"/>
    <w:rPr>
      <w:rFonts w:ascii="Arial" w:hAnsi="Arial" w:cs="Arial" w:hint="default"/>
      <w:sz w:val="24"/>
      <w:lang w:val="el-GR" w:eastAsia="el-GR" w:bidi="ar-SA"/>
    </w:rPr>
  </w:style>
  <w:style w:type="character" w:customStyle="1" w:styleId="Bodytext3">
    <w:name w:val="Body text (3)_"/>
    <w:basedOn w:val="a1"/>
    <w:rsid w:val="00BC4712"/>
    <w:rPr>
      <w:rFonts w:ascii="Segoe UI" w:eastAsia="Segoe UI" w:hAnsi="Segoe UI" w:cs="Segoe UI" w:hint="default"/>
      <w:b/>
      <w:bCs/>
      <w:i w:val="0"/>
      <w:iCs w:val="0"/>
      <w:smallCaps w:val="0"/>
      <w:strike w:val="0"/>
      <w:dstrike w:val="0"/>
      <w:u w:val="none"/>
      <w:effect w:val="none"/>
    </w:rPr>
  </w:style>
  <w:style w:type="character" w:customStyle="1" w:styleId="Bodytext30">
    <w:name w:val="Body text (3)"/>
    <w:basedOn w:val="Bodytext3"/>
    <w:rsid w:val="00BC4712"/>
    <w:rPr>
      <w:rFonts w:ascii="Segoe UI" w:eastAsia="Segoe UI" w:hAnsi="Segoe UI" w:cs="Segoe UI" w:hint="default"/>
      <w:b/>
      <w:bCs/>
      <w:i w:val="0"/>
      <w:iCs w:val="0"/>
      <w:smallCaps w:val="0"/>
      <w:strike w:val="0"/>
      <w:dstrike w:val="0"/>
      <w:color w:val="000000"/>
      <w:spacing w:val="0"/>
      <w:w w:val="100"/>
      <w:position w:val="0"/>
      <w:sz w:val="24"/>
      <w:szCs w:val="24"/>
      <w:u w:val="single"/>
      <w:effect w:val="none"/>
      <w:lang w:val="el-GR" w:eastAsia="el-GR" w:bidi="el-GR"/>
    </w:rPr>
  </w:style>
  <w:style w:type="character" w:customStyle="1" w:styleId="Heading6Char1">
    <w:name w:val="Heading 6 Char1"/>
    <w:basedOn w:val="a1"/>
    <w:uiPriority w:val="9"/>
    <w:semiHidden/>
    <w:rsid w:val="00BC4712"/>
    <w:rPr>
      <w:rFonts w:ascii="Cambria" w:eastAsia="Times New Roman" w:hAnsi="Cambria" w:cs="Times New Roman" w:hint="default"/>
      <w:color w:val="243F60"/>
      <w:sz w:val="22"/>
      <w:szCs w:val="24"/>
      <w:lang w:val="en-GB" w:eastAsia="zh-CN"/>
    </w:rPr>
  </w:style>
  <w:style w:type="character" w:customStyle="1" w:styleId="normaltextrun">
    <w:name w:val="normaltextrun"/>
    <w:basedOn w:val="a1"/>
    <w:rsid w:val="00BC4712"/>
  </w:style>
  <w:style w:type="character" w:customStyle="1" w:styleId="eop">
    <w:name w:val="eop"/>
    <w:basedOn w:val="a1"/>
    <w:rsid w:val="00BC4712"/>
  </w:style>
  <w:style w:type="character" w:customStyle="1" w:styleId="1f">
    <w:name w:val="Ανεπίλυτη αναφορά1"/>
    <w:basedOn w:val="a1"/>
    <w:uiPriority w:val="99"/>
    <w:semiHidden/>
    <w:rsid w:val="00BC4712"/>
    <w:rPr>
      <w:color w:val="605E5C"/>
      <w:shd w:val="clear" w:color="auto" w:fill="E1DFDD"/>
    </w:rPr>
  </w:style>
  <w:style w:type="character" w:customStyle="1" w:styleId="300">
    <w:name w:val="Σώμα κειμένου (3) + Διάστιχο 0 στ."/>
    <w:qFormat/>
    <w:rsid w:val="00BC4712"/>
    <w:rPr>
      <w:rFonts w:ascii="Microsoft Sans Serif" w:eastAsia="Microsoft Sans Serif" w:hAnsi="Microsoft Sans Serif" w:cs="Microsoft Sans Serif" w:hint="default"/>
      <w:color w:val="000000"/>
      <w:spacing w:val="-10"/>
      <w:w w:val="100"/>
      <w:sz w:val="19"/>
      <w:szCs w:val="19"/>
      <w:highlight w:val="white"/>
      <w:lang w:val="el-GR" w:bidi="el-GR"/>
    </w:rPr>
  </w:style>
  <w:style w:type="character" w:customStyle="1" w:styleId="27">
    <w:name w:val="Ανεπίλυτη αναφορά2"/>
    <w:basedOn w:val="a1"/>
    <w:uiPriority w:val="99"/>
    <w:semiHidden/>
    <w:unhideWhenUsed/>
    <w:rsid w:val="00FF78C3"/>
    <w:rPr>
      <w:color w:val="605E5C"/>
      <w:shd w:val="clear" w:color="auto" w:fill="E1DFDD"/>
    </w:rPr>
  </w:style>
  <w:style w:type="character" w:styleId="aff4">
    <w:name w:val="Subtle Emphasis"/>
    <w:uiPriority w:val="19"/>
    <w:qFormat/>
    <w:rsid w:val="009854E5"/>
    <w:rPr>
      <w:i/>
      <w:iCs/>
      <w:color w:val="808080"/>
    </w:rPr>
  </w:style>
  <w:style w:type="character" w:styleId="aff5">
    <w:name w:val="Emphasis"/>
    <w:uiPriority w:val="20"/>
    <w:qFormat/>
    <w:rsid w:val="009854E5"/>
    <w:rPr>
      <w:i/>
      <w:iCs/>
    </w:rPr>
  </w:style>
  <w:style w:type="character" w:styleId="aff6">
    <w:name w:val="Strong"/>
    <w:uiPriority w:val="22"/>
    <w:qFormat/>
    <w:rsid w:val="009854E5"/>
    <w:rPr>
      <w:b/>
      <w:bCs/>
    </w:rPr>
  </w:style>
  <w:style w:type="paragraph" w:customStyle="1" w:styleId="a">
    <w:basedOn w:val="a0"/>
    <w:next w:val="aff7"/>
    <w:uiPriority w:val="99"/>
    <w:rsid w:val="009854E5"/>
    <w:pPr>
      <w:numPr>
        <w:numId w:val="4"/>
      </w:numPr>
      <w:suppressAutoHyphens/>
      <w:spacing w:before="57" w:after="0" w:line="240" w:lineRule="auto"/>
    </w:pPr>
    <w:rPr>
      <w:rFonts w:ascii="Calibri" w:eastAsia="Times New Roman" w:hAnsi="Calibri" w:cs="Times New Roman"/>
      <w:sz w:val="24"/>
      <w:szCs w:val="24"/>
      <w:lang w:eastAsia="ar-SA"/>
    </w:rPr>
  </w:style>
  <w:style w:type="paragraph" w:customStyle="1" w:styleId="Tabletext">
    <w:name w:val="Table text"/>
    <w:basedOn w:val="a0"/>
    <w:uiPriority w:val="99"/>
    <w:rsid w:val="009854E5"/>
    <w:pPr>
      <w:widowControl w:val="0"/>
      <w:spacing w:after="0" w:line="240" w:lineRule="auto"/>
      <w:ind w:left="113"/>
    </w:pPr>
    <w:rPr>
      <w:rFonts w:ascii="Tahoma" w:eastAsia="Times New Roman" w:hAnsi="Tahoma" w:cs="Times New Roman"/>
      <w:sz w:val="20"/>
      <w:szCs w:val="24"/>
    </w:rPr>
  </w:style>
  <w:style w:type="paragraph" w:styleId="aff8">
    <w:name w:val="Title"/>
    <w:basedOn w:val="a0"/>
    <w:next w:val="a0"/>
    <w:link w:val="Charb"/>
    <w:uiPriority w:val="10"/>
    <w:qFormat/>
    <w:rsid w:val="009854E5"/>
    <w:pPr>
      <w:spacing w:after="0" w:line="216" w:lineRule="auto"/>
      <w:contextualSpacing/>
    </w:pPr>
    <w:rPr>
      <w:rFonts w:ascii="Calibri Light" w:eastAsia="Times New Roman" w:hAnsi="Calibri Light" w:cs="Times New Roman"/>
      <w:color w:val="404040"/>
      <w:spacing w:val="-10"/>
      <w:kern w:val="28"/>
      <w:sz w:val="56"/>
      <w:szCs w:val="56"/>
    </w:rPr>
  </w:style>
  <w:style w:type="character" w:customStyle="1" w:styleId="Charb">
    <w:name w:val="Τίτλος Char"/>
    <w:basedOn w:val="a1"/>
    <w:link w:val="aff8"/>
    <w:uiPriority w:val="10"/>
    <w:rsid w:val="009854E5"/>
    <w:rPr>
      <w:rFonts w:ascii="Calibri Light" w:eastAsia="Times New Roman" w:hAnsi="Calibri Light" w:cs="Times New Roman"/>
      <w:color w:val="404040"/>
      <w:spacing w:val="-10"/>
      <w:kern w:val="28"/>
      <w:sz w:val="56"/>
      <w:szCs w:val="56"/>
    </w:rPr>
  </w:style>
  <w:style w:type="paragraph" w:styleId="aff9">
    <w:name w:val="Subtitle"/>
    <w:basedOn w:val="a0"/>
    <w:next w:val="a0"/>
    <w:link w:val="Charc"/>
    <w:uiPriority w:val="11"/>
    <w:qFormat/>
    <w:rsid w:val="009854E5"/>
    <w:pPr>
      <w:numPr>
        <w:ilvl w:val="1"/>
      </w:numPr>
    </w:pPr>
    <w:rPr>
      <w:rFonts w:ascii="Calibri" w:eastAsia="Times New Roman" w:hAnsi="Calibri" w:cs="Times New Roman"/>
      <w:color w:val="5A5A5A"/>
      <w:spacing w:val="15"/>
    </w:rPr>
  </w:style>
  <w:style w:type="character" w:customStyle="1" w:styleId="Charc">
    <w:name w:val="Υπότιτλος Char"/>
    <w:basedOn w:val="a1"/>
    <w:link w:val="aff9"/>
    <w:uiPriority w:val="11"/>
    <w:rsid w:val="009854E5"/>
    <w:rPr>
      <w:rFonts w:ascii="Calibri" w:eastAsia="Times New Roman" w:hAnsi="Calibri" w:cs="Times New Roman"/>
      <w:color w:val="5A5A5A"/>
      <w:spacing w:val="15"/>
    </w:rPr>
  </w:style>
  <w:style w:type="character" w:customStyle="1" w:styleId="38">
    <w:name w:val="Ανεπίλυτη αναφορά3"/>
    <w:uiPriority w:val="99"/>
    <w:semiHidden/>
    <w:unhideWhenUsed/>
    <w:rsid w:val="009854E5"/>
    <w:rPr>
      <w:color w:val="605E5C"/>
      <w:shd w:val="clear" w:color="auto" w:fill="E1DFDD"/>
    </w:rPr>
  </w:style>
  <w:style w:type="paragraph" w:styleId="affa">
    <w:name w:val="TOC Heading"/>
    <w:basedOn w:val="1"/>
    <w:next w:val="a0"/>
    <w:uiPriority w:val="39"/>
    <w:unhideWhenUsed/>
    <w:qFormat/>
    <w:rsid w:val="009854E5"/>
    <w:pPr>
      <w:keepLines/>
      <w:pBdr>
        <w:bottom w:val="none" w:sz="0" w:space="0" w:color="auto"/>
      </w:pBdr>
      <w:suppressAutoHyphens w:val="0"/>
      <w:spacing w:before="240" w:after="0" w:line="259" w:lineRule="auto"/>
      <w:jc w:val="left"/>
      <w:outlineLvl w:val="9"/>
    </w:pPr>
    <w:rPr>
      <w:rFonts w:ascii="Calibri Light" w:hAnsi="Calibri Light" w:cs="Times New Roman"/>
      <w:b w:val="0"/>
      <w:bCs w:val="0"/>
      <w:color w:val="2F5496"/>
      <w:sz w:val="32"/>
    </w:rPr>
  </w:style>
  <w:style w:type="paragraph" w:styleId="Web">
    <w:name w:val="Normal (Web)"/>
    <w:basedOn w:val="a0"/>
    <w:uiPriority w:val="99"/>
    <w:semiHidden/>
    <w:unhideWhenUsed/>
    <w:rsid w:val="009854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enseQuoteChar">
    <w:name w:val="Intense Quote Char"/>
    <w:link w:val="IntenseQuote1"/>
    <w:uiPriority w:val="30"/>
    <w:locked/>
    <w:rsid w:val="009854E5"/>
    <w:rPr>
      <w:b/>
      <w:bCs/>
      <w:i/>
      <w:iCs/>
      <w:color w:val="4F81BD"/>
      <w:sz w:val="24"/>
      <w:szCs w:val="24"/>
    </w:rPr>
  </w:style>
  <w:style w:type="paragraph" w:customStyle="1" w:styleId="IntenseQuote1">
    <w:name w:val="Intense Quote1"/>
    <w:basedOn w:val="a0"/>
    <w:next w:val="a0"/>
    <w:link w:val="IntenseQuoteChar"/>
    <w:uiPriority w:val="30"/>
    <w:qFormat/>
    <w:rsid w:val="009854E5"/>
    <w:pPr>
      <w:pBdr>
        <w:bottom w:val="single" w:sz="4" w:space="4" w:color="4F81BD"/>
      </w:pBdr>
      <w:spacing w:before="200" w:after="280" w:line="240" w:lineRule="auto"/>
      <w:ind w:left="936" w:right="936"/>
    </w:pPr>
    <w:rPr>
      <w:b/>
      <w:bCs/>
      <w:i/>
      <w:iCs/>
      <w:color w:val="4F81BD"/>
      <w:sz w:val="24"/>
      <w:szCs w:val="24"/>
    </w:rPr>
  </w:style>
  <w:style w:type="character" w:customStyle="1" w:styleId="apple-style-span">
    <w:name w:val="apple-style-span"/>
    <w:rsid w:val="009854E5"/>
  </w:style>
  <w:style w:type="table" w:customStyle="1" w:styleId="TableGrid1">
    <w:name w:val="Table Grid1"/>
    <w:basedOn w:val="a2"/>
    <w:next w:val="a4"/>
    <w:uiPriority w:val="39"/>
    <w:rsid w:val="009854E5"/>
    <w:pPr>
      <w:spacing w:after="0" w:line="240" w:lineRule="auto"/>
    </w:pPr>
    <w:rPr>
      <w:rFonts w:ascii="Calibri" w:eastAsia="Calibri" w:hAnsi="Calibri"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Πλέγμα πίνακα1"/>
    <w:basedOn w:val="a2"/>
    <w:next w:val="a4"/>
    <w:rsid w:val="009854E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List Number"/>
    <w:basedOn w:val="a0"/>
    <w:uiPriority w:val="99"/>
    <w:semiHidden/>
    <w:unhideWhenUsed/>
    <w:rsid w:val="009854E5"/>
    <w:pPr>
      <w:tabs>
        <w:tab w:val="num" w:pos="429"/>
      </w:tabs>
      <w:ind w:left="431" w:hanging="371"/>
      <w:contextualSpacing/>
    </w:pPr>
  </w:style>
  <w:style w:type="table" w:customStyle="1" w:styleId="ListTable3-Accent11">
    <w:name w:val="List Table 3 - Accent 11"/>
    <w:basedOn w:val="a2"/>
    <w:uiPriority w:val="48"/>
    <w:rsid w:val="00C87978"/>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UnresolvedMention2">
    <w:name w:val="Unresolved Mention2"/>
    <w:basedOn w:val="a1"/>
    <w:uiPriority w:val="99"/>
    <w:semiHidden/>
    <w:unhideWhenUsed/>
    <w:rsid w:val="00543152"/>
    <w:rPr>
      <w:color w:val="605E5C"/>
      <w:shd w:val="clear" w:color="auto" w:fill="E1DFDD"/>
    </w:rPr>
  </w:style>
  <w:style w:type="character" w:customStyle="1" w:styleId="0">
    <w:name w:val="Παραπομπή υποσημείωσης_0"/>
    <w:uiPriority w:val="99"/>
    <w:rsid w:val="005B3465"/>
    <w:rPr>
      <w:vertAlign w:val="superscript"/>
    </w:rPr>
  </w:style>
  <w:style w:type="character" w:customStyle="1" w:styleId="WW-">
    <w:name w:val="WW-Παραπομπή υποσημείωσης"/>
    <w:rsid w:val="009915F7"/>
    <w:rPr>
      <w:vertAlign w:val="superscript"/>
    </w:rPr>
  </w:style>
  <w:style w:type="character" w:customStyle="1" w:styleId="7Char">
    <w:name w:val="Επικεφαλίδα 7 Char"/>
    <w:basedOn w:val="a1"/>
    <w:link w:val="7"/>
    <w:uiPriority w:val="9"/>
    <w:semiHidden/>
    <w:rsid w:val="00833088"/>
    <w:rPr>
      <w:rFonts w:asciiTheme="majorHAnsi" w:eastAsiaTheme="majorEastAsia" w:hAnsiTheme="majorHAnsi" w:cstheme="majorBidi"/>
      <w:i/>
      <w:iCs/>
      <w:color w:val="1F3763" w:themeColor="accent1" w:themeShade="7F"/>
      <w:lang w:val="en-GB"/>
    </w:rPr>
  </w:style>
  <w:style w:type="character" w:customStyle="1" w:styleId="8Char">
    <w:name w:val="Επικεφαλίδα 8 Char"/>
    <w:basedOn w:val="a1"/>
    <w:link w:val="8"/>
    <w:uiPriority w:val="9"/>
    <w:semiHidden/>
    <w:rsid w:val="00833088"/>
    <w:rPr>
      <w:rFonts w:asciiTheme="majorHAnsi" w:eastAsiaTheme="majorEastAsia" w:hAnsiTheme="majorHAnsi" w:cstheme="majorBidi"/>
      <w:color w:val="272727" w:themeColor="text1" w:themeTint="D8"/>
      <w:sz w:val="21"/>
      <w:szCs w:val="21"/>
      <w:lang w:val="en-GB"/>
    </w:rPr>
  </w:style>
  <w:style w:type="character" w:customStyle="1" w:styleId="9Char">
    <w:name w:val="Επικεφαλίδα 9 Char"/>
    <w:basedOn w:val="a1"/>
    <w:link w:val="9"/>
    <w:uiPriority w:val="9"/>
    <w:semiHidden/>
    <w:rsid w:val="00833088"/>
    <w:rPr>
      <w:rFonts w:asciiTheme="majorHAnsi" w:eastAsiaTheme="majorEastAsia" w:hAnsiTheme="majorHAnsi" w:cstheme="majorBidi"/>
      <w:i/>
      <w:iCs/>
      <w:color w:val="272727" w:themeColor="text1" w:themeTint="D8"/>
      <w:sz w:val="21"/>
      <w:szCs w:val="21"/>
      <w:lang w:val="en-GB"/>
    </w:rPr>
  </w:style>
  <w:style w:type="character" w:customStyle="1" w:styleId="Chara">
    <w:name w:val="Χωρίς διάστιχο Char"/>
    <w:basedOn w:val="a1"/>
    <w:link w:val="af2"/>
    <w:uiPriority w:val="1"/>
    <w:rsid w:val="00833088"/>
    <w:rPr>
      <w:rFonts w:ascii="Calibri" w:eastAsia="Times New Roman" w:hAnsi="Calibri" w:cs="Times New Roman"/>
      <w:szCs w:val="24"/>
      <w:lang w:val="en-GB" w:eastAsia="zh-CN"/>
    </w:rPr>
  </w:style>
  <w:style w:type="paragraph" w:styleId="affb">
    <w:name w:val="Plain Text"/>
    <w:basedOn w:val="a0"/>
    <w:link w:val="Chard"/>
    <w:uiPriority w:val="99"/>
    <w:unhideWhenUsed/>
    <w:rsid w:val="00833088"/>
    <w:pPr>
      <w:spacing w:after="0" w:line="240" w:lineRule="auto"/>
      <w:jc w:val="both"/>
    </w:pPr>
    <w:rPr>
      <w:rFonts w:ascii="Calibri" w:hAnsi="Calibri"/>
      <w:szCs w:val="21"/>
      <w:lang w:val="en-US"/>
    </w:rPr>
  </w:style>
  <w:style w:type="character" w:customStyle="1" w:styleId="Chard">
    <w:name w:val="Απλό κείμενο Char"/>
    <w:basedOn w:val="a1"/>
    <w:link w:val="affb"/>
    <w:uiPriority w:val="99"/>
    <w:rsid w:val="00833088"/>
    <w:rPr>
      <w:rFonts w:ascii="Calibri" w:hAnsi="Calibri"/>
      <w:szCs w:val="21"/>
      <w:lang w:val="en-US"/>
    </w:rPr>
  </w:style>
  <w:style w:type="paragraph" w:customStyle="1" w:styleId="subsectionhigh">
    <w:name w:val="subsection_high"/>
    <w:basedOn w:val="aff9"/>
    <w:link w:val="subsectionhighChar"/>
    <w:qFormat/>
    <w:rsid w:val="00833088"/>
    <w:pPr>
      <w:jc w:val="both"/>
    </w:pPr>
    <w:rPr>
      <w:rFonts w:eastAsiaTheme="minorEastAsia"/>
      <w:b/>
      <w:color w:val="5A5A5A" w:themeColor="text1" w:themeTint="A5"/>
      <w:u w:val="single"/>
      <w:lang w:val="en-US"/>
    </w:rPr>
  </w:style>
  <w:style w:type="character" w:customStyle="1" w:styleId="subsectionhighChar">
    <w:name w:val="subsection_high Char"/>
    <w:basedOn w:val="Charc"/>
    <w:link w:val="subsectionhigh"/>
    <w:rsid w:val="00833088"/>
    <w:rPr>
      <w:rFonts w:ascii="Calibri" w:eastAsiaTheme="minorEastAsia" w:hAnsi="Calibri" w:cs="Times New Roman"/>
      <w:b/>
      <w:color w:val="5A5A5A" w:themeColor="text1" w:themeTint="A5"/>
      <w:spacing w:val="15"/>
      <w:u w:val="single"/>
      <w:lang w:val="en-US"/>
    </w:rPr>
  </w:style>
  <w:style w:type="table" w:customStyle="1" w:styleId="TableGrid11">
    <w:name w:val="Table Grid11"/>
    <w:basedOn w:val="a2"/>
    <w:next w:val="a4"/>
    <w:uiPriority w:val="39"/>
    <w:rsid w:val="00833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1"/>
    <w:rsid w:val="00833088"/>
  </w:style>
  <w:style w:type="table" w:customStyle="1" w:styleId="TableGrid2">
    <w:name w:val="Table Grid2"/>
    <w:basedOn w:val="a2"/>
    <w:next w:val="a4"/>
    <w:rsid w:val="0083308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essagebody">
    <w:name w:val="c-message__body"/>
    <w:rsid w:val="00833088"/>
  </w:style>
  <w:style w:type="paragraph" w:customStyle="1" w:styleId="28">
    <w:name w:val="Παράγραφος λίστας2"/>
    <w:basedOn w:val="a0"/>
    <w:rsid w:val="00AC72CF"/>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1f1">
    <w:name w:val="Σώμα κειμένου + Έντονη γραφή1"/>
    <w:basedOn w:val="a1"/>
    <w:rsid w:val="00E423D2"/>
    <w:rPr>
      <w:rFonts w:ascii="Times New Roman" w:eastAsia="Times New Roman" w:hAnsi="Times New Roman" w:cs="Times New Roman"/>
      <w:b/>
      <w:bCs/>
      <w:i w:val="0"/>
      <w:iCs w:val="0"/>
      <w:smallCaps w:val="0"/>
      <w:strike w:val="0"/>
      <w:spacing w:val="0"/>
      <w:sz w:val="24"/>
      <w:szCs w:val="24"/>
      <w:u w:val="single"/>
    </w:rPr>
  </w:style>
  <w:style w:type="character" w:customStyle="1" w:styleId="Calibri">
    <w:name w:val="Σώμα κειμένου + Calibri"/>
    <w:aliases w:val="13,5 στ.,Σώμα κειμένου (11) + 9"/>
    <w:basedOn w:val="a1"/>
    <w:rsid w:val="00E423D2"/>
    <w:rPr>
      <w:b/>
      <w:bCs/>
      <w:color w:val="000000"/>
      <w:spacing w:val="0"/>
      <w:sz w:val="23"/>
      <w:szCs w:val="23"/>
      <w:lang w:val="el-GR" w:eastAsia="el-GR" w:bidi="ar-SA"/>
    </w:rPr>
  </w:style>
  <w:style w:type="character" w:customStyle="1" w:styleId="42">
    <w:name w:val="Σώμα κειμένου4"/>
    <w:basedOn w:val="a1"/>
    <w:rsid w:val="00D47562"/>
    <w:rPr>
      <w:rFonts w:ascii="Times New Roman" w:eastAsia="Times New Roman" w:hAnsi="Times New Roman" w:cs="Times New Roman"/>
      <w:b w:val="0"/>
      <w:bCs w:val="0"/>
      <w:i w:val="0"/>
      <w:iCs w:val="0"/>
      <w:smallCaps w:val="0"/>
      <w:strike w:val="0"/>
      <w:spacing w:val="0"/>
      <w:sz w:val="24"/>
      <w:szCs w:val="24"/>
    </w:rPr>
  </w:style>
  <w:style w:type="character" w:customStyle="1" w:styleId="101">
    <w:name w:val="Σώμα κειμένου10"/>
    <w:rsid w:val="00150456"/>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0">
    <w:name w:val="Επικεφαλίδα #1 + Χωρίς έντονη γραφή1"/>
    <w:rsid w:val="00150456"/>
    <w:rPr>
      <w:rFonts w:ascii="Times New Roman" w:eastAsia="Times New Roman" w:hAnsi="Times New Roman" w:cs="Times New Roman"/>
      <w:b/>
      <w:bCs/>
      <w:i w:val="0"/>
      <w:iCs w:val="0"/>
      <w:smallCaps w:val="0"/>
      <w:strike w:val="0"/>
      <w:spacing w:val="0"/>
      <w:sz w:val="24"/>
      <w:szCs w:val="24"/>
    </w:rPr>
  </w:style>
  <w:style w:type="paragraph" w:customStyle="1" w:styleId="71">
    <w:name w:val="Σώμα κειμένου (7)"/>
    <w:basedOn w:val="a0"/>
    <w:rsid w:val="00150456"/>
    <w:pPr>
      <w:shd w:val="clear" w:color="auto" w:fill="FFFFFF"/>
      <w:spacing w:after="0" w:line="274" w:lineRule="exact"/>
      <w:jc w:val="both"/>
    </w:pPr>
    <w:rPr>
      <w:rFonts w:ascii="Arial Unicode MS" w:eastAsia="Arial Unicode MS" w:hAnsi="Arial Unicode MS" w:cs="Arial Unicode MS"/>
      <w:b/>
      <w:bCs/>
      <w:i/>
      <w:iCs/>
      <w:color w:val="000000"/>
      <w:sz w:val="24"/>
      <w:szCs w:val="24"/>
      <w:lang w:eastAsia="el-GR"/>
    </w:rPr>
  </w:style>
  <w:style w:type="character" w:customStyle="1" w:styleId="51">
    <w:name w:val="Σώμα κειμένου5"/>
    <w:rsid w:val="00C373F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61">
    <w:name w:val="Σώμα κειμένου6"/>
    <w:rsid w:val="00C373FA"/>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10">
    <w:name w:val="Σώμα κειμένου (5) + Χωρίς έντονη γραφή1"/>
    <w:rsid w:val="00C373FA"/>
    <w:rPr>
      <w:rFonts w:ascii="Times New Roman" w:eastAsia="Times New Roman" w:hAnsi="Times New Roman" w:cs="Times New Roman"/>
      <w:b/>
      <w:bCs/>
      <w:i w:val="0"/>
      <w:iCs w:val="0"/>
      <w:smallCaps w:val="0"/>
      <w:strike w:val="0"/>
      <w:spacing w:val="0"/>
      <w:sz w:val="24"/>
      <w:szCs w:val="24"/>
    </w:rPr>
  </w:style>
  <w:style w:type="character" w:customStyle="1" w:styleId="511">
    <w:name w:val="Σώμα κειμένου (5)1"/>
    <w:rsid w:val="00C373FA"/>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91">
    <w:name w:val="Σώμα κειμένου9"/>
    <w:basedOn w:val="a1"/>
    <w:rsid w:val="00C42E34"/>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Σώμα κειμένου13"/>
    <w:rsid w:val="00317B4A"/>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140">
    <w:name w:val="Σώμα κειμένου14"/>
    <w:rsid w:val="00317B4A"/>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111">
    <w:name w:val="Επικεφαλίδα #11"/>
    <w:rsid w:val="00317B4A"/>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160">
    <w:name w:val="Σώμα κειμένου16"/>
    <w:rsid w:val="00307814"/>
    <w:rPr>
      <w:rFonts w:ascii="Times New Roman" w:eastAsia="Times New Roman" w:hAnsi="Times New Roman" w:cs="Times New Roman" w:hint="default"/>
      <w:b w:val="0"/>
      <w:bCs w:val="0"/>
      <w:i w:val="0"/>
      <w:iCs w:val="0"/>
      <w:smallCaps w:val="0"/>
      <w:spacing w:val="0"/>
      <w:sz w:val="24"/>
      <w:szCs w:val="24"/>
      <w:u w:val="single"/>
    </w:rPr>
  </w:style>
  <w:style w:type="character" w:customStyle="1" w:styleId="170">
    <w:name w:val="Σώμα κειμένου17"/>
    <w:rsid w:val="00DA43DC"/>
    <w:rPr>
      <w:rFonts w:ascii="Times New Roman" w:eastAsia="Times New Roman" w:hAnsi="Times New Roman" w:cs="Times New Roman"/>
      <w:b w:val="0"/>
      <w:bCs w:val="0"/>
      <w:i w:val="0"/>
      <w:iCs w:val="0"/>
      <w:smallCaps w:val="0"/>
      <w:strike w:val="0"/>
      <w:spacing w:val="0"/>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5117">
      <w:bodyDiv w:val="1"/>
      <w:marLeft w:val="0"/>
      <w:marRight w:val="0"/>
      <w:marTop w:val="0"/>
      <w:marBottom w:val="0"/>
      <w:divBdr>
        <w:top w:val="none" w:sz="0" w:space="0" w:color="auto"/>
        <w:left w:val="none" w:sz="0" w:space="0" w:color="auto"/>
        <w:bottom w:val="none" w:sz="0" w:space="0" w:color="auto"/>
        <w:right w:val="none" w:sz="0" w:space="0" w:color="auto"/>
      </w:divBdr>
    </w:div>
    <w:div w:id="1235318515">
      <w:bodyDiv w:val="1"/>
      <w:marLeft w:val="0"/>
      <w:marRight w:val="0"/>
      <w:marTop w:val="0"/>
      <w:marBottom w:val="0"/>
      <w:divBdr>
        <w:top w:val="none" w:sz="0" w:space="0" w:color="auto"/>
        <w:left w:val="none" w:sz="0" w:space="0" w:color="auto"/>
        <w:bottom w:val="none" w:sz="0" w:space="0" w:color="auto"/>
        <w:right w:val="none" w:sz="0" w:space="0" w:color="auto"/>
      </w:divBdr>
    </w:div>
    <w:div w:id="1236009867">
      <w:bodyDiv w:val="1"/>
      <w:marLeft w:val="0"/>
      <w:marRight w:val="0"/>
      <w:marTop w:val="0"/>
      <w:marBottom w:val="0"/>
      <w:divBdr>
        <w:top w:val="none" w:sz="0" w:space="0" w:color="auto"/>
        <w:left w:val="none" w:sz="0" w:space="0" w:color="auto"/>
        <w:bottom w:val="none" w:sz="0" w:space="0" w:color="auto"/>
        <w:right w:val="none" w:sz="0" w:space="0" w:color="auto"/>
      </w:divBdr>
    </w:div>
    <w:div w:id="1379552935">
      <w:bodyDiv w:val="1"/>
      <w:marLeft w:val="0"/>
      <w:marRight w:val="0"/>
      <w:marTop w:val="0"/>
      <w:marBottom w:val="0"/>
      <w:divBdr>
        <w:top w:val="none" w:sz="0" w:space="0" w:color="auto"/>
        <w:left w:val="none" w:sz="0" w:space="0" w:color="auto"/>
        <w:bottom w:val="none" w:sz="0" w:space="0" w:color="auto"/>
        <w:right w:val="none" w:sz="0" w:space="0" w:color="auto"/>
      </w:divBdr>
    </w:div>
    <w:div w:id="1511797722">
      <w:bodyDiv w:val="1"/>
      <w:marLeft w:val="0"/>
      <w:marRight w:val="0"/>
      <w:marTop w:val="0"/>
      <w:marBottom w:val="0"/>
      <w:divBdr>
        <w:top w:val="none" w:sz="0" w:space="0" w:color="auto"/>
        <w:left w:val="none" w:sz="0" w:space="0" w:color="auto"/>
        <w:bottom w:val="none" w:sz="0" w:space="0" w:color="auto"/>
        <w:right w:val="none" w:sz="0" w:space="0" w:color="auto"/>
      </w:divBdr>
    </w:div>
    <w:div w:id="1657491660">
      <w:bodyDiv w:val="1"/>
      <w:marLeft w:val="0"/>
      <w:marRight w:val="0"/>
      <w:marTop w:val="0"/>
      <w:marBottom w:val="0"/>
      <w:divBdr>
        <w:top w:val="none" w:sz="0" w:space="0" w:color="auto"/>
        <w:left w:val="none" w:sz="0" w:space="0" w:color="auto"/>
        <w:bottom w:val="none" w:sz="0" w:space="0" w:color="auto"/>
        <w:right w:val="none" w:sz="0" w:space="0" w:color="auto"/>
      </w:divBdr>
    </w:div>
    <w:div w:id="1668441417">
      <w:bodyDiv w:val="1"/>
      <w:marLeft w:val="0"/>
      <w:marRight w:val="0"/>
      <w:marTop w:val="0"/>
      <w:marBottom w:val="0"/>
      <w:divBdr>
        <w:top w:val="none" w:sz="0" w:space="0" w:color="auto"/>
        <w:left w:val="none" w:sz="0" w:space="0" w:color="auto"/>
        <w:bottom w:val="none" w:sz="0" w:space="0" w:color="auto"/>
        <w:right w:val="none" w:sz="0" w:space="0" w:color="auto"/>
      </w:divBdr>
    </w:div>
    <w:div w:id="1689483594">
      <w:bodyDiv w:val="1"/>
      <w:marLeft w:val="0"/>
      <w:marRight w:val="0"/>
      <w:marTop w:val="0"/>
      <w:marBottom w:val="0"/>
      <w:divBdr>
        <w:top w:val="none" w:sz="0" w:space="0" w:color="auto"/>
        <w:left w:val="none" w:sz="0" w:space="0" w:color="auto"/>
        <w:bottom w:val="none" w:sz="0" w:space="0" w:color="auto"/>
        <w:right w:val="none" w:sz="0" w:space="0" w:color="auto"/>
      </w:divBdr>
    </w:div>
    <w:div w:id="1794707488">
      <w:bodyDiv w:val="1"/>
      <w:marLeft w:val="0"/>
      <w:marRight w:val="0"/>
      <w:marTop w:val="0"/>
      <w:marBottom w:val="0"/>
      <w:divBdr>
        <w:top w:val="none" w:sz="0" w:space="0" w:color="auto"/>
        <w:left w:val="none" w:sz="0" w:space="0" w:color="auto"/>
        <w:bottom w:val="none" w:sz="0" w:space="0" w:color="auto"/>
        <w:right w:val="none" w:sz="0" w:space="0" w:color="auto"/>
      </w:divBdr>
    </w:div>
    <w:div w:id="1804154595">
      <w:bodyDiv w:val="1"/>
      <w:marLeft w:val="0"/>
      <w:marRight w:val="0"/>
      <w:marTop w:val="0"/>
      <w:marBottom w:val="0"/>
      <w:divBdr>
        <w:top w:val="none" w:sz="0" w:space="0" w:color="auto"/>
        <w:left w:val="none" w:sz="0" w:space="0" w:color="auto"/>
        <w:bottom w:val="none" w:sz="0" w:space="0" w:color="auto"/>
        <w:right w:val="none" w:sz="0" w:space="0" w:color="auto"/>
      </w:divBdr>
    </w:div>
    <w:div w:id="1810514206">
      <w:bodyDiv w:val="1"/>
      <w:marLeft w:val="0"/>
      <w:marRight w:val="0"/>
      <w:marTop w:val="0"/>
      <w:marBottom w:val="0"/>
      <w:divBdr>
        <w:top w:val="none" w:sz="0" w:space="0" w:color="auto"/>
        <w:left w:val="none" w:sz="0" w:space="0" w:color="auto"/>
        <w:bottom w:val="none" w:sz="0" w:space="0" w:color="auto"/>
        <w:right w:val="none" w:sz="0" w:space="0" w:color="auto"/>
      </w:divBdr>
    </w:div>
    <w:div w:id="18412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www.eaadhsy.gr/" TargetMode="Externa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neasmyrni.gr/"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galeo.gr"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http://www.promitheus.gov.gr/" TargetMode="External"/><Relationship Id="rId28" Type="http://schemas.openxmlformats.org/officeDocument/2006/relationships/oleObject" Target="embeddings/oleObject5.bin"/><Relationship Id="rId10" Type="http://schemas.openxmlformats.org/officeDocument/2006/relationships/hyperlink" Target="mailto:m.garefi@egaleo.gr" TargetMode="External"/><Relationship Id="rId19" Type="http://schemas.openxmlformats.org/officeDocument/2006/relationships/hyperlink" Target="http://www.promitheus.gov.g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romitheus.gov.gr/" TargetMode="External"/><Relationship Id="rId22" Type="http://schemas.openxmlformats.org/officeDocument/2006/relationships/hyperlink" Target="http://www.hsppa.gr/" TargetMode="External"/><Relationship Id="rId27" Type="http://schemas.openxmlformats.org/officeDocument/2006/relationships/oleObject" Target="embeddings/oleObject4.bin"/><Relationship Id="rId30"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817F-486A-478D-A57F-62F21476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45</Pages>
  <Words>16286</Words>
  <Characters>87950</Characters>
  <Application>Microsoft Office Word</Application>
  <DocSecurity>0</DocSecurity>
  <Lines>732</Lines>
  <Paragraphs>208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 ΧΑΤΖΟΠΟΥΛΟΣ</dc:creator>
  <cp:lastModifiedBy>Evi Strongili</cp:lastModifiedBy>
  <cp:revision>90</cp:revision>
  <cp:lastPrinted>2021-09-22T07:24:00Z</cp:lastPrinted>
  <dcterms:created xsi:type="dcterms:W3CDTF">2021-09-06T06:35:00Z</dcterms:created>
  <dcterms:modified xsi:type="dcterms:W3CDTF">2021-10-01T07:35:00Z</dcterms:modified>
</cp:coreProperties>
</file>