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2524" w:rsidRPr="00450E11" w:rsidRDefault="00026E2A">
      <w:pPr>
        <w:pStyle w:val="a8"/>
        <w:ind w:left="0"/>
        <w:rPr>
          <w:sz w:val="22"/>
          <w:szCs w:val="22"/>
        </w:rPr>
      </w:pPr>
      <w:bookmarkStart w:id="0" w:name="_GoBack"/>
      <w:bookmarkEnd w:id="0"/>
      <w:r w:rsidRPr="00450E11">
        <w:rPr>
          <w:b/>
          <w:noProof/>
          <w:sz w:val="22"/>
          <w:szCs w:val="22"/>
          <w:lang w:eastAsia="el-GR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haracter">
              <wp:posOffset>190500</wp:posOffset>
            </wp:positionH>
            <wp:positionV relativeFrom="paragraph">
              <wp:posOffset>-254000</wp:posOffset>
            </wp:positionV>
            <wp:extent cx="821055" cy="761365"/>
            <wp:effectExtent l="0" t="0" r="0" b="635"/>
            <wp:wrapSquare wrapText="largest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8" r="-8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761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524" w:rsidRPr="00450E11">
        <w:rPr>
          <w:b/>
          <w:sz w:val="22"/>
          <w:szCs w:val="22"/>
          <w:lang w:val="en-US"/>
        </w:rPr>
        <w:tab/>
      </w:r>
      <w:r w:rsidR="007D459B" w:rsidRPr="00450E11">
        <w:rPr>
          <w:b/>
          <w:sz w:val="22"/>
          <w:szCs w:val="22"/>
          <w:lang w:val="en-US"/>
        </w:rPr>
        <w:tab/>
      </w:r>
      <w:r w:rsidR="007D459B" w:rsidRPr="00450E11">
        <w:rPr>
          <w:b/>
          <w:sz w:val="22"/>
          <w:szCs w:val="22"/>
          <w:lang w:val="en-US"/>
        </w:rPr>
        <w:tab/>
      </w:r>
      <w:r w:rsidR="007D459B" w:rsidRPr="00450E11">
        <w:rPr>
          <w:b/>
          <w:sz w:val="22"/>
          <w:szCs w:val="22"/>
          <w:lang w:val="en-US"/>
        </w:rPr>
        <w:tab/>
      </w:r>
      <w:r w:rsidR="007D459B" w:rsidRPr="00450E11">
        <w:rPr>
          <w:b/>
          <w:sz w:val="22"/>
          <w:szCs w:val="22"/>
          <w:lang w:val="en-US"/>
        </w:rPr>
        <w:tab/>
      </w:r>
      <w:r w:rsidR="007D459B" w:rsidRPr="00450E11">
        <w:rPr>
          <w:b/>
          <w:sz w:val="22"/>
          <w:szCs w:val="22"/>
          <w:lang w:val="en-US"/>
        </w:rPr>
        <w:tab/>
      </w:r>
      <w:r w:rsidR="007D459B" w:rsidRPr="00450E11">
        <w:rPr>
          <w:b/>
          <w:sz w:val="22"/>
          <w:szCs w:val="22"/>
          <w:lang w:val="en-US"/>
        </w:rPr>
        <w:tab/>
      </w:r>
      <w:r w:rsidR="007D459B" w:rsidRPr="00450E11">
        <w:rPr>
          <w:b/>
          <w:sz w:val="22"/>
          <w:szCs w:val="22"/>
          <w:lang w:val="en-US"/>
        </w:rPr>
        <w:tab/>
      </w:r>
      <w:r w:rsidR="00FE2524" w:rsidRPr="00450E11">
        <w:rPr>
          <w:b/>
          <w:sz w:val="22"/>
          <w:szCs w:val="22"/>
        </w:rPr>
        <w:tab/>
      </w:r>
      <w:r w:rsidR="00FE2524" w:rsidRPr="00450E11">
        <w:rPr>
          <w:sz w:val="22"/>
          <w:szCs w:val="22"/>
        </w:rPr>
        <w:tab/>
      </w:r>
      <w:r w:rsidR="00DF3850" w:rsidRPr="00450E11">
        <w:rPr>
          <w:b/>
          <w:sz w:val="22"/>
          <w:szCs w:val="22"/>
        </w:rPr>
        <w:tab/>
      </w:r>
      <w:r w:rsidR="00DF3850" w:rsidRPr="00450E11">
        <w:rPr>
          <w:b/>
          <w:sz w:val="22"/>
          <w:szCs w:val="22"/>
        </w:rPr>
        <w:tab/>
      </w:r>
      <w:r w:rsidR="00DF3850" w:rsidRPr="00450E11">
        <w:rPr>
          <w:b/>
          <w:sz w:val="22"/>
          <w:szCs w:val="22"/>
        </w:rPr>
        <w:tab/>
      </w:r>
      <w:r w:rsidR="00DF3850" w:rsidRPr="00450E11">
        <w:rPr>
          <w:b/>
          <w:sz w:val="22"/>
          <w:szCs w:val="22"/>
        </w:rPr>
        <w:tab/>
      </w:r>
      <w:r w:rsidR="00DF3850" w:rsidRPr="00450E11">
        <w:rPr>
          <w:b/>
          <w:sz w:val="22"/>
          <w:szCs w:val="22"/>
        </w:rPr>
        <w:tab/>
      </w:r>
      <w:r w:rsidR="00DF3850" w:rsidRPr="00450E11">
        <w:rPr>
          <w:b/>
          <w:sz w:val="22"/>
          <w:szCs w:val="22"/>
        </w:rPr>
        <w:tab/>
      </w:r>
      <w:r w:rsidR="00DF3850" w:rsidRPr="00450E11">
        <w:rPr>
          <w:b/>
          <w:sz w:val="22"/>
          <w:szCs w:val="22"/>
        </w:rPr>
        <w:tab/>
      </w:r>
      <w:r w:rsidR="00DF3850" w:rsidRPr="00450E11">
        <w:rPr>
          <w:b/>
          <w:sz w:val="22"/>
          <w:szCs w:val="22"/>
        </w:rPr>
        <w:tab/>
      </w:r>
      <w:r w:rsidR="00DF3850" w:rsidRPr="00450E11">
        <w:rPr>
          <w:b/>
          <w:sz w:val="22"/>
          <w:szCs w:val="22"/>
        </w:rPr>
        <w:tab/>
      </w:r>
      <w:r w:rsidR="00DF3850" w:rsidRPr="00450E11">
        <w:rPr>
          <w:b/>
          <w:sz w:val="22"/>
          <w:szCs w:val="22"/>
        </w:rPr>
        <w:tab/>
      </w:r>
      <w:r w:rsidR="00DF3850" w:rsidRPr="00450E11">
        <w:rPr>
          <w:b/>
          <w:sz w:val="22"/>
          <w:szCs w:val="22"/>
        </w:rPr>
        <w:tab/>
      </w:r>
      <w:r w:rsidR="00DF3850" w:rsidRPr="00450E11">
        <w:rPr>
          <w:b/>
          <w:sz w:val="22"/>
          <w:szCs w:val="22"/>
        </w:rPr>
        <w:tab/>
      </w:r>
      <w:r w:rsidR="00DF3850" w:rsidRPr="00450E11">
        <w:rPr>
          <w:b/>
          <w:sz w:val="22"/>
          <w:szCs w:val="22"/>
        </w:rPr>
        <w:tab/>
      </w:r>
      <w:r w:rsidR="00DF3850" w:rsidRPr="00450E11">
        <w:rPr>
          <w:b/>
          <w:sz w:val="22"/>
          <w:szCs w:val="22"/>
        </w:rPr>
        <w:tab/>
        <w:t xml:space="preserve">        </w:t>
      </w:r>
    </w:p>
    <w:p w:rsidR="00FE2524" w:rsidRPr="00450E11" w:rsidRDefault="00FE2524">
      <w:pPr>
        <w:pStyle w:val="a8"/>
        <w:ind w:left="0"/>
        <w:rPr>
          <w:sz w:val="22"/>
          <w:szCs w:val="22"/>
        </w:rPr>
      </w:pPr>
      <w:r w:rsidRPr="00450E11">
        <w:rPr>
          <w:b/>
          <w:sz w:val="22"/>
          <w:szCs w:val="22"/>
        </w:rPr>
        <w:t>ΕΛΛΗΝΙΚΗ ΔΗΜΟΚΡΑΤΙΑ</w:t>
      </w:r>
      <w:r w:rsidRPr="00450E11">
        <w:rPr>
          <w:sz w:val="22"/>
          <w:szCs w:val="22"/>
        </w:rPr>
        <w:t xml:space="preserve">                       </w:t>
      </w:r>
      <w:r w:rsidRPr="00450E11">
        <w:rPr>
          <w:sz w:val="22"/>
          <w:szCs w:val="22"/>
        </w:rPr>
        <w:tab/>
      </w:r>
      <w:r w:rsidRPr="00450E11">
        <w:rPr>
          <w:sz w:val="22"/>
          <w:szCs w:val="22"/>
        </w:rPr>
        <w:tab/>
      </w:r>
      <w:r w:rsidRPr="00450E11">
        <w:rPr>
          <w:sz w:val="22"/>
          <w:szCs w:val="22"/>
        </w:rPr>
        <w:tab/>
      </w:r>
      <w:r w:rsidRPr="00450E11">
        <w:rPr>
          <w:sz w:val="22"/>
          <w:szCs w:val="22"/>
        </w:rPr>
        <w:tab/>
      </w:r>
      <w:r w:rsidRPr="00450E11">
        <w:rPr>
          <w:sz w:val="22"/>
          <w:szCs w:val="22"/>
        </w:rPr>
        <w:tab/>
      </w:r>
      <w:r w:rsidRPr="00450E11">
        <w:rPr>
          <w:sz w:val="22"/>
          <w:szCs w:val="22"/>
        </w:rPr>
        <w:tab/>
      </w:r>
      <w:r w:rsidRPr="00450E11">
        <w:rPr>
          <w:b/>
          <w:sz w:val="22"/>
          <w:szCs w:val="22"/>
        </w:rPr>
        <w:t xml:space="preserve"> </w:t>
      </w:r>
      <w:r w:rsidR="00AA3077" w:rsidRPr="00450E11">
        <w:rPr>
          <w:b/>
          <w:sz w:val="22"/>
          <w:szCs w:val="22"/>
        </w:rPr>
        <w:t xml:space="preserve"> </w:t>
      </w:r>
    </w:p>
    <w:p w:rsidR="00FE2524" w:rsidRPr="00450E11" w:rsidRDefault="00FE2524">
      <w:pPr>
        <w:rPr>
          <w:sz w:val="22"/>
          <w:szCs w:val="22"/>
        </w:rPr>
      </w:pPr>
      <w:r w:rsidRPr="00450E11">
        <w:rPr>
          <w:b/>
          <w:sz w:val="22"/>
          <w:szCs w:val="22"/>
        </w:rPr>
        <w:t>ΝΟΜΟΣ ΑΤΤΙΚΗΣ</w:t>
      </w:r>
      <w:r w:rsidRPr="00450E11">
        <w:rPr>
          <w:sz w:val="22"/>
          <w:szCs w:val="22"/>
        </w:rPr>
        <w:t xml:space="preserve">                                      </w:t>
      </w:r>
      <w:r w:rsidRPr="00450E11">
        <w:rPr>
          <w:sz w:val="22"/>
          <w:szCs w:val="22"/>
        </w:rPr>
        <w:tab/>
      </w:r>
      <w:r w:rsidRPr="00450E11">
        <w:rPr>
          <w:sz w:val="22"/>
          <w:szCs w:val="22"/>
        </w:rPr>
        <w:tab/>
      </w:r>
      <w:r w:rsidRPr="00450E11">
        <w:rPr>
          <w:sz w:val="22"/>
          <w:szCs w:val="22"/>
        </w:rPr>
        <w:tab/>
      </w:r>
      <w:r w:rsidRPr="00450E11">
        <w:rPr>
          <w:sz w:val="22"/>
          <w:szCs w:val="22"/>
        </w:rPr>
        <w:tab/>
      </w:r>
      <w:r w:rsidRPr="00450E11">
        <w:rPr>
          <w:sz w:val="22"/>
          <w:szCs w:val="22"/>
        </w:rPr>
        <w:tab/>
      </w:r>
      <w:r w:rsidRPr="00450E11">
        <w:rPr>
          <w:sz w:val="22"/>
          <w:szCs w:val="22"/>
        </w:rPr>
        <w:tab/>
      </w:r>
      <w:r w:rsidRPr="00450E11">
        <w:rPr>
          <w:b/>
          <w:sz w:val="22"/>
          <w:szCs w:val="22"/>
        </w:rPr>
        <w:t xml:space="preserve"> </w:t>
      </w:r>
    </w:p>
    <w:p w:rsidR="00FE2524" w:rsidRPr="00450E11" w:rsidRDefault="00FE2524">
      <w:pPr>
        <w:pStyle w:val="a8"/>
        <w:ind w:left="0"/>
        <w:rPr>
          <w:sz w:val="22"/>
          <w:szCs w:val="22"/>
        </w:rPr>
      </w:pPr>
      <w:r w:rsidRPr="00450E11">
        <w:rPr>
          <w:b/>
          <w:sz w:val="22"/>
          <w:szCs w:val="22"/>
        </w:rPr>
        <w:t xml:space="preserve">ΔΗΜΟΣ ΑΙΓΑΛΕΩ                                              </w:t>
      </w:r>
    </w:p>
    <w:p w:rsidR="00FE2524" w:rsidRPr="00450E11" w:rsidRDefault="00FE2524">
      <w:pPr>
        <w:pStyle w:val="a8"/>
        <w:ind w:left="0"/>
        <w:rPr>
          <w:sz w:val="22"/>
          <w:szCs w:val="22"/>
        </w:rPr>
      </w:pPr>
      <w:r w:rsidRPr="00450E11">
        <w:rPr>
          <w:b/>
          <w:sz w:val="22"/>
          <w:szCs w:val="22"/>
        </w:rPr>
        <w:t>Δ/ΝΣΗ ΟΙΚΟΝΟΜΙΚΩΝ ΥΠΗΡΕΣΙΩΝ</w:t>
      </w:r>
    </w:p>
    <w:p w:rsidR="00FE2524" w:rsidRPr="00450E11" w:rsidRDefault="00FE2524">
      <w:pPr>
        <w:pStyle w:val="a8"/>
        <w:ind w:left="0"/>
        <w:rPr>
          <w:sz w:val="22"/>
          <w:szCs w:val="22"/>
        </w:rPr>
      </w:pPr>
      <w:r w:rsidRPr="00450E11">
        <w:rPr>
          <w:b/>
          <w:sz w:val="22"/>
          <w:szCs w:val="22"/>
        </w:rPr>
        <w:t xml:space="preserve">ΤΜΗΜΑ ΠΡΟΜΗΘΕΙΩΝ                                                                                               </w:t>
      </w:r>
    </w:p>
    <w:p w:rsidR="00FE2524" w:rsidRPr="00450E11" w:rsidRDefault="00FE2524">
      <w:pPr>
        <w:pStyle w:val="a3"/>
        <w:jc w:val="center"/>
        <w:rPr>
          <w:b/>
          <w:sz w:val="22"/>
          <w:szCs w:val="22"/>
          <w:u w:val="single"/>
        </w:rPr>
      </w:pPr>
    </w:p>
    <w:p w:rsidR="00FE2524" w:rsidRPr="00450E11" w:rsidRDefault="00FE2524">
      <w:pPr>
        <w:pStyle w:val="a3"/>
        <w:ind w:firstLine="720"/>
        <w:jc w:val="center"/>
        <w:rPr>
          <w:b/>
          <w:sz w:val="22"/>
          <w:szCs w:val="22"/>
          <w:u w:val="single"/>
        </w:rPr>
      </w:pPr>
      <w:r w:rsidRPr="00450E11">
        <w:rPr>
          <w:b/>
          <w:sz w:val="22"/>
          <w:szCs w:val="22"/>
          <w:u w:val="single"/>
        </w:rPr>
        <w:t>ΠΕΡΙΛΗΨΗ ΔΙΑΚΗΡΥΞΗΣ ΔΙΑΓΩΝΙΣΜΟΥ</w:t>
      </w:r>
    </w:p>
    <w:p w:rsidR="00FE2524" w:rsidRPr="00E752DA" w:rsidRDefault="00FE2524" w:rsidP="00E752DA">
      <w:pPr>
        <w:pStyle w:val="normalwithoutspacing"/>
        <w:spacing w:line="276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E752DA">
        <w:rPr>
          <w:rFonts w:ascii="Times New Roman" w:hAnsi="Times New Roman" w:cs="Times New Roman"/>
          <w:sz w:val="20"/>
          <w:szCs w:val="20"/>
        </w:rPr>
        <w:t xml:space="preserve">Ο Δήμος Αιγάλεω θα διενεργήσει </w:t>
      </w:r>
      <w:r w:rsidR="007D459B" w:rsidRPr="00E752DA">
        <w:rPr>
          <w:rFonts w:ascii="Times New Roman" w:hAnsi="Times New Roman" w:cs="Times New Roman"/>
          <w:b/>
          <w:sz w:val="20"/>
          <w:szCs w:val="20"/>
        </w:rPr>
        <w:t>Διεθνή Ανοικτό</w:t>
      </w:r>
      <w:r w:rsidR="007D459B" w:rsidRPr="00E752DA">
        <w:rPr>
          <w:rFonts w:ascii="Times New Roman" w:hAnsi="Times New Roman" w:cs="Times New Roman"/>
          <w:sz w:val="20"/>
          <w:szCs w:val="20"/>
        </w:rPr>
        <w:t xml:space="preserve"> </w:t>
      </w:r>
      <w:r w:rsidRPr="00E752DA">
        <w:rPr>
          <w:rFonts w:ascii="Times New Roman" w:hAnsi="Times New Roman" w:cs="Times New Roman"/>
          <w:b/>
          <w:bCs/>
          <w:sz w:val="20"/>
          <w:szCs w:val="20"/>
        </w:rPr>
        <w:t>Ηλεκτρονικό</w:t>
      </w:r>
      <w:r w:rsidRPr="00E752DA">
        <w:rPr>
          <w:rFonts w:ascii="Times New Roman" w:hAnsi="Times New Roman" w:cs="Times New Roman"/>
          <w:sz w:val="20"/>
          <w:szCs w:val="20"/>
        </w:rPr>
        <w:t xml:space="preserve"> </w:t>
      </w:r>
      <w:r w:rsidRPr="00E752DA">
        <w:rPr>
          <w:rFonts w:ascii="Times New Roman" w:hAnsi="Times New Roman" w:cs="Times New Roman"/>
          <w:b/>
          <w:bCs/>
          <w:sz w:val="20"/>
          <w:szCs w:val="20"/>
        </w:rPr>
        <w:t>Δημόσιο</w:t>
      </w:r>
      <w:r w:rsidRPr="00E752DA">
        <w:rPr>
          <w:rFonts w:ascii="Times New Roman" w:hAnsi="Times New Roman" w:cs="Times New Roman"/>
          <w:sz w:val="20"/>
          <w:szCs w:val="20"/>
        </w:rPr>
        <w:t xml:space="preserve"> </w:t>
      </w:r>
      <w:r w:rsidRPr="00E752DA">
        <w:rPr>
          <w:rFonts w:ascii="Times New Roman" w:hAnsi="Times New Roman" w:cs="Times New Roman"/>
          <w:b/>
          <w:sz w:val="20"/>
          <w:szCs w:val="20"/>
        </w:rPr>
        <w:t>Διαγωνισμό</w:t>
      </w:r>
      <w:r w:rsidRPr="00E752DA">
        <w:rPr>
          <w:rFonts w:ascii="Times New Roman" w:hAnsi="Times New Roman" w:cs="Times New Roman"/>
          <w:sz w:val="20"/>
          <w:szCs w:val="20"/>
        </w:rPr>
        <w:t>, για την προμήθεια με τίτλο:</w:t>
      </w:r>
      <w:r w:rsidR="003604ED" w:rsidRPr="00E752D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Start w:id="1" w:name="_Hlk487718421"/>
      <w:r w:rsidR="00FF54C5" w:rsidRPr="00E752D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«Προμήθεια </w:t>
      </w:r>
      <w:r w:rsidR="00A77959" w:rsidRPr="00E752D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και Εγκατάσταση Οικολογικών Βυθιζόμενων Κάδων Απορριμμάτων και Γερανού περισυλλογής  αυτών</w:t>
      </w:r>
      <w:r w:rsidR="003604ED" w:rsidRPr="00E752D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»</w:t>
      </w:r>
      <w:bookmarkEnd w:id="1"/>
      <w:r w:rsidRPr="00E752DA">
        <w:rPr>
          <w:rFonts w:ascii="Times New Roman" w:hAnsi="Times New Roman" w:cs="Times New Roman"/>
          <w:b/>
          <w:sz w:val="20"/>
          <w:szCs w:val="20"/>
        </w:rPr>
        <w:t>,</w:t>
      </w:r>
      <w:r w:rsidR="0066025A">
        <w:rPr>
          <w:rFonts w:ascii="Times New Roman" w:hAnsi="Times New Roman" w:cs="Times New Roman"/>
          <w:b/>
          <w:sz w:val="20"/>
          <w:szCs w:val="20"/>
        </w:rPr>
        <w:t xml:space="preserve"> με </w:t>
      </w:r>
      <w:r w:rsidR="0066025A">
        <w:rPr>
          <w:rFonts w:ascii="Times New Roman" w:hAnsi="Times New Roman" w:cs="Times New Roman"/>
          <w:b/>
          <w:sz w:val="20"/>
          <w:szCs w:val="20"/>
          <w:lang w:val="en-US"/>
        </w:rPr>
        <w:t>CPV</w:t>
      </w:r>
      <w:r w:rsidR="0066025A">
        <w:rPr>
          <w:rFonts w:ascii="Times New Roman" w:hAnsi="Times New Roman" w:cs="Times New Roman"/>
          <w:b/>
          <w:sz w:val="20"/>
          <w:szCs w:val="20"/>
        </w:rPr>
        <w:t xml:space="preserve">:44613400-4, </w:t>
      </w:r>
      <w:r w:rsidR="0066025A">
        <w:rPr>
          <w:rFonts w:ascii="Times New Roman" w:hAnsi="Times New Roman" w:cs="Times New Roman"/>
          <w:b/>
          <w:sz w:val="20"/>
          <w:szCs w:val="20"/>
          <w:lang w:val="en-US"/>
        </w:rPr>
        <w:t>DA</w:t>
      </w:r>
      <w:r w:rsidR="0066025A" w:rsidRPr="0066025A">
        <w:rPr>
          <w:rFonts w:ascii="Times New Roman" w:hAnsi="Times New Roman" w:cs="Times New Roman"/>
          <w:b/>
          <w:sz w:val="20"/>
          <w:szCs w:val="20"/>
        </w:rPr>
        <w:t>18-5, 42414400-5,</w:t>
      </w:r>
      <w:r w:rsidRPr="00E752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752DA">
        <w:rPr>
          <w:rFonts w:ascii="Times New Roman" w:hAnsi="Times New Roman" w:cs="Times New Roman"/>
          <w:sz w:val="20"/>
          <w:szCs w:val="20"/>
        </w:rPr>
        <w:t>συνολικού προϋπολογισμού δαπάνη</w:t>
      </w:r>
      <w:r w:rsidR="003604ED" w:rsidRPr="00E752DA">
        <w:rPr>
          <w:rFonts w:ascii="Times New Roman" w:hAnsi="Times New Roman" w:cs="Times New Roman"/>
          <w:sz w:val="20"/>
          <w:szCs w:val="20"/>
        </w:rPr>
        <w:t>ς</w:t>
      </w:r>
      <w:r w:rsidR="00ED0446" w:rsidRPr="00E752DA">
        <w:rPr>
          <w:rFonts w:ascii="Times New Roman" w:hAnsi="Times New Roman" w:cs="Times New Roman"/>
          <w:sz w:val="20"/>
          <w:szCs w:val="20"/>
        </w:rPr>
        <w:t xml:space="preserve"> που</w:t>
      </w:r>
      <w:r w:rsidR="003604ED" w:rsidRPr="00E752DA">
        <w:rPr>
          <w:rFonts w:ascii="Times New Roman" w:hAnsi="Times New Roman" w:cs="Times New Roman"/>
          <w:sz w:val="20"/>
          <w:szCs w:val="20"/>
        </w:rPr>
        <w:t xml:space="preserve"> ανέρχεται στο ποσό των </w:t>
      </w:r>
      <w:r w:rsidR="00A77959" w:rsidRPr="00E752DA">
        <w:rPr>
          <w:rFonts w:ascii="Times New Roman" w:hAnsi="Times New Roman" w:cs="Times New Roman"/>
          <w:b/>
          <w:sz w:val="20"/>
          <w:szCs w:val="20"/>
        </w:rPr>
        <w:t xml:space="preserve">270.320,00 </w:t>
      </w:r>
      <w:r w:rsidRPr="00E752DA">
        <w:rPr>
          <w:rFonts w:ascii="Times New Roman" w:hAnsi="Times New Roman" w:cs="Times New Roman"/>
          <w:b/>
          <w:sz w:val="20"/>
          <w:szCs w:val="20"/>
        </w:rPr>
        <w:t>€ συμπεριλαμβανομένου Φ.Π.Α. 24 %</w:t>
      </w:r>
      <w:r w:rsidRPr="00E752DA">
        <w:rPr>
          <w:rFonts w:ascii="Times New Roman" w:hAnsi="Times New Roman" w:cs="Times New Roman"/>
          <w:sz w:val="20"/>
          <w:szCs w:val="20"/>
        </w:rPr>
        <w:t xml:space="preserve"> (προϋπολογι</w:t>
      </w:r>
      <w:r w:rsidR="00FF54C5" w:rsidRPr="00E752DA">
        <w:rPr>
          <w:rFonts w:ascii="Times New Roman" w:hAnsi="Times New Roman" w:cs="Times New Roman"/>
          <w:sz w:val="20"/>
          <w:szCs w:val="20"/>
        </w:rPr>
        <w:t xml:space="preserve">σμός χωρίς Φ.Π.Α. 24%: € </w:t>
      </w:r>
      <w:r w:rsidR="00A77959" w:rsidRPr="00E752DA">
        <w:rPr>
          <w:rFonts w:ascii="Times New Roman" w:hAnsi="Times New Roman" w:cs="Times New Roman"/>
          <w:sz w:val="20"/>
          <w:szCs w:val="20"/>
        </w:rPr>
        <w:t>218.000,00</w:t>
      </w:r>
      <w:r w:rsidR="00FF54C5" w:rsidRPr="00E752DA">
        <w:rPr>
          <w:rFonts w:ascii="Times New Roman" w:hAnsi="Times New Roman" w:cs="Times New Roman"/>
          <w:sz w:val="20"/>
          <w:szCs w:val="20"/>
        </w:rPr>
        <w:t xml:space="preserve"> € και Φ.Π.Α. 24% : </w:t>
      </w:r>
      <w:r w:rsidR="00A77959" w:rsidRPr="00E752DA">
        <w:rPr>
          <w:rFonts w:ascii="Times New Roman" w:hAnsi="Times New Roman" w:cs="Times New Roman"/>
          <w:sz w:val="20"/>
          <w:szCs w:val="20"/>
        </w:rPr>
        <w:t>52.320</w:t>
      </w:r>
      <w:r w:rsidR="003604ED" w:rsidRPr="00E752DA">
        <w:rPr>
          <w:rFonts w:ascii="Times New Roman" w:hAnsi="Times New Roman" w:cs="Times New Roman"/>
          <w:sz w:val="20"/>
          <w:szCs w:val="20"/>
        </w:rPr>
        <w:t>,00</w:t>
      </w:r>
      <w:r w:rsidRPr="00E752DA">
        <w:rPr>
          <w:rFonts w:ascii="Times New Roman" w:hAnsi="Times New Roman" w:cs="Times New Roman"/>
          <w:sz w:val="20"/>
          <w:szCs w:val="20"/>
        </w:rPr>
        <w:t xml:space="preserve"> €)</w:t>
      </w:r>
      <w:r w:rsidRPr="00E752DA">
        <w:rPr>
          <w:rFonts w:ascii="Times New Roman" w:hAnsi="Times New Roman" w:cs="Times New Roman"/>
          <w:b/>
          <w:sz w:val="20"/>
          <w:szCs w:val="20"/>
        </w:rPr>
        <w:t>, με σφραγισμένες προσφορές</w:t>
      </w:r>
      <w:r w:rsidR="003604ED" w:rsidRPr="00E752DA">
        <w:rPr>
          <w:rFonts w:ascii="Times New Roman" w:hAnsi="Times New Roman" w:cs="Times New Roman"/>
          <w:b/>
          <w:sz w:val="20"/>
          <w:szCs w:val="20"/>
        </w:rPr>
        <w:t>.</w:t>
      </w:r>
      <w:r w:rsidRPr="00E752DA">
        <w:rPr>
          <w:rFonts w:ascii="Times New Roman" w:hAnsi="Times New Roman" w:cs="Times New Roman"/>
          <w:b/>
          <w:sz w:val="20"/>
          <w:szCs w:val="20"/>
        </w:rPr>
        <w:t xml:space="preserve"> Η σύμβαση θα ανατεθεί µε το κριτήριο της πλέον συμφέρουσας από οικονομι</w:t>
      </w:r>
      <w:r w:rsidR="003604ED" w:rsidRPr="00E752DA">
        <w:rPr>
          <w:rFonts w:ascii="Times New Roman" w:hAnsi="Times New Roman" w:cs="Times New Roman"/>
          <w:b/>
          <w:sz w:val="20"/>
          <w:szCs w:val="20"/>
        </w:rPr>
        <w:t>κή άποψη προσφορά</w:t>
      </w:r>
      <w:r w:rsidR="006E12D9" w:rsidRPr="00E752DA">
        <w:rPr>
          <w:rFonts w:ascii="Times New Roman" w:hAnsi="Times New Roman" w:cs="Times New Roman"/>
          <w:b/>
          <w:sz w:val="20"/>
          <w:szCs w:val="20"/>
        </w:rPr>
        <w:t>ς, με βάση τη βέλτιστη σχέση ποι</w:t>
      </w:r>
      <w:r w:rsidR="003604ED" w:rsidRPr="00E752DA">
        <w:rPr>
          <w:rFonts w:ascii="Times New Roman" w:hAnsi="Times New Roman" w:cs="Times New Roman"/>
          <w:b/>
          <w:sz w:val="20"/>
          <w:szCs w:val="20"/>
        </w:rPr>
        <w:t>ότητας - τιμής</w:t>
      </w:r>
      <w:r w:rsidRPr="00E752DA">
        <w:rPr>
          <w:rFonts w:ascii="Times New Roman" w:hAnsi="Times New Roman" w:cs="Times New Roman"/>
          <w:sz w:val="20"/>
          <w:szCs w:val="20"/>
        </w:rPr>
        <w:t xml:space="preserve"> (</w:t>
      </w:r>
      <w:r w:rsidR="003604ED" w:rsidRPr="00E752DA">
        <w:rPr>
          <w:rFonts w:ascii="Times New Roman" w:hAnsi="Times New Roman" w:cs="Times New Roman"/>
          <w:sz w:val="20"/>
          <w:szCs w:val="20"/>
        </w:rPr>
        <w:t xml:space="preserve">παρ. 2 </w:t>
      </w:r>
      <w:r w:rsidRPr="00E752DA">
        <w:rPr>
          <w:rFonts w:ascii="Times New Roman" w:hAnsi="Times New Roman" w:cs="Times New Roman"/>
          <w:sz w:val="20"/>
          <w:szCs w:val="20"/>
        </w:rPr>
        <w:t xml:space="preserve">Άρθρο 86 ν.4412/2016) .  </w:t>
      </w:r>
    </w:p>
    <w:p w:rsidR="00FE2524" w:rsidRPr="00E752DA" w:rsidRDefault="00FE2524" w:rsidP="00E752DA">
      <w:pPr>
        <w:spacing w:line="276" w:lineRule="auto"/>
        <w:jc w:val="both"/>
        <w:rPr>
          <w:rFonts w:eastAsia="SimSun"/>
          <w:sz w:val="20"/>
          <w:szCs w:val="20"/>
        </w:rPr>
      </w:pPr>
      <w:r w:rsidRPr="00E752DA">
        <w:rPr>
          <w:b/>
          <w:bCs/>
          <w:sz w:val="20"/>
          <w:szCs w:val="20"/>
        </w:rPr>
        <w:tab/>
      </w:r>
      <w:r w:rsidRPr="00E752DA">
        <w:rPr>
          <w:b/>
          <w:sz w:val="20"/>
          <w:szCs w:val="20"/>
        </w:rPr>
        <w:t xml:space="preserve">Ο Διαγωνισμός θα πραγματοποιηθεί με χρήση της πλατφόρμας του Εθνικού Συστήματος Ηλεκτρονικών Δημοσίων Συμβάσεων (ΕΣΗΔΗΣ), μέσω διαδικτυακής πύλης </w:t>
      </w:r>
      <w:hyperlink r:id="rId6" w:history="1">
        <w:r w:rsidRPr="00E752DA">
          <w:rPr>
            <w:rStyle w:val="-"/>
            <w:b/>
            <w:color w:val="auto"/>
            <w:sz w:val="20"/>
            <w:szCs w:val="20"/>
          </w:rPr>
          <w:t>www</w:t>
        </w:r>
      </w:hyperlink>
      <w:hyperlink r:id="rId7" w:history="1">
        <w:r w:rsidRPr="00E752DA">
          <w:rPr>
            <w:rStyle w:val="-"/>
            <w:b/>
            <w:color w:val="auto"/>
            <w:sz w:val="20"/>
            <w:szCs w:val="20"/>
          </w:rPr>
          <w:t>.</w:t>
        </w:r>
      </w:hyperlink>
      <w:hyperlink r:id="rId8" w:history="1">
        <w:r w:rsidRPr="00E752DA">
          <w:rPr>
            <w:rStyle w:val="-"/>
            <w:b/>
            <w:color w:val="auto"/>
            <w:sz w:val="20"/>
            <w:szCs w:val="20"/>
          </w:rPr>
          <w:t>promitheus.gov.gr</w:t>
        </w:r>
      </w:hyperlink>
      <w:r w:rsidRPr="00E752DA">
        <w:rPr>
          <w:b/>
          <w:sz w:val="20"/>
          <w:szCs w:val="20"/>
        </w:rPr>
        <w:t xml:space="preserve"> του συστήματος</w:t>
      </w:r>
      <w:r w:rsidR="00FF54C5" w:rsidRPr="00E752DA">
        <w:rPr>
          <w:b/>
          <w:sz w:val="20"/>
          <w:szCs w:val="20"/>
        </w:rPr>
        <w:t xml:space="preserve"> </w:t>
      </w:r>
      <w:r w:rsidR="00D859D7" w:rsidRPr="00D859D7">
        <w:rPr>
          <w:rFonts w:eastAsia="SimSun"/>
          <w:sz w:val="20"/>
          <w:szCs w:val="20"/>
        </w:rPr>
        <w:t xml:space="preserve">η οποία </w:t>
      </w:r>
      <w:r w:rsidR="00D859D7" w:rsidRPr="00D859D7">
        <w:rPr>
          <w:rFonts w:eastAsia="SimSun"/>
          <w:kern w:val="1"/>
          <w:sz w:val="20"/>
          <w:szCs w:val="20"/>
        </w:rPr>
        <w:t xml:space="preserve"> </w:t>
      </w:r>
      <w:r w:rsidR="00D859D7" w:rsidRPr="00D859D7">
        <w:rPr>
          <w:rFonts w:eastAsia="SimSun"/>
          <w:sz w:val="20"/>
          <w:szCs w:val="20"/>
        </w:rPr>
        <w:t xml:space="preserve">έλαβε </w:t>
      </w:r>
      <w:r w:rsidR="00D859D7" w:rsidRPr="00D859D7">
        <w:rPr>
          <w:rFonts w:eastAsia="SimSun"/>
          <w:b/>
          <w:sz w:val="20"/>
          <w:szCs w:val="20"/>
        </w:rPr>
        <w:t>Συστημικούς Αύξοντες Αριθμούς :</w:t>
      </w:r>
      <w:r w:rsidR="00FA1344" w:rsidRPr="00E752DA">
        <w:rPr>
          <w:rFonts w:eastAsia="SimSun"/>
          <w:b/>
          <w:sz w:val="20"/>
          <w:szCs w:val="20"/>
        </w:rPr>
        <w:t xml:space="preserve"> </w:t>
      </w:r>
      <w:r w:rsidR="00EB5D32" w:rsidRPr="00EB5D32">
        <w:rPr>
          <w:rFonts w:eastAsia="SimSun"/>
          <w:b/>
          <w:sz w:val="20"/>
          <w:szCs w:val="20"/>
        </w:rPr>
        <w:t>163500, 163501 και 163502</w:t>
      </w:r>
      <w:r w:rsidR="00C66DF6" w:rsidRPr="00E752DA">
        <w:rPr>
          <w:rFonts w:eastAsia="SimSun"/>
          <w:b/>
          <w:color w:val="FF0000"/>
          <w:sz w:val="20"/>
          <w:szCs w:val="20"/>
        </w:rPr>
        <w:t xml:space="preserve"> </w:t>
      </w:r>
      <w:r w:rsidRPr="00E752DA">
        <w:rPr>
          <w:b/>
          <w:sz w:val="20"/>
          <w:szCs w:val="20"/>
        </w:rPr>
        <w:t xml:space="preserve">από την αρμόδια Επιτροπή Διενέργειας και Αξιολόγησης του Διαγωνισμού. </w:t>
      </w:r>
    </w:p>
    <w:p w:rsidR="007F16DC" w:rsidRPr="00E752DA" w:rsidRDefault="007F16DC" w:rsidP="00E752DA">
      <w:pPr>
        <w:spacing w:after="120" w:line="276" w:lineRule="auto"/>
        <w:jc w:val="both"/>
        <w:rPr>
          <w:rFonts w:eastAsia="SimSun"/>
          <w:sz w:val="20"/>
          <w:szCs w:val="20"/>
        </w:rPr>
      </w:pPr>
      <w:r w:rsidRPr="00E752DA">
        <w:rPr>
          <w:rFonts w:eastAsia="SimSun"/>
          <w:sz w:val="20"/>
          <w:szCs w:val="20"/>
        </w:rPr>
        <w:t xml:space="preserve">Η παρούσα σύμβαση αποτελείται από τα κάτωθι είδη </w:t>
      </w:r>
      <w:r w:rsidR="00B166B1" w:rsidRPr="00E752DA">
        <w:rPr>
          <w:rFonts w:eastAsia="SimSun"/>
          <w:sz w:val="20"/>
          <w:szCs w:val="20"/>
        </w:rPr>
        <w:t xml:space="preserve">(Συνολικά </w:t>
      </w:r>
      <w:r w:rsidR="00DF3850" w:rsidRPr="00E752DA">
        <w:rPr>
          <w:rFonts w:eastAsia="SimSun"/>
          <w:sz w:val="20"/>
          <w:szCs w:val="20"/>
        </w:rPr>
        <w:t xml:space="preserve">13 </w:t>
      </w:r>
      <w:r w:rsidRPr="00E752DA">
        <w:rPr>
          <w:rFonts w:eastAsia="SimSun"/>
          <w:sz w:val="20"/>
          <w:szCs w:val="20"/>
        </w:rPr>
        <w:t>ΤΕΜ</w:t>
      </w:r>
      <w:r w:rsidR="00AB6DE8" w:rsidRPr="00E752DA">
        <w:rPr>
          <w:rFonts w:eastAsia="SimSun"/>
          <w:sz w:val="20"/>
          <w:szCs w:val="20"/>
        </w:rPr>
        <w:t>Α</w:t>
      </w:r>
      <w:r w:rsidRPr="00E752DA">
        <w:rPr>
          <w:rFonts w:eastAsia="SimSun"/>
          <w:sz w:val="20"/>
          <w:szCs w:val="20"/>
        </w:rPr>
        <w:t xml:space="preserve">ΧΙΑ) τα οποία συγκεντρώνονται σε </w:t>
      </w:r>
      <w:r w:rsidR="00DF3850" w:rsidRPr="00E752DA">
        <w:rPr>
          <w:rFonts w:eastAsia="SimSun"/>
          <w:b/>
          <w:sz w:val="20"/>
          <w:szCs w:val="20"/>
        </w:rPr>
        <w:t>3</w:t>
      </w:r>
      <w:r w:rsidRPr="00E752DA">
        <w:rPr>
          <w:rFonts w:eastAsia="SimSun"/>
          <w:b/>
          <w:sz w:val="20"/>
          <w:szCs w:val="20"/>
        </w:rPr>
        <w:t xml:space="preserve"> ΟΜΑΔΕΣ</w:t>
      </w:r>
      <w:r w:rsidRPr="00E752DA">
        <w:rPr>
          <w:rFonts w:eastAsia="SimSun"/>
          <w:sz w:val="20"/>
          <w:szCs w:val="20"/>
        </w:rPr>
        <w:t xml:space="preserve"> :</w:t>
      </w:r>
    </w:p>
    <w:tbl>
      <w:tblPr>
        <w:tblW w:w="9933" w:type="dxa"/>
        <w:jc w:val="center"/>
        <w:tblLook w:val="04A0" w:firstRow="1" w:lastRow="0" w:firstColumn="1" w:lastColumn="0" w:noHBand="0" w:noVBand="1"/>
      </w:tblPr>
      <w:tblGrid>
        <w:gridCol w:w="994"/>
        <w:gridCol w:w="2779"/>
        <w:gridCol w:w="1261"/>
        <w:gridCol w:w="940"/>
        <w:gridCol w:w="1271"/>
        <w:gridCol w:w="1284"/>
        <w:gridCol w:w="1404"/>
      </w:tblGrid>
      <w:tr w:rsidR="00AB6DE8" w:rsidRPr="00E752DA" w:rsidTr="00AB6DE8">
        <w:trPr>
          <w:trHeight w:val="9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B6DE8" w:rsidRPr="00E752DA" w:rsidRDefault="00AB6DE8" w:rsidP="00AB6DE8">
            <w:pPr>
              <w:spacing w:after="120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 w:rsidRPr="00E752DA">
              <w:rPr>
                <w:rFonts w:eastAsia="SimSun"/>
                <w:b/>
                <w:bCs/>
                <w:sz w:val="20"/>
                <w:szCs w:val="20"/>
              </w:rPr>
              <w:t>ΟΜΑΔΑ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6DE8" w:rsidRPr="00E752DA" w:rsidRDefault="00AB6DE8" w:rsidP="00AB6DE8">
            <w:pPr>
              <w:spacing w:after="120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 w:rsidRPr="00E752DA">
              <w:rPr>
                <w:rFonts w:eastAsia="SimSun"/>
                <w:b/>
                <w:bCs/>
                <w:sz w:val="20"/>
                <w:szCs w:val="20"/>
              </w:rPr>
              <w:t>ΕΙΔΟΣ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6DE8" w:rsidRPr="00E752DA" w:rsidRDefault="00AB6DE8" w:rsidP="00AB6DE8">
            <w:pPr>
              <w:spacing w:after="120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 w:rsidRPr="00E752DA">
              <w:rPr>
                <w:rFonts w:eastAsia="SimSun"/>
                <w:b/>
                <w:bCs/>
                <w:sz w:val="20"/>
                <w:szCs w:val="20"/>
              </w:rPr>
              <w:t>ΤΙΜΗ ΜΟΝΑΔΟΣ (€)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6DE8" w:rsidRPr="00E752DA" w:rsidRDefault="00AB6DE8" w:rsidP="00AB6DE8">
            <w:pPr>
              <w:spacing w:after="120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 w:rsidRPr="00E752DA">
              <w:rPr>
                <w:rFonts w:eastAsia="SimSun"/>
                <w:b/>
                <w:bCs/>
                <w:sz w:val="20"/>
                <w:szCs w:val="20"/>
              </w:rPr>
              <w:t>ΤΕΜ.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6DE8" w:rsidRPr="00E752DA" w:rsidRDefault="00AB6DE8" w:rsidP="00AB6DE8">
            <w:pPr>
              <w:spacing w:after="120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 w:rsidRPr="00E752DA">
              <w:rPr>
                <w:rFonts w:eastAsia="SimSun"/>
                <w:b/>
                <w:bCs/>
                <w:sz w:val="20"/>
                <w:szCs w:val="20"/>
              </w:rPr>
              <w:t>ΜΕΡΙΚΟ ΣΥΝΟΛΟ (€)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6DE8" w:rsidRPr="00E752DA" w:rsidRDefault="00AB6DE8" w:rsidP="00AB6DE8">
            <w:pPr>
              <w:spacing w:after="120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 w:rsidRPr="00E752DA">
              <w:rPr>
                <w:rFonts w:eastAsia="SimSun"/>
                <w:b/>
                <w:bCs/>
                <w:sz w:val="20"/>
                <w:szCs w:val="20"/>
              </w:rPr>
              <w:t>ΦΠΑ 24% (€)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6DE8" w:rsidRPr="00E752DA" w:rsidRDefault="00AB6DE8" w:rsidP="00AB6DE8">
            <w:pPr>
              <w:spacing w:after="120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 w:rsidRPr="00E752DA">
              <w:rPr>
                <w:rFonts w:eastAsia="SimSun"/>
                <w:b/>
                <w:bCs/>
                <w:sz w:val="20"/>
                <w:szCs w:val="20"/>
              </w:rPr>
              <w:t>ΓΕΝΙΚΟ ΣΥΝΟΛΟ (€)</w:t>
            </w:r>
          </w:p>
        </w:tc>
      </w:tr>
      <w:tr w:rsidR="00AB6DE8" w:rsidRPr="00E752DA" w:rsidTr="00AB6DE8">
        <w:trPr>
          <w:trHeight w:val="9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8" w:rsidRPr="00E752DA" w:rsidRDefault="00AB6DE8" w:rsidP="00AB6DE8">
            <w:pPr>
              <w:spacing w:after="120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E752DA">
              <w:rPr>
                <w:rFonts w:eastAsia="SimSun"/>
                <w:b/>
                <w:sz w:val="20"/>
                <w:szCs w:val="20"/>
              </w:rPr>
              <w:t>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8" w:rsidRPr="00E752DA" w:rsidRDefault="00AB6DE8" w:rsidP="00AB6DE8">
            <w:pPr>
              <w:spacing w:after="120"/>
              <w:jc w:val="center"/>
              <w:rPr>
                <w:rFonts w:eastAsia="SimSun"/>
                <w:sz w:val="20"/>
                <w:szCs w:val="20"/>
              </w:rPr>
            </w:pPr>
            <w:r w:rsidRPr="00E752DA">
              <w:rPr>
                <w:rFonts w:eastAsia="SimSun"/>
                <w:sz w:val="20"/>
                <w:szCs w:val="20"/>
              </w:rPr>
              <w:t>Προμήθεια &amp; εγκατάσταση συστήματος βυθιζόμενων κάδων διαβαθμισμένης συμπίεσης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8" w:rsidRPr="00E752DA" w:rsidRDefault="00AB6DE8" w:rsidP="00AB6DE8">
            <w:pPr>
              <w:spacing w:after="120"/>
              <w:jc w:val="center"/>
              <w:rPr>
                <w:rFonts w:eastAsia="SimSun"/>
                <w:sz w:val="20"/>
                <w:szCs w:val="20"/>
              </w:rPr>
            </w:pPr>
            <w:r w:rsidRPr="00E752DA">
              <w:rPr>
                <w:rFonts w:eastAsia="SimSun"/>
                <w:sz w:val="20"/>
                <w:szCs w:val="20"/>
              </w:rPr>
              <w:t>60.000,00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8" w:rsidRPr="00E752DA" w:rsidRDefault="00AB6DE8" w:rsidP="00AB6DE8">
            <w:pPr>
              <w:spacing w:after="120"/>
              <w:jc w:val="both"/>
              <w:rPr>
                <w:rFonts w:eastAsia="SimSun"/>
                <w:sz w:val="20"/>
                <w:szCs w:val="20"/>
              </w:rPr>
            </w:pPr>
            <w:r w:rsidRPr="00E752DA">
              <w:rPr>
                <w:rFonts w:eastAsia="SimSun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8" w:rsidRPr="00E752DA" w:rsidRDefault="00AB6DE8" w:rsidP="00AB6DE8">
            <w:pPr>
              <w:spacing w:after="120"/>
              <w:jc w:val="center"/>
              <w:rPr>
                <w:rFonts w:eastAsia="SimSun"/>
                <w:sz w:val="20"/>
                <w:szCs w:val="20"/>
              </w:rPr>
            </w:pPr>
            <w:r w:rsidRPr="00E752DA">
              <w:rPr>
                <w:rFonts w:eastAsia="SimSun"/>
                <w:sz w:val="20"/>
                <w:szCs w:val="20"/>
              </w:rPr>
              <w:t>60.000,00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8" w:rsidRPr="00E752DA" w:rsidRDefault="00AB6DE8" w:rsidP="00AB6DE8">
            <w:pPr>
              <w:spacing w:after="120"/>
              <w:jc w:val="center"/>
              <w:rPr>
                <w:rFonts w:eastAsia="SimSun"/>
                <w:sz w:val="20"/>
                <w:szCs w:val="20"/>
              </w:rPr>
            </w:pPr>
            <w:r w:rsidRPr="00E752DA">
              <w:rPr>
                <w:rFonts w:eastAsia="SimSun"/>
                <w:sz w:val="20"/>
                <w:szCs w:val="20"/>
              </w:rPr>
              <w:t>14.400,00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8" w:rsidRPr="00E752DA" w:rsidRDefault="00AB6DE8" w:rsidP="00AB6DE8">
            <w:pPr>
              <w:spacing w:after="120"/>
              <w:jc w:val="center"/>
              <w:rPr>
                <w:rFonts w:eastAsia="SimSun"/>
                <w:sz w:val="20"/>
                <w:szCs w:val="20"/>
              </w:rPr>
            </w:pPr>
            <w:r w:rsidRPr="00E752DA">
              <w:rPr>
                <w:rFonts w:eastAsia="SimSun"/>
                <w:sz w:val="20"/>
                <w:szCs w:val="20"/>
              </w:rPr>
              <w:t>74.400,00</w:t>
            </w:r>
          </w:p>
        </w:tc>
      </w:tr>
      <w:tr w:rsidR="00AB6DE8" w:rsidRPr="00E752DA" w:rsidTr="00AB6DE8">
        <w:trPr>
          <w:trHeight w:val="9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8" w:rsidRPr="00E752DA" w:rsidRDefault="00AB6DE8" w:rsidP="00AB6DE8">
            <w:pPr>
              <w:spacing w:after="120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E752DA">
              <w:rPr>
                <w:rFonts w:eastAsia="SimSun"/>
                <w:b/>
                <w:sz w:val="20"/>
                <w:szCs w:val="20"/>
              </w:rPr>
              <w:t>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8" w:rsidRPr="00E752DA" w:rsidRDefault="00AB6DE8" w:rsidP="00AB6DE8">
            <w:pPr>
              <w:spacing w:after="120"/>
              <w:jc w:val="center"/>
              <w:rPr>
                <w:rFonts w:eastAsia="SimSun"/>
                <w:sz w:val="20"/>
                <w:szCs w:val="20"/>
              </w:rPr>
            </w:pPr>
            <w:r w:rsidRPr="00E752DA">
              <w:rPr>
                <w:rFonts w:eastAsia="SimSun"/>
                <w:sz w:val="20"/>
                <w:szCs w:val="20"/>
              </w:rPr>
              <w:t>Προμήθεια &amp; εγκατάσταση οικολογικών βυθιζόμενων συστημάτων περισυλλογής οικιακών απορριμμάτων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8" w:rsidRPr="00E752DA" w:rsidRDefault="00AB6DE8" w:rsidP="00AB6DE8">
            <w:pPr>
              <w:spacing w:after="120"/>
              <w:jc w:val="center"/>
              <w:rPr>
                <w:rFonts w:eastAsia="SimSun"/>
                <w:sz w:val="20"/>
                <w:szCs w:val="20"/>
              </w:rPr>
            </w:pPr>
            <w:r w:rsidRPr="00E752DA">
              <w:rPr>
                <w:rFonts w:eastAsia="SimSun"/>
                <w:sz w:val="20"/>
                <w:szCs w:val="20"/>
              </w:rPr>
              <w:t>12.000,00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8" w:rsidRPr="00E752DA" w:rsidRDefault="00AB6DE8" w:rsidP="00AB6DE8">
            <w:pPr>
              <w:spacing w:after="120"/>
              <w:jc w:val="both"/>
              <w:rPr>
                <w:rFonts w:eastAsia="SimSun"/>
                <w:sz w:val="20"/>
                <w:szCs w:val="20"/>
              </w:rPr>
            </w:pPr>
            <w:r w:rsidRPr="00E752DA">
              <w:rPr>
                <w:rFonts w:eastAsia="SimSun"/>
                <w:sz w:val="20"/>
                <w:szCs w:val="20"/>
              </w:rPr>
              <w:t>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8" w:rsidRPr="00E752DA" w:rsidRDefault="00AB6DE8" w:rsidP="00AB6DE8">
            <w:pPr>
              <w:spacing w:after="120"/>
              <w:jc w:val="center"/>
              <w:rPr>
                <w:rFonts w:eastAsia="SimSun"/>
                <w:sz w:val="20"/>
                <w:szCs w:val="20"/>
              </w:rPr>
            </w:pPr>
            <w:r w:rsidRPr="00E752DA">
              <w:rPr>
                <w:rFonts w:eastAsia="SimSun"/>
                <w:sz w:val="20"/>
                <w:szCs w:val="20"/>
              </w:rPr>
              <w:t>132.000,00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8" w:rsidRPr="00E752DA" w:rsidRDefault="00AB6DE8" w:rsidP="00AB6DE8">
            <w:pPr>
              <w:spacing w:after="120"/>
              <w:jc w:val="center"/>
              <w:rPr>
                <w:rFonts w:eastAsia="SimSun"/>
                <w:sz w:val="20"/>
                <w:szCs w:val="20"/>
              </w:rPr>
            </w:pPr>
            <w:r w:rsidRPr="00E752DA">
              <w:rPr>
                <w:rFonts w:eastAsia="SimSun"/>
                <w:sz w:val="20"/>
                <w:szCs w:val="20"/>
              </w:rPr>
              <w:t>31.680,00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8" w:rsidRPr="00E752DA" w:rsidRDefault="00AB6DE8" w:rsidP="00AB6DE8">
            <w:pPr>
              <w:spacing w:after="120"/>
              <w:jc w:val="center"/>
              <w:rPr>
                <w:rFonts w:eastAsia="SimSun"/>
                <w:sz w:val="20"/>
                <w:szCs w:val="20"/>
              </w:rPr>
            </w:pPr>
            <w:r w:rsidRPr="00E752DA">
              <w:rPr>
                <w:rFonts w:eastAsia="SimSun"/>
                <w:sz w:val="20"/>
                <w:szCs w:val="20"/>
              </w:rPr>
              <w:t>163.680,00</w:t>
            </w:r>
          </w:p>
        </w:tc>
      </w:tr>
      <w:tr w:rsidR="00AB6DE8" w:rsidRPr="00E752DA" w:rsidTr="00AB6DE8">
        <w:trPr>
          <w:trHeight w:val="9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8" w:rsidRPr="00E752DA" w:rsidRDefault="00AB6DE8" w:rsidP="00AB6DE8">
            <w:pPr>
              <w:spacing w:after="120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E752DA">
              <w:rPr>
                <w:rFonts w:eastAsia="SimSun"/>
                <w:b/>
                <w:sz w:val="20"/>
                <w:szCs w:val="20"/>
              </w:rPr>
              <w:t>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8" w:rsidRPr="00E752DA" w:rsidRDefault="00AB6DE8" w:rsidP="00AB6DE8">
            <w:pPr>
              <w:spacing w:after="120"/>
              <w:jc w:val="center"/>
              <w:rPr>
                <w:rFonts w:eastAsia="SimSun"/>
                <w:sz w:val="20"/>
                <w:szCs w:val="20"/>
              </w:rPr>
            </w:pPr>
            <w:r w:rsidRPr="00E752DA">
              <w:rPr>
                <w:rFonts w:eastAsia="SimSun"/>
                <w:sz w:val="20"/>
                <w:szCs w:val="20"/>
              </w:rPr>
              <w:t>Προμήθεια &amp; εγκατάσταση γερανού ανύψωσης οικολογικών βυθιζόμενων συστημάτων περισυλλογής οικιακών απορριμμάτων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8" w:rsidRPr="00E752DA" w:rsidRDefault="00AB6DE8" w:rsidP="00AB6DE8">
            <w:pPr>
              <w:spacing w:after="120"/>
              <w:jc w:val="center"/>
              <w:rPr>
                <w:rFonts w:eastAsia="SimSun"/>
                <w:sz w:val="20"/>
                <w:szCs w:val="20"/>
              </w:rPr>
            </w:pPr>
            <w:r w:rsidRPr="00E752DA">
              <w:rPr>
                <w:rFonts w:eastAsia="SimSun"/>
                <w:sz w:val="20"/>
                <w:szCs w:val="20"/>
              </w:rPr>
              <w:t>26.000,00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E8" w:rsidRPr="00E752DA" w:rsidRDefault="00AB6DE8" w:rsidP="00AB6DE8">
            <w:pPr>
              <w:spacing w:after="120"/>
              <w:jc w:val="both"/>
              <w:rPr>
                <w:rFonts w:eastAsia="SimSun"/>
                <w:sz w:val="20"/>
                <w:szCs w:val="20"/>
              </w:rPr>
            </w:pPr>
            <w:r w:rsidRPr="00E752DA">
              <w:rPr>
                <w:rFonts w:eastAsia="SimSun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8" w:rsidRPr="00E752DA" w:rsidRDefault="00AB6DE8" w:rsidP="00AB6DE8">
            <w:pPr>
              <w:spacing w:after="120"/>
              <w:jc w:val="center"/>
              <w:rPr>
                <w:rFonts w:eastAsia="SimSun"/>
                <w:sz w:val="20"/>
                <w:szCs w:val="20"/>
              </w:rPr>
            </w:pPr>
            <w:r w:rsidRPr="00E752DA">
              <w:rPr>
                <w:rFonts w:eastAsia="SimSun"/>
                <w:sz w:val="20"/>
                <w:szCs w:val="20"/>
              </w:rPr>
              <w:t>26.000,00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8" w:rsidRPr="00E752DA" w:rsidRDefault="00AB6DE8" w:rsidP="00AB6DE8">
            <w:pPr>
              <w:spacing w:after="120"/>
              <w:jc w:val="center"/>
              <w:rPr>
                <w:rFonts w:eastAsia="SimSun"/>
                <w:sz w:val="20"/>
                <w:szCs w:val="20"/>
              </w:rPr>
            </w:pPr>
            <w:r w:rsidRPr="00E752DA">
              <w:rPr>
                <w:rFonts w:eastAsia="SimSun"/>
                <w:sz w:val="20"/>
                <w:szCs w:val="20"/>
              </w:rPr>
              <w:t>6</w:t>
            </w:r>
            <w:r w:rsidRPr="00E752DA">
              <w:rPr>
                <w:rFonts w:eastAsia="SimSun"/>
                <w:sz w:val="20"/>
                <w:szCs w:val="20"/>
                <w:lang w:val="en-GB"/>
              </w:rPr>
              <w:t>.</w:t>
            </w:r>
            <w:r w:rsidRPr="00E752DA">
              <w:rPr>
                <w:rFonts w:eastAsia="SimSun"/>
                <w:sz w:val="20"/>
                <w:szCs w:val="20"/>
              </w:rPr>
              <w:t>24</w:t>
            </w:r>
            <w:r w:rsidRPr="00E752DA">
              <w:rPr>
                <w:rFonts w:eastAsia="SimSun"/>
                <w:sz w:val="20"/>
                <w:szCs w:val="20"/>
                <w:lang w:val="en-GB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E8" w:rsidRPr="00E752DA" w:rsidRDefault="00AB6DE8" w:rsidP="00AB6DE8">
            <w:pPr>
              <w:spacing w:after="120"/>
              <w:jc w:val="center"/>
              <w:rPr>
                <w:rFonts w:eastAsia="SimSun"/>
                <w:sz w:val="20"/>
                <w:szCs w:val="20"/>
              </w:rPr>
            </w:pPr>
            <w:r w:rsidRPr="00E752DA">
              <w:rPr>
                <w:rFonts w:eastAsia="SimSun"/>
                <w:sz w:val="20"/>
                <w:szCs w:val="20"/>
              </w:rPr>
              <w:t>32.240,00</w:t>
            </w:r>
          </w:p>
        </w:tc>
      </w:tr>
      <w:tr w:rsidR="00AB6DE8" w:rsidRPr="00E752DA" w:rsidTr="00AB6DE8">
        <w:trPr>
          <w:trHeight w:val="300"/>
          <w:jc w:val="center"/>
        </w:trPr>
        <w:tc>
          <w:tcPr>
            <w:tcW w:w="5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7CAAC"/>
            <w:vAlign w:val="center"/>
            <w:hideMark/>
          </w:tcPr>
          <w:p w:rsidR="00AB6DE8" w:rsidRPr="00E752DA" w:rsidRDefault="00AB6DE8" w:rsidP="00AB6DE8">
            <w:pPr>
              <w:spacing w:after="120"/>
              <w:jc w:val="both"/>
              <w:rPr>
                <w:rFonts w:eastAsia="SimSun"/>
                <w:b/>
                <w:bCs/>
                <w:sz w:val="20"/>
                <w:szCs w:val="20"/>
              </w:rPr>
            </w:pPr>
            <w:r w:rsidRPr="00E752DA">
              <w:rPr>
                <w:rFonts w:eastAsia="SimSun"/>
                <w:b/>
                <w:bCs/>
                <w:sz w:val="20"/>
                <w:szCs w:val="20"/>
              </w:rPr>
              <w:t>ΓΕΝΙΚΟ ΣΥΝΟΛΟ (Α+Β+Γ)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AB6DE8" w:rsidRPr="00E752DA" w:rsidRDefault="00AB6DE8" w:rsidP="00AB6DE8">
            <w:pPr>
              <w:spacing w:after="120"/>
              <w:jc w:val="both"/>
              <w:rPr>
                <w:rFonts w:eastAsia="SimSun"/>
                <w:b/>
                <w:bCs/>
                <w:sz w:val="20"/>
                <w:szCs w:val="20"/>
              </w:rPr>
            </w:pPr>
            <w:r w:rsidRPr="00E752DA">
              <w:rPr>
                <w:rFonts w:eastAsia="SimSun"/>
                <w:b/>
                <w:bCs/>
                <w:sz w:val="20"/>
                <w:szCs w:val="20"/>
              </w:rPr>
              <w:t>218.000,00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AB6DE8" w:rsidRPr="00E752DA" w:rsidRDefault="00AB6DE8" w:rsidP="00AB6DE8">
            <w:pPr>
              <w:spacing w:after="120"/>
              <w:jc w:val="both"/>
              <w:rPr>
                <w:rFonts w:eastAsia="SimSun"/>
                <w:b/>
                <w:bCs/>
                <w:sz w:val="20"/>
                <w:szCs w:val="20"/>
              </w:rPr>
            </w:pPr>
            <w:r w:rsidRPr="00E752DA">
              <w:rPr>
                <w:rFonts w:eastAsia="SimSun"/>
                <w:b/>
                <w:bCs/>
                <w:sz w:val="20"/>
                <w:szCs w:val="20"/>
              </w:rPr>
              <w:t>52.320,00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AB6DE8" w:rsidRPr="00E752DA" w:rsidRDefault="00AB6DE8" w:rsidP="00AB6DE8">
            <w:pPr>
              <w:spacing w:after="120"/>
              <w:jc w:val="both"/>
              <w:rPr>
                <w:rFonts w:eastAsia="SimSun"/>
                <w:b/>
                <w:bCs/>
                <w:sz w:val="20"/>
                <w:szCs w:val="20"/>
              </w:rPr>
            </w:pPr>
            <w:r w:rsidRPr="00E752DA">
              <w:rPr>
                <w:rFonts w:eastAsia="SimSun"/>
                <w:b/>
                <w:bCs/>
                <w:sz w:val="20"/>
                <w:szCs w:val="20"/>
              </w:rPr>
              <w:t>270.320,00</w:t>
            </w:r>
          </w:p>
        </w:tc>
      </w:tr>
    </w:tbl>
    <w:p w:rsidR="00AB6DE8" w:rsidRPr="00450E11" w:rsidRDefault="00AB6DE8" w:rsidP="004B747C">
      <w:pPr>
        <w:spacing w:after="120"/>
        <w:jc w:val="both"/>
        <w:rPr>
          <w:rFonts w:eastAsia="SimSun"/>
          <w:sz w:val="22"/>
          <w:szCs w:val="22"/>
        </w:rPr>
      </w:pPr>
    </w:p>
    <w:p w:rsidR="003747D6" w:rsidRDefault="007F16DC" w:rsidP="003747D6">
      <w:pPr>
        <w:suppressAutoHyphens w:val="0"/>
        <w:spacing w:line="276" w:lineRule="auto"/>
        <w:rPr>
          <w:rFonts w:eastAsia="SimSun"/>
          <w:b/>
          <w:sz w:val="20"/>
          <w:szCs w:val="20"/>
          <w:lang w:eastAsia="el-GR"/>
        </w:rPr>
      </w:pPr>
      <w:r w:rsidRPr="00E752DA">
        <w:rPr>
          <w:rFonts w:eastAsia="SimSun"/>
          <w:b/>
          <w:sz w:val="20"/>
          <w:szCs w:val="20"/>
          <w:lang w:eastAsia="el-GR"/>
        </w:rPr>
        <w:t xml:space="preserve">Οι οικονομικοί φορείς υποβάλλουν προσφορά για όποια και όσες ομάδες επιθυμούν </w:t>
      </w:r>
      <w:r w:rsidR="00AB6DE8" w:rsidRPr="00E752DA">
        <w:rPr>
          <w:rFonts w:eastAsia="SimSun"/>
          <w:b/>
          <w:sz w:val="20"/>
          <w:szCs w:val="20"/>
          <w:lang w:eastAsia="el-GR"/>
        </w:rPr>
        <w:t>αλλά υποχρεωτικά, με ποινή αποκλεισμού, για ό</w:t>
      </w:r>
      <w:r w:rsidR="00CE7CE8">
        <w:rPr>
          <w:rFonts w:eastAsia="SimSun"/>
          <w:b/>
          <w:sz w:val="20"/>
          <w:szCs w:val="20"/>
          <w:lang w:eastAsia="el-GR"/>
        </w:rPr>
        <w:t>λη την ζητούμενη ποσότητα κάθε</w:t>
      </w:r>
      <w:r w:rsidR="00450E11" w:rsidRPr="00E752DA">
        <w:rPr>
          <w:rFonts w:eastAsia="SimSun"/>
          <w:b/>
          <w:sz w:val="20"/>
          <w:szCs w:val="20"/>
          <w:lang w:eastAsia="el-GR"/>
        </w:rPr>
        <w:t xml:space="preserve"> ΟΜΑΔΑΣ.</w:t>
      </w:r>
    </w:p>
    <w:p w:rsidR="003747D6" w:rsidRPr="00E752DA" w:rsidRDefault="003747D6" w:rsidP="003747D6">
      <w:pPr>
        <w:suppressAutoHyphens w:val="0"/>
        <w:spacing w:line="276" w:lineRule="auto"/>
        <w:rPr>
          <w:rFonts w:eastAsia="SimSun"/>
          <w:b/>
          <w:sz w:val="20"/>
          <w:szCs w:val="20"/>
          <w:lang w:eastAsia="el-GR"/>
        </w:rPr>
      </w:pPr>
    </w:p>
    <w:p w:rsidR="005C1596" w:rsidRPr="003747D6" w:rsidRDefault="007F16DC" w:rsidP="003747D6">
      <w:pPr>
        <w:spacing w:after="120" w:line="276" w:lineRule="auto"/>
        <w:jc w:val="both"/>
        <w:rPr>
          <w:sz w:val="20"/>
          <w:szCs w:val="20"/>
        </w:rPr>
      </w:pPr>
      <w:r w:rsidRPr="003747D6">
        <w:rPr>
          <w:sz w:val="20"/>
          <w:szCs w:val="20"/>
        </w:rPr>
        <w:t>Ο μέγιστος αριθμός ΟΜΑΔΩΝ που μπορεί να ανατεθεί σε ένα</w:t>
      </w:r>
      <w:r w:rsidR="00AB6DE8" w:rsidRPr="003747D6">
        <w:rPr>
          <w:sz w:val="20"/>
          <w:szCs w:val="20"/>
        </w:rPr>
        <w:t>ν προσφέροντα ορίζεται σε ΤΡΕΙΣ (3</w:t>
      </w:r>
      <w:r w:rsidR="005C1596" w:rsidRPr="003747D6">
        <w:rPr>
          <w:sz w:val="20"/>
          <w:szCs w:val="20"/>
        </w:rPr>
        <w:t>) ΟΜΑΔΕΣ</w:t>
      </w:r>
      <w:r w:rsidR="00B01F65" w:rsidRPr="003747D6">
        <w:rPr>
          <w:sz w:val="20"/>
          <w:szCs w:val="20"/>
        </w:rPr>
        <w:t>.</w:t>
      </w:r>
    </w:p>
    <w:p w:rsidR="00FE2524" w:rsidRPr="00E752DA" w:rsidRDefault="00FE2524" w:rsidP="003747D6">
      <w:pPr>
        <w:pStyle w:val="a3"/>
        <w:spacing w:line="276" w:lineRule="auto"/>
        <w:jc w:val="both"/>
        <w:rPr>
          <w:sz w:val="20"/>
          <w:szCs w:val="20"/>
        </w:rPr>
      </w:pPr>
      <w:r w:rsidRPr="00E752DA">
        <w:rPr>
          <w:b/>
          <w:sz w:val="20"/>
          <w:szCs w:val="20"/>
        </w:rPr>
        <w:t>Έναρξη υποβολής προσφορών</w:t>
      </w:r>
      <w:r w:rsidR="002C7019" w:rsidRPr="00E752DA">
        <w:rPr>
          <w:b/>
          <w:sz w:val="20"/>
          <w:szCs w:val="20"/>
        </w:rPr>
        <w:t xml:space="preserve"> </w:t>
      </w:r>
      <w:r w:rsidR="00794067">
        <w:rPr>
          <w:b/>
          <w:sz w:val="20"/>
          <w:szCs w:val="20"/>
        </w:rPr>
        <w:t>06/07</w:t>
      </w:r>
      <w:r w:rsidR="003747D6">
        <w:rPr>
          <w:b/>
          <w:sz w:val="20"/>
          <w:szCs w:val="20"/>
        </w:rPr>
        <w:t>/2022, ημέρα Τετάρτη</w:t>
      </w:r>
      <w:r w:rsidR="00F1290C" w:rsidRPr="00E752DA">
        <w:rPr>
          <w:b/>
          <w:sz w:val="20"/>
          <w:szCs w:val="20"/>
        </w:rPr>
        <w:t xml:space="preserve"> </w:t>
      </w:r>
      <w:r w:rsidRPr="00E752DA">
        <w:rPr>
          <w:b/>
          <w:sz w:val="20"/>
          <w:szCs w:val="20"/>
        </w:rPr>
        <w:t xml:space="preserve">και ώρα  </w:t>
      </w:r>
      <w:r w:rsidR="003618C1" w:rsidRPr="00E752DA">
        <w:rPr>
          <w:b/>
          <w:sz w:val="20"/>
          <w:szCs w:val="20"/>
        </w:rPr>
        <w:t>1</w:t>
      </w:r>
      <w:r w:rsidR="00794067">
        <w:rPr>
          <w:b/>
          <w:sz w:val="20"/>
          <w:szCs w:val="20"/>
        </w:rPr>
        <w:t>3</w:t>
      </w:r>
      <w:r w:rsidR="002C7019" w:rsidRPr="00E752DA">
        <w:rPr>
          <w:b/>
          <w:sz w:val="20"/>
          <w:szCs w:val="20"/>
        </w:rPr>
        <w:t>.00</w:t>
      </w:r>
      <w:r w:rsidR="00794067">
        <w:rPr>
          <w:b/>
          <w:sz w:val="20"/>
          <w:szCs w:val="20"/>
        </w:rPr>
        <w:t xml:space="preserve"> </w:t>
      </w:r>
      <w:r w:rsidR="002C7019" w:rsidRPr="00E752DA">
        <w:rPr>
          <w:b/>
          <w:sz w:val="20"/>
          <w:szCs w:val="20"/>
        </w:rPr>
        <w:t xml:space="preserve"> </w:t>
      </w:r>
      <w:r w:rsidRPr="00E752DA">
        <w:rPr>
          <w:b/>
          <w:sz w:val="20"/>
          <w:szCs w:val="20"/>
        </w:rPr>
        <w:t xml:space="preserve">           </w:t>
      </w:r>
    </w:p>
    <w:p w:rsidR="00FE2524" w:rsidRPr="00E752DA" w:rsidRDefault="00FE2524" w:rsidP="003747D6">
      <w:pPr>
        <w:pStyle w:val="a3"/>
        <w:spacing w:line="276" w:lineRule="auto"/>
        <w:jc w:val="both"/>
        <w:rPr>
          <w:sz w:val="20"/>
          <w:szCs w:val="20"/>
        </w:rPr>
      </w:pPr>
      <w:r w:rsidRPr="00E752DA">
        <w:rPr>
          <w:b/>
          <w:sz w:val="20"/>
          <w:szCs w:val="20"/>
        </w:rPr>
        <w:t>Η καταληκτική ημερομηνία υποβ</w:t>
      </w:r>
      <w:r w:rsidR="00B01F65" w:rsidRPr="00E752DA">
        <w:rPr>
          <w:b/>
          <w:sz w:val="20"/>
          <w:szCs w:val="20"/>
        </w:rPr>
        <w:t xml:space="preserve">ολής των προσφορών ορίζεται την </w:t>
      </w:r>
      <w:r w:rsidRPr="00E752DA">
        <w:rPr>
          <w:b/>
          <w:sz w:val="20"/>
          <w:szCs w:val="20"/>
        </w:rPr>
        <w:t xml:space="preserve"> </w:t>
      </w:r>
      <w:r w:rsidR="003747D6">
        <w:rPr>
          <w:b/>
          <w:sz w:val="20"/>
          <w:szCs w:val="20"/>
        </w:rPr>
        <w:t>04/08/2022, ημέρα Πέμπτη</w:t>
      </w:r>
      <w:r w:rsidR="003604ED" w:rsidRPr="00E752DA">
        <w:rPr>
          <w:b/>
          <w:sz w:val="20"/>
          <w:szCs w:val="20"/>
        </w:rPr>
        <w:t xml:space="preserve"> και ώρα 11.00 π</w:t>
      </w:r>
      <w:r w:rsidRPr="00E752DA">
        <w:rPr>
          <w:b/>
          <w:sz w:val="20"/>
          <w:szCs w:val="20"/>
        </w:rPr>
        <w:t>.μ.</w:t>
      </w:r>
    </w:p>
    <w:p w:rsidR="00FE2524" w:rsidRPr="00E752DA" w:rsidRDefault="00FE2524" w:rsidP="006A7461">
      <w:pPr>
        <w:pStyle w:val="a3"/>
        <w:spacing w:line="276" w:lineRule="auto"/>
        <w:jc w:val="both"/>
        <w:rPr>
          <w:sz w:val="20"/>
          <w:szCs w:val="20"/>
        </w:rPr>
      </w:pPr>
      <w:r w:rsidRPr="00E752DA">
        <w:rPr>
          <w:b/>
          <w:sz w:val="20"/>
          <w:szCs w:val="20"/>
        </w:rPr>
        <w:lastRenderedPageBreak/>
        <w:tab/>
        <w:t>Η ηλεκτρονική αποσφράγιση των προσφορών γίνεται τέσσερις (4) εργάσιμες ημέρες μετά την καταληκτική ημερομηνία υποβ</w:t>
      </w:r>
      <w:r w:rsidR="005C1596" w:rsidRPr="00E752DA">
        <w:rPr>
          <w:b/>
          <w:sz w:val="20"/>
          <w:szCs w:val="20"/>
        </w:rPr>
        <w:t xml:space="preserve">ολής των προσφορών, δηλαδή </w:t>
      </w:r>
      <w:r w:rsidR="00B01F65" w:rsidRPr="00E752DA">
        <w:rPr>
          <w:b/>
          <w:sz w:val="20"/>
          <w:szCs w:val="20"/>
        </w:rPr>
        <w:t>την</w:t>
      </w:r>
      <w:r w:rsidR="005C1596" w:rsidRPr="00E752DA">
        <w:rPr>
          <w:b/>
          <w:sz w:val="20"/>
          <w:szCs w:val="20"/>
        </w:rPr>
        <w:t xml:space="preserve"> </w:t>
      </w:r>
      <w:r w:rsidR="003747D6">
        <w:rPr>
          <w:b/>
          <w:sz w:val="20"/>
          <w:szCs w:val="20"/>
        </w:rPr>
        <w:t>10/08/2022, ημέρα Τετάρτη</w:t>
      </w:r>
      <w:r w:rsidRPr="00E752DA">
        <w:rPr>
          <w:b/>
          <w:sz w:val="20"/>
          <w:szCs w:val="20"/>
        </w:rPr>
        <w:t xml:space="preserve"> και ώρα </w:t>
      </w:r>
      <w:r w:rsidR="003604ED" w:rsidRPr="00E752DA">
        <w:rPr>
          <w:b/>
          <w:sz w:val="20"/>
          <w:szCs w:val="20"/>
        </w:rPr>
        <w:t>11.00</w:t>
      </w:r>
      <w:r w:rsidR="00B01F65" w:rsidRPr="00E752DA">
        <w:rPr>
          <w:b/>
          <w:sz w:val="20"/>
          <w:szCs w:val="20"/>
        </w:rPr>
        <w:t xml:space="preserve"> </w:t>
      </w:r>
      <w:r w:rsidR="003604ED" w:rsidRPr="00E752DA">
        <w:rPr>
          <w:b/>
          <w:sz w:val="20"/>
          <w:szCs w:val="20"/>
        </w:rPr>
        <w:t>π</w:t>
      </w:r>
      <w:r w:rsidR="00A8104A" w:rsidRPr="00E752DA">
        <w:rPr>
          <w:b/>
          <w:sz w:val="20"/>
          <w:szCs w:val="20"/>
        </w:rPr>
        <w:t>.μ.</w:t>
      </w:r>
      <w:r w:rsidRPr="00E752DA">
        <w:rPr>
          <w:b/>
          <w:sz w:val="20"/>
          <w:szCs w:val="20"/>
        </w:rPr>
        <w:t>, μέσω των αρμόδιων πιστοποιημένων στο σύστημα οργάνων της Αναθέτουσας Αρχής.</w:t>
      </w:r>
    </w:p>
    <w:p w:rsidR="00FE2524" w:rsidRPr="00E752DA" w:rsidRDefault="00FE2524" w:rsidP="00E752DA">
      <w:pPr>
        <w:spacing w:line="276" w:lineRule="auto"/>
        <w:jc w:val="both"/>
        <w:rPr>
          <w:sz w:val="20"/>
          <w:szCs w:val="20"/>
        </w:rPr>
      </w:pPr>
      <w:r w:rsidRPr="00E752DA">
        <w:rPr>
          <w:sz w:val="20"/>
          <w:szCs w:val="20"/>
        </w:rPr>
        <w:t>.</w:t>
      </w:r>
      <w:r w:rsidRPr="00E752DA">
        <w:rPr>
          <w:sz w:val="20"/>
          <w:szCs w:val="20"/>
        </w:rPr>
        <w:tab/>
        <w:t>Στο Διαγωνισμό μπορούν να συμμετάσχουν Έλληνες πολίτες, αλλοδαποί, νομικά πρόσωπα, ημεδαπά ή αλλοδαπά, Συνεταιρισμοί, Ενώσεις Προμηθευτών που υποβάλλουν κοινή προσφορά.</w:t>
      </w:r>
    </w:p>
    <w:p w:rsidR="00FE2524" w:rsidRPr="00E752DA" w:rsidRDefault="00FE2524" w:rsidP="00E752DA">
      <w:pPr>
        <w:pStyle w:val="a3"/>
        <w:spacing w:line="276" w:lineRule="auto"/>
        <w:ind w:firstLine="720"/>
        <w:jc w:val="both"/>
        <w:rPr>
          <w:sz w:val="20"/>
          <w:szCs w:val="20"/>
        </w:rPr>
      </w:pPr>
      <w:r w:rsidRPr="00E752DA">
        <w:rPr>
          <w:b/>
          <w:sz w:val="20"/>
          <w:szCs w:val="20"/>
        </w:rPr>
        <w:t>Οι προσφορές θα έχουν συνταχθεί στην ελληνική γλώσσα.</w:t>
      </w:r>
    </w:p>
    <w:p w:rsidR="00DD6D83" w:rsidRPr="00E752DA" w:rsidRDefault="00FE2524" w:rsidP="00E752DA">
      <w:pPr>
        <w:spacing w:line="276" w:lineRule="auto"/>
        <w:jc w:val="both"/>
        <w:rPr>
          <w:rFonts w:eastAsia="SimSun"/>
          <w:color w:val="000000"/>
          <w:sz w:val="20"/>
          <w:szCs w:val="20"/>
        </w:rPr>
      </w:pPr>
      <w:r w:rsidRPr="00E752DA">
        <w:rPr>
          <w:sz w:val="20"/>
          <w:szCs w:val="20"/>
        </w:rPr>
        <w:t xml:space="preserve">Για την έγκυρη συμμετοχή στη διαδικασία σύναψης της παρούσας σύμβασης, κατατίθεται από τους συμμετέχοντες οικονομικούς φορείς (προσφέροντες), </w:t>
      </w:r>
      <w:r w:rsidRPr="00E752DA">
        <w:rPr>
          <w:b/>
          <w:sz w:val="20"/>
          <w:szCs w:val="20"/>
        </w:rPr>
        <w:t>εγγυητική επιστολή συμμε</w:t>
      </w:r>
      <w:r w:rsidR="00EB09E8" w:rsidRPr="00E752DA">
        <w:rPr>
          <w:b/>
          <w:sz w:val="20"/>
          <w:szCs w:val="20"/>
        </w:rPr>
        <w:t xml:space="preserve">τοχής ύψους 2% επί της αξίας του προϋπολογισμού χωρίς ΦΠΑ. Το ύψος της εγγύησης συμμετοχής </w:t>
      </w:r>
      <w:r w:rsidR="0053062B" w:rsidRPr="00E752DA">
        <w:rPr>
          <w:rFonts w:eastAsia="SimSun"/>
          <w:color w:val="000000"/>
          <w:sz w:val="20"/>
          <w:szCs w:val="20"/>
        </w:rPr>
        <w:t>για κάθε ομάδα έχει ως κάτωθι:</w:t>
      </w:r>
    </w:p>
    <w:p w:rsidR="00B01F65" w:rsidRPr="00450E11" w:rsidRDefault="00B01F65" w:rsidP="00BC4439">
      <w:pPr>
        <w:jc w:val="both"/>
        <w:rPr>
          <w:rFonts w:eastAsia="SimSun"/>
          <w:color w:val="000000"/>
          <w:sz w:val="22"/>
          <w:szCs w:val="22"/>
        </w:rPr>
      </w:pPr>
    </w:p>
    <w:tbl>
      <w:tblPr>
        <w:tblW w:w="9534" w:type="dxa"/>
        <w:jc w:val="center"/>
        <w:tblLook w:val="0000" w:firstRow="0" w:lastRow="0" w:firstColumn="0" w:lastColumn="0" w:noHBand="0" w:noVBand="0"/>
      </w:tblPr>
      <w:tblGrid>
        <w:gridCol w:w="681"/>
        <w:gridCol w:w="4431"/>
        <w:gridCol w:w="2229"/>
        <w:gridCol w:w="2193"/>
      </w:tblGrid>
      <w:tr w:rsidR="00B01F65" w:rsidRPr="00E752DA" w:rsidTr="0066025A">
        <w:trPr>
          <w:trHeight w:val="446"/>
          <w:jc w:val="center"/>
        </w:trPr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01F65" w:rsidRPr="00E752DA" w:rsidRDefault="00B01F65" w:rsidP="00B01F65">
            <w:pPr>
              <w:spacing w:after="120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E752DA">
              <w:rPr>
                <w:b/>
                <w:bCs/>
                <w:sz w:val="20"/>
                <w:szCs w:val="20"/>
                <w:lang w:val="en-GB"/>
              </w:rPr>
              <w:t>Α/Α</w:t>
            </w:r>
          </w:p>
        </w:tc>
        <w:tc>
          <w:tcPr>
            <w:tcW w:w="46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01F65" w:rsidRPr="00E752DA" w:rsidRDefault="00B01F65" w:rsidP="00B01F65">
            <w:pPr>
              <w:spacing w:after="120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E752DA">
              <w:rPr>
                <w:b/>
                <w:bCs/>
                <w:sz w:val="20"/>
                <w:szCs w:val="20"/>
                <w:lang w:val="en-GB"/>
              </w:rPr>
              <w:t>ΠΕΡΙΓΡΑΦΗ</w:t>
            </w:r>
          </w:p>
        </w:tc>
        <w:tc>
          <w:tcPr>
            <w:tcW w:w="20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01F65" w:rsidRPr="00E752DA" w:rsidRDefault="00B01F65" w:rsidP="00B01F65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E752DA">
              <w:rPr>
                <w:b/>
                <w:bCs/>
                <w:sz w:val="20"/>
                <w:szCs w:val="20"/>
              </w:rPr>
              <w:t>ΚΑΘΑΡΗ ΑΞΙΑ (€) ΠΡΟΫΠΟΛΟΓΙΣΜΟΥ   ΠΡΟ ΦΠΑ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01F65" w:rsidRPr="00E752DA" w:rsidRDefault="00B01F65" w:rsidP="00B01F65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E752DA">
              <w:rPr>
                <w:b/>
                <w:bCs/>
                <w:sz w:val="20"/>
                <w:szCs w:val="20"/>
              </w:rPr>
              <w:t>ΕΛΑΧΙΣΤΟ ΑΠΑΙΤΟΥΜΕΝΟ ΠΟΣΟ (€) ΕΓΓΥΗΣΗΣ ΣΥΜΜΕΤΟΧΗΣ</w:t>
            </w:r>
          </w:p>
          <w:p w:rsidR="00B01F65" w:rsidRPr="00E752DA" w:rsidRDefault="00B01F65" w:rsidP="00B01F65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E752DA">
              <w:rPr>
                <w:b/>
                <w:bCs/>
                <w:sz w:val="20"/>
                <w:szCs w:val="20"/>
              </w:rPr>
              <w:t xml:space="preserve">(2% Χ καθαρής αξίας προϋπολογισμού προ ΦΠΑ)  </w:t>
            </w:r>
          </w:p>
        </w:tc>
      </w:tr>
      <w:tr w:rsidR="00B01F65" w:rsidRPr="00E752DA" w:rsidTr="0066025A">
        <w:trPr>
          <w:trHeight w:val="662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65" w:rsidRPr="00E752DA" w:rsidRDefault="00B01F65" w:rsidP="00B01F65">
            <w:pPr>
              <w:spacing w:after="120"/>
              <w:jc w:val="center"/>
              <w:rPr>
                <w:sz w:val="20"/>
                <w:szCs w:val="20"/>
                <w:lang w:val="en-GB"/>
              </w:rPr>
            </w:pPr>
            <w:r w:rsidRPr="00E752DA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F65" w:rsidRPr="00E752DA" w:rsidRDefault="00B01F65" w:rsidP="00B01F65">
            <w:pPr>
              <w:spacing w:after="120"/>
              <w:jc w:val="both"/>
              <w:rPr>
                <w:rFonts w:eastAsia="SimSun"/>
                <w:b/>
                <w:sz w:val="20"/>
                <w:szCs w:val="20"/>
              </w:rPr>
            </w:pPr>
            <w:r w:rsidRPr="00E752DA">
              <w:rPr>
                <w:rFonts w:eastAsia="SimSun"/>
                <w:b/>
                <w:sz w:val="20"/>
                <w:szCs w:val="20"/>
              </w:rPr>
              <w:t>ΟΜΑΔΑ Α</w:t>
            </w:r>
          </w:p>
          <w:p w:rsidR="00B01F65" w:rsidRPr="00E752DA" w:rsidRDefault="00B01F65" w:rsidP="00B01F65">
            <w:pPr>
              <w:spacing w:after="120"/>
              <w:ind w:left="285"/>
              <w:rPr>
                <w:rFonts w:eastAsia="SimSun"/>
                <w:sz w:val="20"/>
                <w:szCs w:val="20"/>
              </w:rPr>
            </w:pPr>
            <w:r w:rsidRPr="00E752DA">
              <w:rPr>
                <w:rFonts w:eastAsia="SimSun"/>
                <w:sz w:val="20"/>
                <w:szCs w:val="20"/>
              </w:rPr>
              <w:t>Προμήθεια &amp; εγκατάσταση συστήματος βυθιζόμενων κάδων διαβαθμισμένης συμπίεσης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65" w:rsidRPr="00E752DA" w:rsidRDefault="00B01F65" w:rsidP="00B01F65">
            <w:pPr>
              <w:suppressAutoHyphens w:val="0"/>
              <w:jc w:val="center"/>
              <w:rPr>
                <w:sz w:val="20"/>
                <w:szCs w:val="20"/>
                <w:lang w:eastAsia="el-GR"/>
              </w:rPr>
            </w:pPr>
            <w:r w:rsidRPr="00E752DA">
              <w:rPr>
                <w:sz w:val="20"/>
                <w:szCs w:val="20"/>
                <w:lang w:eastAsia="el-GR"/>
              </w:rPr>
              <w:t>60.000,00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65" w:rsidRPr="00E752DA" w:rsidRDefault="00B01F65" w:rsidP="00B01F65">
            <w:pPr>
              <w:suppressAutoHyphens w:val="0"/>
              <w:jc w:val="center"/>
              <w:rPr>
                <w:rFonts w:eastAsia="SimSun"/>
                <w:b/>
                <w:sz w:val="20"/>
                <w:szCs w:val="20"/>
                <w:lang w:val="en-GB"/>
              </w:rPr>
            </w:pPr>
          </w:p>
          <w:p w:rsidR="00B01F65" w:rsidRPr="00E752DA" w:rsidRDefault="00B01F65" w:rsidP="00B01F65">
            <w:pPr>
              <w:suppressAutoHyphens w:val="0"/>
              <w:jc w:val="center"/>
              <w:rPr>
                <w:rFonts w:eastAsia="SimSun"/>
                <w:b/>
                <w:sz w:val="20"/>
                <w:szCs w:val="20"/>
                <w:lang w:eastAsia="el-GR"/>
              </w:rPr>
            </w:pPr>
            <w:r w:rsidRPr="00E752DA">
              <w:rPr>
                <w:rFonts w:eastAsia="SimSun"/>
                <w:b/>
                <w:sz w:val="20"/>
                <w:szCs w:val="20"/>
              </w:rPr>
              <w:t>1.200,00</w:t>
            </w:r>
          </w:p>
        </w:tc>
      </w:tr>
      <w:tr w:rsidR="00B01F65" w:rsidRPr="00E752DA" w:rsidTr="0066025A">
        <w:trPr>
          <w:trHeight w:val="662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65" w:rsidRPr="00E752DA" w:rsidRDefault="00B01F65" w:rsidP="00B01F65">
            <w:pPr>
              <w:spacing w:after="120"/>
              <w:jc w:val="center"/>
              <w:rPr>
                <w:sz w:val="20"/>
                <w:szCs w:val="20"/>
              </w:rPr>
            </w:pPr>
            <w:r w:rsidRPr="00E752DA">
              <w:rPr>
                <w:sz w:val="20"/>
                <w:szCs w:val="20"/>
              </w:rPr>
              <w:t>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F65" w:rsidRPr="00E752DA" w:rsidRDefault="00B01F65" w:rsidP="00B01F65">
            <w:pPr>
              <w:spacing w:after="120"/>
              <w:jc w:val="both"/>
              <w:rPr>
                <w:rFonts w:eastAsia="SimSun"/>
                <w:b/>
                <w:sz w:val="20"/>
                <w:szCs w:val="20"/>
              </w:rPr>
            </w:pPr>
            <w:r w:rsidRPr="00E752DA">
              <w:rPr>
                <w:rFonts w:eastAsia="SimSun"/>
                <w:b/>
                <w:sz w:val="20"/>
                <w:szCs w:val="20"/>
              </w:rPr>
              <w:t>ΟΜΑΔΑ Β</w:t>
            </w:r>
          </w:p>
          <w:p w:rsidR="00B01F65" w:rsidRPr="00E752DA" w:rsidRDefault="00B01F65" w:rsidP="00B01F65">
            <w:pPr>
              <w:spacing w:after="120"/>
              <w:ind w:left="285"/>
              <w:rPr>
                <w:rFonts w:eastAsia="SimSun"/>
                <w:sz w:val="20"/>
                <w:szCs w:val="20"/>
              </w:rPr>
            </w:pPr>
            <w:r w:rsidRPr="00E752DA">
              <w:rPr>
                <w:rFonts w:eastAsia="SimSun"/>
                <w:sz w:val="20"/>
                <w:szCs w:val="20"/>
              </w:rPr>
              <w:t>Προμήθεια &amp; εγκατάσταση οικολογικών βυθιζόμενων συστημάτων περισυλλογής οικιακών απορριμμάτων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65" w:rsidRPr="00E752DA" w:rsidRDefault="00B01F65" w:rsidP="00B01F65">
            <w:pPr>
              <w:suppressAutoHyphens w:val="0"/>
              <w:jc w:val="center"/>
              <w:rPr>
                <w:sz w:val="20"/>
                <w:szCs w:val="20"/>
                <w:lang w:eastAsia="el-GR"/>
              </w:rPr>
            </w:pPr>
            <w:r w:rsidRPr="00E752DA">
              <w:rPr>
                <w:sz w:val="20"/>
                <w:szCs w:val="20"/>
                <w:lang w:eastAsia="el-GR"/>
              </w:rPr>
              <w:t>132.000,00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65" w:rsidRPr="00E752DA" w:rsidRDefault="00B01F65" w:rsidP="00B01F65">
            <w:pPr>
              <w:suppressAutoHyphens w:val="0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E752DA">
              <w:rPr>
                <w:rFonts w:eastAsia="SimSun"/>
                <w:b/>
                <w:sz w:val="20"/>
                <w:szCs w:val="20"/>
              </w:rPr>
              <w:t>2.640,00</w:t>
            </w:r>
          </w:p>
        </w:tc>
      </w:tr>
      <w:tr w:rsidR="00B01F65" w:rsidRPr="00E752DA" w:rsidTr="0066025A">
        <w:trPr>
          <w:trHeight w:val="662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65" w:rsidRPr="00E752DA" w:rsidRDefault="00B01F65" w:rsidP="00B01F65">
            <w:pPr>
              <w:spacing w:after="120"/>
              <w:jc w:val="center"/>
              <w:rPr>
                <w:sz w:val="20"/>
                <w:szCs w:val="20"/>
              </w:rPr>
            </w:pPr>
            <w:r w:rsidRPr="00E752DA">
              <w:rPr>
                <w:sz w:val="20"/>
                <w:szCs w:val="20"/>
              </w:rPr>
              <w:t>3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F65" w:rsidRPr="00E752DA" w:rsidRDefault="00B01F65" w:rsidP="00B01F65">
            <w:pPr>
              <w:spacing w:after="120"/>
              <w:jc w:val="both"/>
              <w:rPr>
                <w:rFonts w:eastAsia="SimSun"/>
                <w:b/>
                <w:sz w:val="20"/>
                <w:szCs w:val="20"/>
              </w:rPr>
            </w:pPr>
            <w:r w:rsidRPr="00E752DA">
              <w:rPr>
                <w:rFonts w:eastAsia="SimSun"/>
                <w:b/>
                <w:sz w:val="20"/>
                <w:szCs w:val="20"/>
              </w:rPr>
              <w:t>ΟΜΑΔΑ Γ</w:t>
            </w:r>
          </w:p>
          <w:p w:rsidR="00B01F65" w:rsidRPr="00E752DA" w:rsidRDefault="00B01F65" w:rsidP="00B01F65">
            <w:pPr>
              <w:spacing w:after="120"/>
              <w:jc w:val="both"/>
              <w:rPr>
                <w:rFonts w:eastAsia="SimSun"/>
                <w:b/>
                <w:sz w:val="20"/>
                <w:szCs w:val="20"/>
              </w:rPr>
            </w:pPr>
            <w:r w:rsidRPr="00E752DA">
              <w:rPr>
                <w:sz w:val="20"/>
                <w:szCs w:val="20"/>
                <w:lang w:eastAsia="el-GR"/>
              </w:rPr>
              <w:t>Προμήθεια &amp; εγκατάσταση γερανού ανύψωσης οικολογικών βυθιζόμενων συστημάτων περισυλλογής οικιακών απορριμμάτων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65" w:rsidRPr="00E752DA" w:rsidRDefault="00B01F65" w:rsidP="00B01F65">
            <w:pPr>
              <w:suppressAutoHyphens w:val="0"/>
              <w:jc w:val="center"/>
              <w:rPr>
                <w:sz w:val="20"/>
                <w:szCs w:val="20"/>
                <w:lang w:eastAsia="el-GR"/>
              </w:rPr>
            </w:pPr>
            <w:r w:rsidRPr="00E752DA">
              <w:rPr>
                <w:sz w:val="20"/>
                <w:szCs w:val="20"/>
                <w:lang w:eastAsia="el-GR"/>
              </w:rPr>
              <w:t>26.000,00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65" w:rsidRPr="00E752DA" w:rsidRDefault="00B01F65" w:rsidP="00B01F65">
            <w:pPr>
              <w:suppressAutoHyphens w:val="0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E752DA">
              <w:rPr>
                <w:rFonts w:eastAsia="SimSun"/>
                <w:b/>
                <w:sz w:val="20"/>
                <w:szCs w:val="20"/>
              </w:rPr>
              <w:t xml:space="preserve">520,00 </w:t>
            </w:r>
          </w:p>
        </w:tc>
      </w:tr>
    </w:tbl>
    <w:p w:rsidR="00FE2524" w:rsidRPr="00450E11" w:rsidRDefault="00FE2524" w:rsidP="003604ED">
      <w:pPr>
        <w:ind w:firstLine="720"/>
        <w:rPr>
          <w:b/>
          <w:sz w:val="22"/>
          <w:szCs w:val="22"/>
          <w:lang w:val="en-US"/>
        </w:rPr>
      </w:pPr>
    </w:p>
    <w:p w:rsidR="00897062" w:rsidRPr="00CE7CE8" w:rsidRDefault="00897062" w:rsidP="00E752DA">
      <w:pPr>
        <w:pStyle w:val="a3"/>
        <w:spacing w:line="276" w:lineRule="auto"/>
        <w:jc w:val="both"/>
        <w:rPr>
          <w:color w:val="000000"/>
          <w:sz w:val="20"/>
          <w:szCs w:val="20"/>
        </w:rPr>
      </w:pPr>
      <w:r w:rsidRPr="00450E11">
        <w:rPr>
          <w:b/>
          <w:sz w:val="22"/>
          <w:szCs w:val="22"/>
        </w:rPr>
        <w:tab/>
      </w:r>
      <w:r w:rsidRPr="00E752DA">
        <w:rPr>
          <w:b/>
          <w:sz w:val="20"/>
          <w:szCs w:val="20"/>
        </w:rPr>
        <w:t xml:space="preserve">Ημερομηνία αποστολής της προκήρυξης στην Επίσημη Εφημερίδα των </w:t>
      </w:r>
      <w:r w:rsidR="00CE7CE8">
        <w:rPr>
          <w:b/>
          <w:sz w:val="20"/>
          <w:szCs w:val="20"/>
        </w:rPr>
        <w:t>Ευρωπαϊκών Κοινοτήτων είναι η</w:t>
      </w:r>
      <w:r w:rsidR="00DD6D83" w:rsidRPr="00E752DA">
        <w:rPr>
          <w:b/>
          <w:sz w:val="20"/>
          <w:szCs w:val="20"/>
        </w:rPr>
        <w:t xml:space="preserve"> </w:t>
      </w:r>
      <w:r w:rsidR="006A7461">
        <w:rPr>
          <w:b/>
          <w:sz w:val="20"/>
          <w:szCs w:val="20"/>
        </w:rPr>
        <w:t>01/07/2022</w:t>
      </w:r>
      <w:r w:rsidRPr="00E752DA">
        <w:rPr>
          <w:b/>
          <w:sz w:val="20"/>
          <w:szCs w:val="20"/>
        </w:rPr>
        <w:t xml:space="preserve"> με αριθμό </w:t>
      </w:r>
      <w:r w:rsidR="00794067" w:rsidRPr="00CE7CE8">
        <w:rPr>
          <w:b/>
          <w:color w:val="000000"/>
          <w:sz w:val="20"/>
          <w:szCs w:val="20"/>
        </w:rPr>
        <w:t>2022/</w:t>
      </w:r>
      <w:r w:rsidR="00794067" w:rsidRPr="00CE7CE8">
        <w:rPr>
          <w:b/>
          <w:color w:val="000000"/>
          <w:sz w:val="20"/>
          <w:szCs w:val="20"/>
          <w:lang w:val="en-US"/>
        </w:rPr>
        <w:t>S</w:t>
      </w:r>
      <w:r w:rsidR="00794067" w:rsidRPr="00CE7CE8">
        <w:rPr>
          <w:b/>
          <w:color w:val="000000"/>
          <w:sz w:val="20"/>
          <w:szCs w:val="20"/>
        </w:rPr>
        <w:t xml:space="preserve"> 128-364064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0314"/>
      </w:tblGrid>
      <w:tr w:rsidR="00FE2524" w:rsidRPr="00E752DA" w:rsidTr="00450E11">
        <w:trPr>
          <w:trHeight w:val="1035"/>
        </w:trPr>
        <w:tc>
          <w:tcPr>
            <w:tcW w:w="10314" w:type="dxa"/>
            <w:shd w:val="clear" w:color="auto" w:fill="auto"/>
            <w:vAlign w:val="center"/>
          </w:tcPr>
          <w:p w:rsidR="0031213A" w:rsidRPr="00E752DA" w:rsidRDefault="00F7223E" w:rsidP="00F7223E">
            <w:pPr>
              <w:pStyle w:val="a3"/>
              <w:tabs>
                <w:tab w:val="left" w:pos="9319"/>
              </w:tabs>
              <w:spacing w:line="276" w:lineRule="auto"/>
              <w:ind w:right="774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</w:t>
            </w:r>
            <w:r w:rsidR="0031213A" w:rsidRPr="00E752DA">
              <w:rPr>
                <w:b/>
                <w:sz w:val="20"/>
                <w:szCs w:val="20"/>
              </w:rPr>
              <w:t>Οι ενδιαφερόμενοι μπορούν να λάβουν γνώση</w:t>
            </w:r>
            <w:r w:rsidR="0031213A" w:rsidRPr="00E752DA">
              <w:rPr>
                <w:sz w:val="20"/>
                <w:szCs w:val="20"/>
              </w:rPr>
              <w:t xml:space="preserve"> των στοιχείων τ</w:t>
            </w:r>
            <w:r>
              <w:rPr>
                <w:sz w:val="20"/>
                <w:szCs w:val="20"/>
              </w:rPr>
              <w:t xml:space="preserve">ου διαγωνισμού και των Τεχνικών </w:t>
            </w:r>
            <w:r w:rsidR="0031213A" w:rsidRPr="00E752DA">
              <w:rPr>
                <w:sz w:val="20"/>
                <w:szCs w:val="20"/>
              </w:rPr>
              <w:t xml:space="preserve">Προδιαγραφών όλες τις εργάσιμες ημέρες και ώρες στο </w:t>
            </w:r>
            <w:r w:rsidR="0031213A" w:rsidRPr="00E752DA">
              <w:rPr>
                <w:b/>
                <w:sz w:val="20"/>
                <w:szCs w:val="20"/>
              </w:rPr>
              <w:t>ΤΜΗΜΑ ΠΡΟΜΗΘΕΙΩΝ,</w:t>
            </w:r>
            <w:r w:rsidR="0031213A" w:rsidRPr="00E752DA">
              <w:rPr>
                <w:sz w:val="20"/>
                <w:szCs w:val="20"/>
              </w:rPr>
              <w:t xml:space="preserve"> </w:t>
            </w:r>
            <w:r w:rsidR="0031213A" w:rsidRPr="00E752DA">
              <w:rPr>
                <w:b/>
                <w:sz w:val="20"/>
                <w:szCs w:val="20"/>
              </w:rPr>
              <w:t>της Δ/νσης Οικον. Υπηρεσιών του Δήμου, 1</w:t>
            </w:r>
            <w:r w:rsidR="0031213A" w:rsidRPr="00E752DA">
              <w:rPr>
                <w:b/>
                <w:sz w:val="20"/>
                <w:szCs w:val="20"/>
                <w:vertAlign w:val="superscript"/>
              </w:rPr>
              <w:t>ος</w:t>
            </w:r>
            <w:r w:rsidR="0031213A" w:rsidRPr="00E752DA">
              <w:rPr>
                <w:b/>
                <w:sz w:val="20"/>
                <w:szCs w:val="20"/>
              </w:rPr>
              <w:t xml:space="preserve"> όροφος επί της Ι. Οδού 364 και Κάλβου, τηλ: 2132044878.</w:t>
            </w:r>
          </w:p>
          <w:p w:rsidR="0031213A" w:rsidRPr="00E752DA" w:rsidRDefault="000B33A4" w:rsidP="00F7223E">
            <w:pPr>
              <w:pStyle w:val="a3"/>
              <w:tabs>
                <w:tab w:val="left" w:pos="9319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31213A" w:rsidRPr="00E752DA">
              <w:rPr>
                <w:sz w:val="20"/>
                <w:szCs w:val="20"/>
              </w:rPr>
              <w:t xml:space="preserve"> </w:t>
            </w:r>
            <w:r w:rsidR="0031213A" w:rsidRPr="00E752DA">
              <w:rPr>
                <w:b/>
                <w:sz w:val="20"/>
                <w:szCs w:val="20"/>
              </w:rPr>
              <w:t xml:space="preserve">Η Διακήρυξη της περίληψης, θα δημοσιευτεί στην επίσημη  ιστοσελίδα του Δήμου Αιγάλεω στη διεύθυνση </w:t>
            </w:r>
            <w:hyperlink r:id="rId9" w:history="1">
              <w:r w:rsidR="0031213A" w:rsidRPr="00E752DA">
                <w:rPr>
                  <w:rStyle w:val="-"/>
                  <w:sz w:val="20"/>
                  <w:szCs w:val="20"/>
                </w:rPr>
                <w:t>www.egaleo.gr</w:t>
              </w:r>
            </w:hyperlink>
            <w:r w:rsidR="0031213A" w:rsidRPr="00E752DA">
              <w:rPr>
                <w:b/>
                <w:sz w:val="20"/>
                <w:szCs w:val="20"/>
              </w:rPr>
              <w:t xml:space="preserve"> (Διαγωνισμοί Προμηθειών/Έργων).  </w:t>
            </w:r>
          </w:p>
          <w:p w:rsidR="00FE2524" w:rsidRPr="00E752DA" w:rsidRDefault="00FE2524" w:rsidP="00F7223E">
            <w:pPr>
              <w:tabs>
                <w:tab w:val="left" w:pos="9319"/>
              </w:tabs>
              <w:spacing w:line="276" w:lineRule="auto"/>
              <w:ind w:hanging="10"/>
              <w:rPr>
                <w:sz w:val="20"/>
                <w:szCs w:val="20"/>
              </w:rPr>
            </w:pPr>
          </w:p>
        </w:tc>
      </w:tr>
      <w:tr w:rsidR="00FE2524" w:rsidRPr="00450E11" w:rsidTr="00450E11">
        <w:trPr>
          <w:trHeight w:val="80"/>
        </w:trPr>
        <w:tc>
          <w:tcPr>
            <w:tcW w:w="10314" w:type="dxa"/>
            <w:shd w:val="clear" w:color="auto" w:fill="auto"/>
            <w:vAlign w:val="center"/>
          </w:tcPr>
          <w:p w:rsidR="00FE2524" w:rsidRPr="00450E11" w:rsidRDefault="00FE2524" w:rsidP="008970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EB09E8" w:rsidRPr="00450E11" w:rsidTr="00450E11">
        <w:tc>
          <w:tcPr>
            <w:tcW w:w="10314" w:type="dxa"/>
            <w:shd w:val="clear" w:color="auto" w:fill="auto"/>
            <w:vAlign w:val="center"/>
          </w:tcPr>
          <w:p w:rsidR="00EB09E8" w:rsidRPr="00450E11" w:rsidRDefault="00EB09E8">
            <w:pPr>
              <w:spacing w:line="256" w:lineRule="auto"/>
              <w:ind w:hanging="10"/>
              <w:rPr>
                <w:b/>
                <w:bCs/>
                <w:sz w:val="22"/>
                <w:szCs w:val="22"/>
              </w:rPr>
            </w:pPr>
          </w:p>
        </w:tc>
      </w:tr>
    </w:tbl>
    <w:p w:rsidR="00FE2524" w:rsidRPr="00E752DA" w:rsidRDefault="00E752DA" w:rsidP="00E752DA">
      <w:pPr>
        <w:pStyle w:val="a3"/>
        <w:rPr>
          <w:b/>
          <w:bCs/>
          <w:sz w:val="20"/>
          <w:szCs w:val="20"/>
        </w:rPr>
      </w:pPr>
      <w:r w:rsidRPr="00E752DA">
        <w:rPr>
          <w:b/>
          <w:bCs/>
          <w:sz w:val="20"/>
          <w:szCs w:val="20"/>
        </w:rPr>
        <w:t xml:space="preserve">                                                                                                                </w:t>
      </w:r>
    </w:p>
    <w:p w:rsidR="00FE2524" w:rsidRPr="00E752DA" w:rsidRDefault="00E752DA">
      <w:pPr>
        <w:pStyle w:val="a4"/>
        <w:rPr>
          <w:sz w:val="20"/>
          <w:szCs w:val="20"/>
        </w:rPr>
      </w:pPr>
      <w:r w:rsidRPr="00E752DA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  <w:u w:val="single"/>
        </w:rPr>
        <w:t xml:space="preserve"> </w:t>
      </w:r>
      <w:r w:rsidR="00FE2524" w:rsidRPr="00E752DA">
        <w:rPr>
          <w:b/>
          <w:sz w:val="20"/>
          <w:szCs w:val="20"/>
          <w:u w:val="single"/>
        </w:rPr>
        <w:t>Ε</w:t>
      </w:r>
      <w:r w:rsidR="0053062B" w:rsidRPr="00E752DA">
        <w:rPr>
          <w:b/>
          <w:sz w:val="20"/>
          <w:szCs w:val="20"/>
          <w:u w:val="single"/>
        </w:rPr>
        <w:t>σωτερική Διανομή:</w:t>
      </w:r>
    </w:p>
    <w:p w:rsidR="0053062B" w:rsidRPr="00E752DA" w:rsidRDefault="00FE2524" w:rsidP="0053062B">
      <w:pPr>
        <w:pStyle w:val="a4"/>
        <w:tabs>
          <w:tab w:val="left" w:pos="284"/>
        </w:tabs>
        <w:ind w:left="284" w:hanging="141"/>
        <w:rPr>
          <w:sz w:val="20"/>
          <w:szCs w:val="20"/>
        </w:rPr>
      </w:pPr>
      <w:r w:rsidRPr="00E752DA">
        <w:rPr>
          <w:sz w:val="20"/>
          <w:szCs w:val="20"/>
        </w:rPr>
        <w:t xml:space="preserve">1.Επιτροπή Διενέργειας Διαγωνισμού </w:t>
      </w:r>
      <w:r w:rsidRPr="00E752DA">
        <w:rPr>
          <w:sz w:val="20"/>
          <w:szCs w:val="20"/>
        </w:rPr>
        <w:tab/>
      </w:r>
      <w:r w:rsidR="0053062B" w:rsidRPr="00E752DA">
        <w:rPr>
          <w:sz w:val="20"/>
          <w:szCs w:val="20"/>
        </w:rPr>
        <w:t xml:space="preserve">                                                     </w:t>
      </w:r>
    </w:p>
    <w:p w:rsidR="00FE2524" w:rsidRPr="00E752DA" w:rsidRDefault="0053062B" w:rsidP="0053062B">
      <w:pPr>
        <w:pStyle w:val="a4"/>
        <w:tabs>
          <w:tab w:val="left" w:pos="284"/>
        </w:tabs>
        <w:ind w:left="284" w:hanging="141"/>
        <w:rPr>
          <w:sz w:val="20"/>
          <w:szCs w:val="20"/>
        </w:rPr>
      </w:pPr>
      <w:r w:rsidRPr="00E752DA">
        <w:rPr>
          <w:sz w:val="20"/>
          <w:szCs w:val="20"/>
        </w:rPr>
        <w:t xml:space="preserve">2.Διεύθυνση Καθαριότητας και Ανακύκλωσης                                                            </w:t>
      </w:r>
      <w:r w:rsidR="00FE2524" w:rsidRPr="00E752DA">
        <w:rPr>
          <w:sz w:val="20"/>
          <w:szCs w:val="20"/>
        </w:rPr>
        <w:tab/>
      </w:r>
    </w:p>
    <w:p w:rsidR="00FE2524" w:rsidRPr="00450E11" w:rsidRDefault="00FE2524">
      <w:pPr>
        <w:pStyle w:val="a4"/>
        <w:rPr>
          <w:sz w:val="22"/>
          <w:szCs w:val="22"/>
        </w:rPr>
      </w:pPr>
      <w:r w:rsidRPr="00E752DA">
        <w:rPr>
          <w:b/>
          <w:sz w:val="20"/>
          <w:szCs w:val="20"/>
        </w:rPr>
        <w:t xml:space="preserve">  </w:t>
      </w:r>
      <w:r w:rsidRPr="00E752D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2524" w:rsidRPr="00E752DA" w:rsidRDefault="00E752DA" w:rsidP="00A54FC2">
      <w:pPr>
        <w:pStyle w:val="4"/>
        <w:jc w:val="center"/>
        <w:rPr>
          <w:sz w:val="20"/>
          <w:szCs w:val="20"/>
        </w:rPr>
      </w:pPr>
      <w:r w:rsidRPr="00E752DA">
        <w:rPr>
          <w:sz w:val="20"/>
          <w:szCs w:val="20"/>
        </w:rPr>
        <w:t xml:space="preserve">             </w:t>
      </w:r>
      <w:r w:rsidR="00FE2524" w:rsidRPr="00E752DA">
        <w:rPr>
          <w:sz w:val="20"/>
          <w:szCs w:val="20"/>
        </w:rPr>
        <w:t xml:space="preserve">                                                </w:t>
      </w:r>
      <w:r w:rsidRPr="00E752DA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</w:t>
      </w:r>
      <w:r w:rsidRPr="00E752DA">
        <w:rPr>
          <w:sz w:val="20"/>
          <w:szCs w:val="20"/>
        </w:rPr>
        <w:t>Η ΑΝΤΙΔΗΜΑΡΧΟΣ</w:t>
      </w:r>
      <w:r w:rsidRPr="00E752DA">
        <w:rPr>
          <w:sz w:val="20"/>
          <w:szCs w:val="20"/>
        </w:rPr>
        <w:tab/>
        <w:t xml:space="preserve">    </w:t>
      </w:r>
      <w:r w:rsidR="00FE2524" w:rsidRPr="00E752DA">
        <w:rPr>
          <w:sz w:val="20"/>
          <w:szCs w:val="20"/>
        </w:rPr>
        <w:tab/>
      </w:r>
      <w:r w:rsidR="00FE2524" w:rsidRPr="00E752DA">
        <w:rPr>
          <w:sz w:val="20"/>
          <w:szCs w:val="20"/>
        </w:rPr>
        <w:tab/>
        <w:t xml:space="preserve">   </w:t>
      </w:r>
    </w:p>
    <w:p w:rsidR="00E752DA" w:rsidRDefault="00FE2524" w:rsidP="00E752DA">
      <w:pPr>
        <w:pStyle w:val="21"/>
        <w:jc w:val="center"/>
        <w:rPr>
          <w:sz w:val="20"/>
          <w:szCs w:val="20"/>
        </w:rPr>
      </w:pPr>
      <w:r w:rsidRPr="00E752DA">
        <w:rPr>
          <w:sz w:val="20"/>
          <w:szCs w:val="20"/>
        </w:rPr>
        <w:t xml:space="preserve">                             </w:t>
      </w:r>
      <w:r w:rsidR="00E752DA">
        <w:rPr>
          <w:sz w:val="20"/>
          <w:szCs w:val="20"/>
        </w:rPr>
        <w:t xml:space="preserve">                 </w:t>
      </w:r>
    </w:p>
    <w:p w:rsidR="00E752DA" w:rsidRDefault="00E752DA" w:rsidP="00E752DA">
      <w:pPr>
        <w:pStyle w:val="2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 w:rsidRPr="00E752DA">
        <w:rPr>
          <w:sz w:val="20"/>
          <w:szCs w:val="20"/>
        </w:rPr>
        <w:t xml:space="preserve">ΖΑΧΑΡΟΠΟΥΛΟΥ-ΓΙΑΝΝΟΥΛΑΤΟΥ </w:t>
      </w:r>
    </w:p>
    <w:p w:rsidR="00E752DA" w:rsidRPr="00E752DA" w:rsidRDefault="00E752DA" w:rsidP="00E752DA">
      <w:pPr>
        <w:pStyle w:val="21"/>
        <w:rPr>
          <w:sz w:val="20"/>
          <w:szCs w:val="20"/>
        </w:rPr>
      </w:pPr>
      <w:r w:rsidRPr="00E752DA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Pr="00E752DA">
        <w:rPr>
          <w:sz w:val="20"/>
          <w:szCs w:val="20"/>
        </w:rPr>
        <w:t>ΧΡΥΣΟΥΛΑ</w:t>
      </w:r>
    </w:p>
    <w:p w:rsidR="00E752DA" w:rsidRPr="00E752DA" w:rsidRDefault="00E752DA" w:rsidP="00E752DA">
      <w:pPr>
        <w:pStyle w:val="21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</w:t>
      </w:r>
      <w:r w:rsidR="00FE2524" w:rsidRPr="00E752DA">
        <w:rPr>
          <w:sz w:val="20"/>
          <w:szCs w:val="20"/>
        </w:rPr>
        <w:t xml:space="preserve"> </w:t>
      </w:r>
    </w:p>
    <w:p w:rsidR="00FE2524" w:rsidRPr="00450E11" w:rsidRDefault="00FE2524">
      <w:pPr>
        <w:pStyle w:val="21"/>
        <w:jc w:val="center"/>
        <w:rPr>
          <w:sz w:val="22"/>
          <w:szCs w:val="22"/>
        </w:rPr>
      </w:pPr>
      <w:r w:rsidRPr="00E752DA">
        <w:rPr>
          <w:sz w:val="20"/>
          <w:szCs w:val="20"/>
        </w:rPr>
        <w:tab/>
      </w:r>
      <w:r w:rsidRPr="00E752DA">
        <w:rPr>
          <w:sz w:val="20"/>
          <w:szCs w:val="20"/>
        </w:rPr>
        <w:tab/>
      </w:r>
      <w:r w:rsidRPr="00E752DA">
        <w:rPr>
          <w:sz w:val="20"/>
          <w:szCs w:val="20"/>
        </w:rPr>
        <w:tab/>
      </w:r>
      <w:r w:rsidRPr="00450E11">
        <w:rPr>
          <w:sz w:val="22"/>
          <w:szCs w:val="22"/>
        </w:rPr>
        <w:t xml:space="preserve">   </w:t>
      </w:r>
    </w:p>
    <w:sectPr w:rsidR="00FE2524" w:rsidRPr="00450E11" w:rsidSect="00DF385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enQuanYi Zen Hei Sharp">
    <w:charset w:val="A1"/>
    <w:family w:val="auto"/>
    <w:pitch w:val="variable"/>
  </w:font>
  <w:font w:name="DejaVu Sans">
    <w:panose1 w:val="020B0603030804020204"/>
    <w:charset w:val="A1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5C110B"/>
    <w:multiLevelType w:val="hybridMultilevel"/>
    <w:tmpl w:val="1DD002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84BBD"/>
    <w:multiLevelType w:val="hybridMultilevel"/>
    <w:tmpl w:val="829C1698"/>
    <w:lvl w:ilvl="0" w:tplc="0408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90C"/>
    <w:rsid w:val="00026E2A"/>
    <w:rsid w:val="000B33A4"/>
    <w:rsid w:val="001044A6"/>
    <w:rsid w:val="00105F8F"/>
    <w:rsid w:val="001405F3"/>
    <w:rsid w:val="00154F40"/>
    <w:rsid w:val="00157AFB"/>
    <w:rsid w:val="00194F63"/>
    <w:rsid w:val="00234A86"/>
    <w:rsid w:val="002B44EA"/>
    <w:rsid w:val="002C7019"/>
    <w:rsid w:val="0031213A"/>
    <w:rsid w:val="003604ED"/>
    <w:rsid w:val="003618C1"/>
    <w:rsid w:val="00366FFE"/>
    <w:rsid w:val="003747D6"/>
    <w:rsid w:val="0038767E"/>
    <w:rsid w:val="003D1B9A"/>
    <w:rsid w:val="00437504"/>
    <w:rsid w:val="00450E11"/>
    <w:rsid w:val="004B747C"/>
    <w:rsid w:val="0053062B"/>
    <w:rsid w:val="005443CC"/>
    <w:rsid w:val="005C1596"/>
    <w:rsid w:val="005D0547"/>
    <w:rsid w:val="0062384A"/>
    <w:rsid w:val="0066025A"/>
    <w:rsid w:val="006A625A"/>
    <w:rsid w:val="006A7461"/>
    <w:rsid w:val="006C4AC3"/>
    <w:rsid w:val="006E12D9"/>
    <w:rsid w:val="00720397"/>
    <w:rsid w:val="00794067"/>
    <w:rsid w:val="007D459B"/>
    <w:rsid w:val="007E6DAB"/>
    <w:rsid w:val="007F16DC"/>
    <w:rsid w:val="00897062"/>
    <w:rsid w:val="009C3CE7"/>
    <w:rsid w:val="00A54FC2"/>
    <w:rsid w:val="00A77959"/>
    <w:rsid w:val="00A8104A"/>
    <w:rsid w:val="00AA3077"/>
    <w:rsid w:val="00AB6DE8"/>
    <w:rsid w:val="00AC1170"/>
    <w:rsid w:val="00B01F65"/>
    <w:rsid w:val="00B166B1"/>
    <w:rsid w:val="00B27916"/>
    <w:rsid w:val="00BB7B05"/>
    <w:rsid w:val="00BC4439"/>
    <w:rsid w:val="00BC5A7F"/>
    <w:rsid w:val="00C66DF6"/>
    <w:rsid w:val="00CD081B"/>
    <w:rsid w:val="00CE7CE8"/>
    <w:rsid w:val="00D72C71"/>
    <w:rsid w:val="00D859D7"/>
    <w:rsid w:val="00DD6D83"/>
    <w:rsid w:val="00DF3850"/>
    <w:rsid w:val="00E752DA"/>
    <w:rsid w:val="00EB09E8"/>
    <w:rsid w:val="00EB5D32"/>
    <w:rsid w:val="00ED0446"/>
    <w:rsid w:val="00EE618D"/>
    <w:rsid w:val="00F1290C"/>
    <w:rsid w:val="00F7223E"/>
    <w:rsid w:val="00FA1344"/>
    <w:rsid w:val="00FE2524"/>
    <w:rsid w:val="00FF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92DB752B-8FDF-4F2E-A1F7-0CBCB7B8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20">
    <w:name w:val="Προεπιλεγμένη γραμματοσειρά2"/>
  </w:style>
  <w:style w:type="character" w:customStyle="1" w:styleId="Absatz-Standardschriftart">
    <w:name w:val="Absatz-Standardschriftart"/>
  </w:style>
  <w:style w:type="character" w:customStyle="1" w:styleId="10">
    <w:name w:val="Προεπιλεγμένη γραμματοσειρά1"/>
  </w:style>
  <w:style w:type="character" w:styleId="-">
    <w:name w:val="Hyperlink"/>
    <w:rPr>
      <w:color w:val="000080"/>
      <w:u w:val="single"/>
      <w:lang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"/>
    <w:pPr>
      <w:ind w:left="283" w:hanging="283"/>
    </w:p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customStyle="1" w:styleId="a6">
    <w:name w:val="Επικεφαλίδα"/>
    <w:basedOn w:val="a"/>
    <w:next w:val="a3"/>
    <w:pPr>
      <w:keepNext/>
      <w:spacing w:before="240" w:after="120"/>
    </w:pPr>
    <w:rPr>
      <w:rFonts w:ascii="Arial" w:eastAsia="WenQuanYi Zen Hei Sharp" w:hAnsi="Arial" w:cs="DejaVu Sans"/>
      <w:sz w:val="28"/>
      <w:szCs w:val="28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DejaVu Sans"/>
      <w:i/>
      <w:iCs/>
    </w:rPr>
  </w:style>
  <w:style w:type="paragraph" w:customStyle="1" w:styleId="a7">
    <w:name w:val="Ευρετήριο"/>
    <w:basedOn w:val="a"/>
    <w:pPr>
      <w:suppressLineNumbers/>
    </w:pPr>
    <w:rPr>
      <w:rFonts w:cs="DejaVu Sans"/>
    </w:rPr>
  </w:style>
  <w:style w:type="paragraph" w:styleId="a8">
    <w:name w:val="Body Text Indent"/>
    <w:basedOn w:val="a"/>
    <w:pPr>
      <w:spacing w:after="120"/>
      <w:ind w:left="283"/>
    </w:pPr>
  </w:style>
  <w:style w:type="paragraph" w:customStyle="1" w:styleId="21">
    <w:name w:val="Σώμα κείμενου 21"/>
    <w:basedOn w:val="a"/>
    <w:pPr>
      <w:spacing w:line="480" w:lineRule="auto"/>
    </w:pPr>
    <w:rPr>
      <w:b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Περιεχόμενα πίνακα"/>
    <w:basedOn w:val="a"/>
    <w:pPr>
      <w:suppressLineNumbers/>
    </w:pPr>
  </w:style>
  <w:style w:type="paragraph" w:customStyle="1" w:styleId="ab">
    <w:name w:val="Επικεφαλίδα πίνακα"/>
    <w:basedOn w:val="aa"/>
    <w:pPr>
      <w:jc w:val="center"/>
    </w:pPr>
    <w:rPr>
      <w:b/>
      <w:bCs/>
    </w:rPr>
  </w:style>
  <w:style w:type="paragraph" w:customStyle="1" w:styleId="TableContents">
    <w:name w:val="Table Contents"/>
    <w:basedOn w:val="a"/>
    <w:pPr>
      <w:suppressLineNumbers/>
      <w:textAlignment w:val="baseline"/>
    </w:pPr>
    <w:rPr>
      <w:kern w:val="1"/>
      <w:sz w:val="20"/>
      <w:szCs w:val="20"/>
    </w:rPr>
  </w:style>
  <w:style w:type="paragraph" w:customStyle="1" w:styleId="Standard">
    <w:name w:val="Standard"/>
    <w:pPr>
      <w:suppressAutoHyphens/>
      <w:textAlignment w:val="baseline"/>
    </w:pPr>
    <w:rPr>
      <w:kern w:val="1"/>
      <w:lang w:eastAsia="zh-CN"/>
    </w:rPr>
  </w:style>
  <w:style w:type="paragraph" w:customStyle="1" w:styleId="normalwithoutspacing">
    <w:name w:val="normal_without_spacing"/>
    <w:basedOn w:val="a"/>
    <w:pPr>
      <w:spacing w:after="60"/>
      <w:jc w:val="both"/>
    </w:pPr>
    <w:rPr>
      <w:rFonts w:ascii="Calibri" w:hAnsi="Calibri" w:cs="Calibri"/>
      <w:sz w:val="2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s.gov.g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mitheus.gov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mitheus.gov.gr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galeo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1039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Grizli777</Company>
  <LinksUpToDate>false</LinksUpToDate>
  <CharactersWithSpaces>6637</CharactersWithSpaces>
  <SharedDoc>false</SharedDoc>
  <HLinks>
    <vt:vector size="24" baseType="variant">
      <vt:variant>
        <vt:i4>1441875</vt:i4>
      </vt:variant>
      <vt:variant>
        <vt:i4>9</vt:i4>
      </vt:variant>
      <vt:variant>
        <vt:i4>0</vt:i4>
      </vt:variant>
      <vt:variant>
        <vt:i4>5</vt:i4>
      </vt:variant>
      <vt:variant>
        <vt:lpwstr>http://www.egaleo.gr/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PLATO_PC</dc:creator>
  <cp:keywords/>
  <cp:lastModifiedBy>Λογαριασμός Microsoft</cp:lastModifiedBy>
  <cp:revision>2</cp:revision>
  <cp:lastPrinted>2019-04-10T09:04:00Z</cp:lastPrinted>
  <dcterms:created xsi:type="dcterms:W3CDTF">2022-07-06T10:52:00Z</dcterms:created>
  <dcterms:modified xsi:type="dcterms:W3CDTF">2022-07-06T10:52:00Z</dcterms:modified>
</cp:coreProperties>
</file>