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AB" w:rsidRDefault="00B901AB" w:rsidP="005C722F">
      <w:pPr>
        <w:jc w:val="both"/>
      </w:pPr>
    </w:p>
    <w:p w:rsidR="006B56CE" w:rsidRDefault="006B56CE" w:rsidP="005C722F">
      <w:pPr>
        <w:jc w:val="both"/>
      </w:pPr>
      <w:r w:rsidRPr="00B61775">
        <w:rPr>
          <w:noProof/>
          <w:lang w:eastAsia="el-GR" w:bidi="ar-SA"/>
        </w:rPr>
        <w:drawing>
          <wp:inline distT="0" distB="0" distL="0" distR="0" wp14:anchorId="0921BE0D" wp14:editId="6E84B3D7">
            <wp:extent cx="741435" cy="714375"/>
            <wp:effectExtent l="0" t="0" r="0" b="0"/>
            <wp:docPr id="1" name="Εικόνα 1" descr="C:\Users\paidik2\Desktop\ΣΙΑ-ΕΓΓΡΑΦΑ\logo egaleo p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idik2\Desktop\ΣΙΑ-ΕΓΓΡΑΦΑ\logo egaleo png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803" cy="730145"/>
                    </a:xfrm>
                    <a:prstGeom prst="rect">
                      <a:avLst/>
                    </a:prstGeom>
                    <a:noFill/>
                    <a:ln>
                      <a:noFill/>
                    </a:ln>
                  </pic:spPr>
                </pic:pic>
              </a:graphicData>
            </a:graphic>
          </wp:inline>
        </w:drawing>
      </w:r>
    </w:p>
    <w:p w:rsidR="006B56CE" w:rsidRPr="004B629F" w:rsidRDefault="006B56CE" w:rsidP="005C722F">
      <w:pPr>
        <w:jc w:val="both"/>
      </w:pPr>
    </w:p>
    <w:p w:rsidR="00B901AB" w:rsidRPr="004B629F" w:rsidRDefault="007F650A">
      <w:pPr>
        <w:rPr>
          <w:rFonts w:ascii="Times New Roman" w:hAnsi="Times New Roman" w:cs="Times New Roman"/>
        </w:rPr>
      </w:pPr>
      <w:r w:rsidRPr="004B629F">
        <w:rPr>
          <w:rFonts w:ascii="Times New Roman" w:hAnsi="Times New Roman" w:cs="Times New Roman"/>
          <w:b/>
          <w:bCs/>
          <w:sz w:val="21"/>
          <w:szCs w:val="21"/>
        </w:rPr>
        <w:t>ΕΛΛΗΝΙΚΗ  ΔΗΜΟΚΡΑΤΙΑ</w:t>
      </w:r>
    </w:p>
    <w:p w:rsidR="00B901AB" w:rsidRPr="004B629F" w:rsidRDefault="007B095B">
      <w:pPr>
        <w:rPr>
          <w:rFonts w:ascii="Times New Roman" w:hAnsi="Times New Roman" w:cs="Times New Roman"/>
        </w:rPr>
      </w:pPr>
      <w:r>
        <w:rPr>
          <w:rFonts w:ascii="Times New Roman" w:hAnsi="Times New Roman" w:cs="Times New Roman"/>
          <w:b/>
          <w:bCs/>
          <w:sz w:val="21"/>
          <w:szCs w:val="21"/>
        </w:rPr>
        <w:t xml:space="preserve">ΠΕΡΙΦΕΡΕΙΑ </w:t>
      </w:r>
      <w:r w:rsidR="007F650A" w:rsidRPr="004B629F">
        <w:rPr>
          <w:rFonts w:ascii="Times New Roman" w:hAnsi="Times New Roman" w:cs="Times New Roman"/>
          <w:b/>
          <w:bCs/>
          <w:sz w:val="21"/>
          <w:szCs w:val="21"/>
        </w:rPr>
        <w:t xml:space="preserve"> ΑΤΤΙΚΗΣ</w:t>
      </w:r>
    </w:p>
    <w:p w:rsidR="00B901AB" w:rsidRPr="004B629F" w:rsidRDefault="007F650A">
      <w:pPr>
        <w:rPr>
          <w:rFonts w:ascii="Times New Roman" w:hAnsi="Times New Roman" w:cs="Times New Roman"/>
          <w:b/>
          <w:sz w:val="21"/>
          <w:szCs w:val="21"/>
        </w:rPr>
      </w:pPr>
      <w:r w:rsidRPr="004B629F">
        <w:rPr>
          <w:rFonts w:ascii="Times New Roman" w:hAnsi="Times New Roman" w:cs="Times New Roman"/>
          <w:b/>
          <w:sz w:val="21"/>
          <w:szCs w:val="21"/>
        </w:rPr>
        <w:t>ΔΗΜΟΣ ΑΙΓΑΛΕΩ</w:t>
      </w:r>
    </w:p>
    <w:p w:rsidR="00B901AB" w:rsidRPr="004B629F" w:rsidRDefault="007F650A">
      <w:pPr>
        <w:rPr>
          <w:rFonts w:ascii="Times New Roman" w:hAnsi="Times New Roman" w:cs="Times New Roman"/>
        </w:rPr>
      </w:pPr>
      <w:r w:rsidRPr="004B629F">
        <w:rPr>
          <w:rFonts w:ascii="Times New Roman" w:hAnsi="Times New Roman" w:cs="Times New Roman"/>
          <w:b/>
          <w:bCs/>
          <w:sz w:val="21"/>
          <w:szCs w:val="21"/>
        </w:rPr>
        <w:t>ΔΙΕΥΘΥΝΣΗ  ΠΑΙΔΙΚΩΝ  ΣΤΑΘΜΩΝ</w:t>
      </w:r>
    </w:p>
    <w:p w:rsidR="00B901AB" w:rsidRPr="004B629F" w:rsidRDefault="00F2483E">
      <w:pPr>
        <w:rPr>
          <w:rFonts w:ascii="Times New Roman" w:hAnsi="Times New Roman" w:cs="Times New Roman"/>
          <w:b/>
        </w:rPr>
      </w:pPr>
      <w:proofErr w:type="spellStart"/>
      <w:r>
        <w:rPr>
          <w:rFonts w:ascii="Times New Roman" w:hAnsi="Times New Roman" w:cs="Times New Roman"/>
          <w:b/>
        </w:rPr>
        <w:t>Ταχ</w:t>
      </w:r>
      <w:proofErr w:type="spellEnd"/>
      <w:r>
        <w:rPr>
          <w:rFonts w:ascii="Times New Roman" w:hAnsi="Times New Roman" w:cs="Times New Roman"/>
          <w:b/>
        </w:rPr>
        <w:t>. Δ</w:t>
      </w:r>
      <w:r w:rsidR="00E81101">
        <w:rPr>
          <w:rFonts w:ascii="Times New Roman" w:hAnsi="Times New Roman" w:cs="Times New Roman"/>
          <w:b/>
        </w:rPr>
        <w:t xml:space="preserve">ιεύθυνση: </w:t>
      </w:r>
      <w:r w:rsidR="007F650A" w:rsidRPr="004B629F">
        <w:rPr>
          <w:rFonts w:ascii="Times New Roman" w:hAnsi="Times New Roman" w:cs="Times New Roman"/>
          <w:b/>
        </w:rPr>
        <w:t>Ιερά  Οδός 364 &amp; Κάλβου – Τ.Κ. 12243</w:t>
      </w:r>
    </w:p>
    <w:p w:rsidR="00B901AB" w:rsidRPr="004A1F3D" w:rsidRDefault="005B277B">
      <w:pPr>
        <w:rPr>
          <w:rFonts w:ascii="Times New Roman" w:hAnsi="Times New Roman" w:cs="Times New Roman"/>
        </w:rPr>
      </w:pPr>
      <w:proofErr w:type="spellStart"/>
      <w:r>
        <w:rPr>
          <w:rFonts w:ascii="Times New Roman" w:hAnsi="Times New Roman" w:cs="Times New Roman"/>
          <w:b/>
        </w:rPr>
        <w:t>Τηλ</w:t>
      </w:r>
      <w:proofErr w:type="spellEnd"/>
      <w:r w:rsidR="00E81101" w:rsidRPr="004A1F3D">
        <w:rPr>
          <w:rFonts w:ascii="Times New Roman" w:hAnsi="Times New Roman" w:cs="Times New Roman"/>
          <w:b/>
        </w:rPr>
        <w:t xml:space="preserve">.: </w:t>
      </w:r>
      <w:r w:rsidRPr="004A1F3D">
        <w:rPr>
          <w:rFonts w:ascii="Times New Roman" w:hAnsi="Times New Roman" w:cs="Times New Roman"/>
          <w:b/>
        </w:rPr>
        <w:t>213-2044927- 948</w:t>
      </w:r>
    </w:p>
    <w:p w:rsidR="00B901AB" w:rsidRPr="004A1F3D" w:rsidRDefault="004C2D70">
      <w:pPr>
        <w:rPr>
          <w:rFonts w:ascii="Times New Roman" w:hAnsi="Times New Roman" w:cs="Times New Roman"/>
          <w:b/>
        </w:rPr>
      </w:pPr>
      <w:r>
        <w:rPr>
          <w:rFonts w:ascii="Times New Roman" w:hAnsi="Times New Roman" w:cs="Times New Roman"/>
          <w:b/>
        </w:rPr>
        <w:t>Ε</w:t>
      </w:r>
      <w:r w:rsidRPr="004A1F3D">
        <w:rPr>
          <w:rFonts w:ascii="Times New Roman" w:hAnsi="Times New Roman" w:cs="Times New Roman"/>
          <w:b/>
        </w:rPr>
        <w:t>-</w:t>
      </w:r>
      <w:r w:rsidR="00F0555E">
        <w:rPr>
          <w:rFonts w:ascii="Times New Roman" w:hAnsi="Times New Roman" w:cs="Times New Roman"/>
          <w:b/>
          <w:lang w:val="en-US"/>
        </w:rPr>
        <w:t>m</w:t>
      </w:r>
      <w:r w:rsidR="005B277B" w:rsidRPr="005B277B">
        <w:rPr>
          <w:rFonts w:ascii="Times New Roman" w:hAnsi="Times New Roman" w:cs="Times New Roman"/>
          <w:b/>
          <w:lang w:val="en-US"/>
        </w:rPr>
        <w:t>ail</w:t>
      </w:r>
      <w:r w:rsidR="00E22148" w:rsidRPr="004A1F3D">
        <w:rPr>
          <w:rFonts w:ascii="Times New Roman" w:hAnsi="Times New Roman" w:cs="Times New Roman"/>
          <w:b/>
        </w:rPr>
        <w:t>:</w:t>
      </w:r>
      <w:r w:rsidR="005B277B" w:rsidRPr="005B277B">
        <w:rPr>
          <w:rFonts w:ascii="Times New Roman" w:hAnsi="Times New Roman" w:cs="Times New Roman"/>
          <w:b/>
          <w:lang w:val="en-US"/>
        </w:rPr>
        <w:t>paid</w:t>
      </w:r>
      <w:r w:rsidR="005B277B" w:rsidRPr="004A1F3D">
        <w:rPr>
          <w:rFonts w:ascii="Times New Roman" w:hAnsi="Times New Roman" w:cs="Times New Roman"/>
          <w:b/>
        </w:rPr>
        <w:t>.</w:t>
      </w:r>
      <w:proofErr w:type="spellStart"/>
      <w:r w:rsidR="005B277B" w:rsidRPr="005B277B">
        <w:rPr>
          <w:rFonts w:ascii="Times New Roman" w:hAnsi="Times New Roman" w:cs="Times New Roman"/>
          <w:b/>
          <w:lang w:val="en-US"/>
        </w:rPr>
        <w:t>stathmoi</w:t>
      </w:r>
      <w:proofErr w:type="spellEnd"/>
      <w:r w:rsidR="005B277B" w:rsidRPr="004A1F3D">
        <w:rPr>
          <w:rFonts w:ascii="Times New Roman" w:hAnsi="Times New Roman" w:cs="Times New Roman"/>
          <w:b/>
        </w:rPr>
        <w:t>@</w:t>
      </w:r>
      <w:proofErr w:type="spellStart"/>
      <w:r w:rsidR="005B277B" w:rsidRPr="005B277B">
        <w:rPr>
          <w:rFonts w:ascii="Times New Roman" w:hAnsi="Times New Roman" w:cs="Times New Roman"/>
          <w:b/>
          <w:lang w:val="en-US"/>
        </w:rPr>
        <w:t>egaleo</w:t>
      </w:r>
      <w:proofErr w:type="spellEnd"/>
      <w:r w:rsidR="005B277B" w:rsidRPr="004A1F3D">
        <w:rPr>
          <w:rFonts w:ascii="Times New Roman" w:hAnsi="Times New Roman" w:cs="Times New Roman"/>
          <w:b/>
        </w:rPr>
        <w:t>.</w:t>
      </w:r>
      <w:r w:rsidR="005B277B" w:rsidRPr="005B277B">
        <w:rPr>
          <w:rFonts w:ascii="Times New Roman" w:hAnsi="Times New Roman" w:cs="Times New Roman"/>
          <w:b/>
          <w:lang w:val="en-US"/>
        </w:rPr>
        <w:t>gr</w:t>
      </w:r>
    </w:p>
    <w:p w:rsidR="0057744E" w:rsidRPr="0057744E" w:rsidRDefault="0057744E" w:rsidP="0057744E">
      <w:pPr>
        <w:rPr>
          <w:rFonts w:ascii="Times New Roman" w:hAnsi="Times New Roman" w:cs="Times New Roman"/>
          <w:b/>
        </w:rPr>
      </w:pPr>
      <w:r w:rsidRPr="0057744E">
        <w:rPr>
          <w:rFonts w:ascii="Times New Roman" w:hAnsi="Times New Roman" w:cs="Times New Roman"/>
          <w:b/>
        </w:rPr>
        <w:t xml:space="preserve">Πληροφορίες: Αθανασία </w:t>
      </w:r>
      <w:proofErr w:type="spellStart"/>
      <w:r w:rsidRPr="0057744E">
        <w:rPr>
          <w:rFonts w:ascii="Times New Roman" w:hAnsi="Times New Roman" w:cs="Times New Roman"/>
          <w:b/>
        </w:rPr>
        <w:t>Καρούτα</w:t>
      </w:r>
      <w:proofErr w:type="spellEnd"/>
    </w:p>
    <w:p w:rsidR="00926393" w:rsidRPr="0057744E" w:rsidRDefault="0057744E" w:rsidP="0057744E">
      <w:pPr>
        <w:rPr>
          <w:rFonts w:ascii="Times New Roman" w:hAnsi="Times New Roman" w:cs="Times New Roman"/>
          <w:b/>
        </w:rPr>
      </w:pPr>
      <w:r w:rsidRPr="0057744E">
        <w:rPr>
          <w:rFonts w:ascii="Times New Roman" w:hAnsi="Times New Roman" w:cs="Times New Roman"/>
          <w:b/>
        </w:rPr>
        <w:t xml:space="preserve">                       </w:t>
      </w:r>
      <w:r>
        <w:rPr>
          <w:rFonts w:ascii="Times New Roman" w:hAnsi="Times New Roman" w:cs="Times New Roman"/>
          <w:b/>
        </w:rPr>
        <w:t xml:space="preserve">  </w:t>
      </w:r>
      <w:r w:rsidRPr="0057744E">
        <w:rPr>
          <w:rFonts w:ascii="Times New Roman" w:hAnsi="Times New Roman" w:cs="Times New Roman"/>
          <w:b/>
        </w:rPr>
        <w:t xml:space="preserve">Ανδρονίκη </w:t>
      </w:r>
      <w:proofErr w:type="spellStart"/>
      <w:r w:rsidRPr="0057744E">
        <w:rPr>
          <w:rFonts w:ascii="Times New Roman" w:hAnsi="Times New Roman" w:cs="Times New Roman"/>
          <w:b/>
        </w:rPr>
        <w:t>Ζάγκαλη</w:t>
      </w:r>
      <w:proofErr w:type="spellEnd"/>
    </w:p>
    <w:p w:rsidR="00926393" w:rsidRPr="004A1F3D" w:rsidRDefault="00926393" w:rsidP="002E41DC">
      <w:pPr>
        <w:jc w:val="center"/>
        <w:rPr>
          <w:rFonts w:ascii="Times New Roman" w:hAnsi="Times New Roman" w:cs="Times New Roman"/>
          <w:b/>
          <w:sz w:val="32"/>
          <w:szCs w:val="32"/>
          <w:u w:val="single"/>
        </w:rPr>
      </w:pPr>
    </w:p>
    <w:p w:rsidR="00926393" w:rsidRPr="004A1F3D" w:rsidRDefault="00926393" w:rsidP="002E41DC">
      <w:pPr>
        <w:jc w:val="center"/>
        <w:rPr>
          <w:rFonts w:ascii="Times New Roman" w:hAnsi="Times New Roman" w:cs="Times New Roman"/>
          <w:b/>
          <w:sz w:val="32"/>
          <w:szCs w:val="32"/>
          <w:u w:val="single"/>
        </w:rPr>
      </w:pPr>
    </w:p>
    <w:p w:rsidR="00926393" w:rsidRPr="004A1F3D" w:rsidRDefault="00926393" w:rsidP="002E41DC">
      <w:pPr>
        <w:jc w:val="center"/>
        <w:rPr>
          <w:rFonts w:ascii="Times New Roman" w:hAnsi="Times New Roman" w:cs="Times New Roman"/>
          <w:b/>
          <w:sz w:val="32"/>
          <w:szCs w:val="32"/>
          <w:u w:val="single"/>
        </w:rPr>
      </w:pPr>
    </w:p>
    <w:p w:rsidR="00926393" w:rsidRPr="004A1F3D" w:rsidRDefault="00926393" w:rsidP="002E41DC">
      <w:pPr>
        <w:jc w:val="center"/>
        <w:rPr>
          <w:rFonts w:ascii="Times New Roman" w:hAnsi="Times New Roman" w:cs="Times New Roman"/>
          <w:b/>
          <w:sz w:val="32"/>
          <w:szCs w:val="32"/>
          <w:u w:val="single"/>
        </w:rPr>
      </w:pPr>
    </w:p>
    <w:p w:rsidR="00B901AB" w:rsidRPr="006B56CE" w:rsidRDefault="007F650A" w:rsidP="006B56CE">
      <w:pPr>
        <w:jc w:val="center"/>
        <w:rPr>
          <w:rFonts w:ascii="Times New Roman" w:hAnsi="Times New Roman" w:cs="Times New Roman"/>
          <w:b/>
          <w:sz w:val="32"/>
          <w:szCs w:val="32"/>
          <w:u w:val="single"/>
        </w:rPr>
      </w:pPr>
      <w:r w:rsidRPr="006B56CE">
        <w:rPr>
          <w:rFonts w:ascii="Times New Roman" w:hAnsi="Times New Roman" w:cs="Times New Roman"/>
          <w:b/>
          <w:sz w:val="32"/>
          <w:szCs w:val="32"/>
          <w:u w:val="single"/>
        </w:rPr>
        <w:t>ΑΝΑΚΟΙΝΩΣΗ</w:t>
      </w:r>
    </w:p>
    <w:p w:rsidR="00926393" w:rsidRDefault="00926393" w:rsidP="002E41DC">
      <w:pPr>
        <w:jc w:val="center"/>
        <w:rPr>
          <w:rFonts w:ascii="Times New Roman" w:hAnsi="Times New Roman" w:cs="Times New Roman"/>
          <w:b/>
          <w:sz w:val="32"/>
          <w:szCs w:val="32"/>
          <w:u w:val="single"/>
        </w:rPr>
      </w:pPr>
    </w:p>
    <w:p w:rsidR="00926393" w:rsidRPr="000824CE" w:rsidRDefault="00926393" w:rsidP="002E41DC">
      <w:pPr>
        <w:jc w:val="center"/>
        <w:rPr>
          <w:rFonts w:ascii="Times New Roman" w:hAnsi="Times New Roman" w:cs="Times New Roman"/>
          <w:b/>
          <w:i/>
          <w:sz w:val="32"/>
          <w:szCs w:val="32"/>
          <w:u w:val="single"/>
        </w:rPr>
      </w:pPr>
    </w:p>
    <w:p w:rsidR="00DE108D" w:rsidRPr="004B629F" w:rsidRDefault="00DE108D" w:rsidP="002E41DC">
      <w:pPr>
        <w:jc w:val="center"/>
        <w:rPr>
          <w:rFonts w:ascii="Times New Roman" w:hAnsi="Times New Roman" w:cs="Times New Roman"/>
          <w:u w:val="single"/>
        </w:rPr>
      </w:pPr>
    </w:p>
    <w:p w:rsidR="006B56CE" w:rsidRDefault="006B56CE" w:rsidP="006B56CE">
      <w:pPr>
        <w:rPr>
          <w:rFonts w:ascii="Times New Roman" w:hAnsi="Times New Roman" w:cs="Times New Roman"/>
          <w:b/>
          <w:sz w:val="20"/>
          <w:szCs w:val="20"/>
          <w:u w:val="single"/>
        </w:rPr>
      </w:pPr>
    </w:p>
    <w:p w:rsidR="00B901AB" w:rsidRPr="00C85D43" w:rsidRDefault="00B424A5" w:rsidP="006B56CE">
      <w:pPr>
        <w:jc w:val="center"/>
        <w:rPr>
          <w:rFonts w:ascii="Times New Roman" w:hAnsi="Times New Roman" w:cs="Times New Roman"/>
          <w:b/>
          <w:bCs/>
          <w:sz w:val="28"/>
          <w:szCs w:val="28"/>
          <w:u w:val="single"/>
        </w:rPr>
      </w:pPr>
      <w:r w:rsidRPr="00C85D43">
        <w:rPr>
          <w:rFonts w:ascii="Times New Roman" w:hAnsi="Times New Roman" w:cs="Times New Roman"/>
          <w:b/>
          <w:bCs/>
          <w:sz w:val="28"/>
          <w:szCs w:val="28"/>
          <w:u w:val="single"/>
        </w:rPr>
        <w:t>ΕΓΓΡΑΦΕΣ  ΚΑΙ ΕΠΑΝΕΓΓΡΑΦΕΣ</w:t>
      </w:r>
      <w:r w:rsidR="007F650A" w:rsidRPr="00C85D43">
        <w:rPr>
          <w:rFonts w:ascii="Times New Roman" w:hAnsi="Times New Roman" w:cs="Times New Roman"/>
          <w:b/>
          <w:bCs/>
          <w:sz w:val="28"/>
          <w:szCs w:val="28"/>
          <w:u w:val="single"/>
        </w:rPr>
        <w:t xml:space="preserve">  ΣΤΟΥΣ </w:t>
      </w:r>
      <w:r w:rsidR="00327B47" w:rsidRPr="00C85D43">
        <w:rPr>
          <w:rFonts w:ascii="Times New Roman" w:hAnsi="Times New Roman" w:cs="Times New Roman"/>
          <w:b/>
          <w:bCs/>
          <w:sz w:val="28"/>
          <w:szCs w:val="28"/>
          <w:u w:val="single"/>
        </w:rPr>
        <w:t>ΒΡΕΦΙΚΟΥΣ,</w:t>
      </w:r>
      <w:r w:rsidR="007F650A" w:rsidRPr="00C85D43">
        <w:rPr>
          <w:rFonts w:ascii="Times New Roman" w:hAnsi="Times New Roman" w:cs="Times New Roman"/>
          <w:b/>
          <w:bCs/>
          <w:sz w:val="28"/>
          <w:szCs w:val="28"/>
          <w:u w:val="single"/>
        </w:rPr>
        <w:t xml:space="preserve"> ΒΡΕΦΟΝΗΠΙΑΚΟΥΣ </w:t>
      </w:r>
      <w:r w:rsidR="00327B47" w:rsidRPr="00C85D43">
        <w:rPr>
          <w:rFonts w:ascii="Times New Roman" w:hAnsi="Times New Roman" w:cs="Times New Roman"/>
          <w:b/>
          <w:bCs/>
          <w:sz w:val="28"/>
          <w:szCs w:val="28"/>
          <w:u w:val="single"/>
        </w:rPr>
        <w:t>ΚΑΙ ΠΑΙΔΙΚΟΥΣ</w:t>
      </w:r>
      <w:r w:rsidR="007F650A" w:rsidRPr="00C85D43">
        <w:rPr>
          <w:rFonts w:ascii="Times New Roman" w:hAnsi="Times New Roman" w:cs="Times New Roman"/>
          <w:b/>
          <w:bCs/>
          <w:sz w:val="28"/>
          <w:szCs w:val="28"/>
          <w:u w:val="single"/>
        </w:rPr>
        <w:t xml:space="preserve"> ΣΤΑΘΜΟΥΣ </w:t>
      </w:r>
      <w:r w:rsidR="008B790F">
        <w:rPr>
          <w:rFonts w:ascii="Times New Roman" w:hAnsi="Times New Roman" w:cs="Times New Roman"/>
          <w:b/>
          <w:bCs/>
          <w:sz w:val="28"/>
          <w:szCs w:val="28"/>
          <w:u w:val="single"/>
        </w:rPr>
        <w:t xml:space="preserve">                                 </w:t>
      </w:r>
      <w:r w:rsidR="007F650A" w:rsidRPr="00C85D43">
        <w:rPr>
          <w:rFonts w:ascii="Times New Roman" w:hAnsi="Times New Roman" w:cs="Times New Roman"/>
          <w:b/>
          <w:bCs/>
          <w:sz w:val="28"/>
          <w:szCs w:val="28"/>
          <w:u w:val="single"/>
        </w:rPr>
        <w:t xml:space="preserve"> ΤΟΥ </w:t>
      </w:r>
      <w:r w:rsidR="00E73583" w:rsidRPr="00C85D43">
        <w:rPr>
          <w:rFonts w:ascii="Times New Roman" w:hAnsi="Times New Roman" w:cs="Times New Roman"/>
          <w:b/>
          <w:bCs/>
          <w:sz w:val="28"/>
          <w:szCs w:val="28"/>
          <w:u w:val="single"/>
        </w:rPr>
        <w:t xml:space="preserve"> ΔΗΜΟΥ  ΑΙΓΑΛΕΩ  ΣΧΟΛ.</w:t>
      </w:r>
      <w:r w:rsidR="000824CE" w:rsidRPr="00C85D43">
        <w:rPr>
          <w:rFonts w:ascii="Times New Roman" w:hAnsi="Times New Roman" w:cs="Times New Roman"/>
          <w:b/>
          <w:bCs/>
          <w:sz w:val="28"/>
          <w:szCs w:val="28"/>
          <w:u w:val="single"/>
        </w:rPr>
        <w:t xml:space="preserve"> </w:t>
      </w:r>
      <w:r w:rsidR="00E73583" w:rsidRPr="00C85D43">
        <w:rPr>
          <w:rFonts w:ascii="Times New Roman" w:hAnsi="Times New Roman" w:cs="Times New Roman"/>
          <w:b/>
          <w:bCs/>
          <w:sz w:val="28"/>
          <w:szCs w:val="28"/>
          <w:u w:val="single"/>
        </w:rPr>
        <w:t>ΕΤΟΥΣ 202</w:t>
      </w:r>
      <w:r w:rsidR="000D6A9B" w:rsidRPr="00E8191F">
        <w:rPr>
          <w:rFonts w:ascii="Times New Roman" w:hAnsi="Times New Roman" w:cs="Times New Roman"/>
          <w:b/>
          <w:bCs/>
          <w:sz w:val="28"/>
          <w:szCs w:val="28"/>
          <w:u w:val="single"/>
        </w:rPr>
        <w:t>6</w:t>
      </w:r>
      <w:r w:rsidR="00D437C0">
        <w:rPr>
          <w:rFonts w:ascii="Times New Roman" w:hAnsi="Times New Roman" w:cs="Times New Roman"/>
          <w:b/>
          <w:bCs/>
          <w:sz w:val="28"/>
          <w:szCs w:val="28"/>
          <w:u w:val="single"/>
        </w:rPr>
        <w:t>-</w:t>
      </w:r>
      <w:r w:rsidR="00E73583" w:rsidRPr="00C85D43">
        <w:rPr>
          <w:rFonts w:ascii="Times New Roman" w:hAnsi="Times New Roman" w:cs="Times New Roman"/>
          <w:b/>
          <w:bCs/>
          <w:sz w:val="28"/>
          <w:szCs w:val="28"/>
          <w:u w:val="single"/>
        </w:rPr>
        <w:t>202</w:t>
      </w:r>
      <w:r w:rsidR="000D6A9B">
        <w:rPr>
          <w:rFonts w:ascii="Times New Roman" w:hAnsi="Times New Roman" w:cs="Times New Roman"/>
          <w:b/>
          <w:bCs/>
          <w:sz w:val="28"/>
          <w:szCs w:val="28"/>
          <w:u w:val="single"/>
        </w:rPr>
        <w:t>7</w:t>
      </w:r>
    </w:p>
    <w:p w:rsidR="00926393" w:rsidRDefault="00926393">
      <w:pPr>
        <w:jc w:val="center"/>
        <w:rPr>
          <w:rFonts w:ascii="Times New Roman" w:hAnsi="Times New Roman" w:cs="Times New Roman"/>
          <w:b/>
          <w:bCs/>
          <w:sz w:val="28"/>
          <w:szCs w:val="28"/>
        </w:rPr>
      </w:pPr>
    </w:p>
    <w:p w:rsidR="00926393" w:rsidRPr="002E41DC" w:rsidRDefault="00926393">
      <w:pPr>
        <w:jc w:val="center"/>
        <w:rPr>
          <w:rFonts w:ascii="Times New Roman" w:hAnsi="Times New Roman" w:cs="Times New Roman"/>
          <w:b/>
          <w:bCs/>
          <w:sz w:val="28"/>
          <w:szCs w:val="28"/>
        </w:rPr>
      </w:pPr>
    </w:p>
    <w:p w:rsidR="00DE108D" w:rsidRPr="004B629F" w:rsidRDefault="00DE108D">
      <w:pPr>
        <w:jc w:val="center"/>
        <w:rPr>
          <w:rFonts w:ascii="Times New Roman" w:hAnsi="Times New Roman" w:cs="Times New Roman"/>
          <w:b/>
          <w:bCs/>
          <w:sz w:val="28"/>
          <w:szCs w:val="28"/>
        </w:rPr>
      </w:pPr>
    </w:p>
    <w:p w:rsidR="00B901AB" w:rsidRPr="004B629F" w:rsidRDefault="00B901AB" w:rsidP="0031695C">
      <w:pPr>
        <w:rPr>
          <w:rFonts w:ascii="Times New Roman" w:hAnsi="Times New Roman" w:cs="Times New Roman"/>
          <w:sz w:val="28"/>
          <w:szCs w:val="28"/>
        </w:rPr>
      </w:pPr>
    </w:p>
    <w:p w:rsidR="0057744E" w:rsidRDefault="00327B47" w:rsidP="0057744E">
      <w:pPr>
        <w:shd w:val="clear" w:color="auto" w:fill="FFFFFF"/>
        <w:jc w:val="both"/>
        <w:rPr>
          <w:rFonts w:ascii="Times New Roman" w:hAnsi="Times New Roman" w:cs="Times New Roman"/>
          <w:sz w:val="28"/>
          <w:szCs w:val="28"/>
        </w:rPr>
      </w:pPr>
      <w:r w:rsidRPr="00327B47">
        <w:rPr>
          <w:rFonts w:ascii="Times New Roman" w:hAnsi="Times New Roman" w:cs="Times New Roman"/>
          <w:sz w:val="28"/>
          <w:szCs w:val="28"/>
        </w:rPr>
        <w:t xml:space="preserve">   </w:t>
      </w:r>
      <w:r w:rsidR="0057744E">
        <w:rPr>
          <w:rFonts w:ascii="Times New Roman" w:hAnsi="Times New Roman" w:cs="Times New Roman"/>
          <w:sz w:val="28"/>
          <w:szCs w:val="28"/>
        </w:rPr>
        <w:t>Σας ενημερώνουμε ότι</w:t>
      </w:r>
      <w:r w:rsidR="007F650A" w:rsidRPr="004B629F">
        <w:rPr>
          <w:rFonts w:ascii="Times New Roman" w:hAnsi="Times New Roman" w:cs="Times New Roman"/>
          <w:sz w:val="28"/>
          <w:szCs w:val="28"/>
        </w:rPr>
        <w:t xml:space="preserve"> </w:t>
      </w:r>
      <w:r w:rsidR="00E73583">
        <w:rPr>
          <w:rFonts w:ascii="Times New Roman" w:hAnsi="Times New Roman" w:cs="Times New Roman"/>
          <w:sz w:val="28"/>
          <w:szCs w:val="28"/>
        </w:rPr>
        <w:t xml:space="preserve">οι </w:t>
      </w:r>
      <w:r w:rsidR="003F25D9">
        <w:rPr>
          <w:rFonts w:ascii="Times New Roman" w:hAnsi="Times New Roman" w:cs="Times New Roman"/>
          <w:sz w:val="28"/>
          <w:szCs w:val="28"/>
        </w:rPr>
        <w:t>αιτήσεις εγγραφών-επανεγγραφών</w:t>
      </w:r>
      <w:r w:rsidR="0057744E">
        <w:rPr>
          <w:rFonts w:ascii="Times New Roman" w:hAnsi="Times New Roman" w:cs="Times New Roman"/>
          <w:sz w:val="28"/>
          <w:szCs w:val="28"/>
        </w:rPr>
        <w:t xml:space="preserve"> του σχολικού έτους 2026-2027</w:t>
      </w:r>
      <w:r w:rsidR="003F25D9">
        <w:rPr>
          <w:rFonts w:ascii="Times New Roman" w:hAnsi="Times New Roman" w:cs="Times New Roman"/>
          <w:sz w:val="28"/>
          <w:szCs w:val="28"/>
        </w:rPr>
        <w:t xml:space="preserve"> για </w:t>
      </w:r>
      <w:r w:rsidR="00E73583">
        <w:rPr>
          <w:rFonts w:ascii="Times New Roman" w:hAnsi="Times New Roman" w:cs="Times New Roman"/>
          <w:sz w:val="28"/>
          <w:szCs w:val="28"/>
        </w:rPr>
        <w:t xml:space="preserve">τους </w:t>
      </w:r>
      <w:r w:rsidR="003F25D9">
        <w:rPr>
          <w:rFonts w:ascii="Times New Roman" w:hAnsi="Times New Roman" w:cs="Times New Roman"/>
          <w:sz w:val="28"/>
          <w:szCs w:val="28"/>
        </w:rPr>
        <w:t>Βρεφικούς</w:t>
      </w:r>
      <w:r>
        <w:rPr>
          <w:rFonts w:ascii="Times New Roman" w:hAnsi="Times New Roman" w:cs="Times New Roman"/>
          <w:sz w:val="28"/>
          <w:szCs w:val="28"/>
        </w:rPr>
        <w:t>,</w:t>
      </w:r>
      <w:r w:rsidR="003F25D9">
        <w:rPr>
          <w:rFonts w:ascii="Times New Roman" w:hAnsi="Times New Roman" w:cs="Times New Roman"/>
          <w:sz w:val="28"/>
          <w:szCs w:val="28"/>
        </w:rPr>
        <w:t xml:space="preserve"> </w:t>
      </w:r>
      <w:r w:rsidR="00E73583">
        <w:rPr>
          <w:rFonts w:ascii="Times New Roman" w:hAnsi="Times New Roman" w:cs="Times New Roman"/>
          <w:sz w:val="28"/>
          <w:szCs w:val="28"/>
        </w:rPr>
        <w:t xml:space="preserve">Βρεφονηπιακούς </w:t>
      </w:r>
      <w:r>
        <w:rPr>
          <w:rFonts w:ascii="Times New Roman" w:hAnsi="Times New Roman" w:cs="Times New Roman"/>
          <w:sz w:val="28"/>
          <w:szCs w:val="28"/>
        </w:rPr>
        <w:t xml:space="preserve">και Παιδικούς </w:t>
      </w:r>
      <w:r w:rsidR="00E73583">
        <w:rPr>
          <w:rFonts w:ascii="Times New Roman" w:hAnsi="Times New Roman" w:cs="Times New Roman"/>
          <w:sz w:val="28"/>
          <w:szCs w:val="28"/>
        </w:rPr>
        <w:t>Σταθμο</w:t>
      </w:r>
      <w:r w:rsidR="0057744E">
        <w:rPr>
          <w:rFonts w:ascii="Times New Roman" w:hAnsi="Times New Roman" w:cs="Times New Roman"/>
          <w:sz w:val="28"/>
          <w:szCs w:val="28"/>
        </w:rPr>
        <w:t>ύς του Δήμου Αιγάλεω</w:t>
      </w:r>
      <w:r w:rsidR="003F25D9">
        <w:rPr>
          <w:rFonts w:ascii="Times New Roman" w:hAnsi="Times New Roman" w:cs="Times New Roman"/>
          <w:sz w:val="28"/>
          <w:szCs w:val="28"/>
        </w:rPr>
        <w:t xml:space="preserve"> θα πραγματοποιηθούν αποκλειστικά </w:t>
      </w:r>
      <w:r w:rsidR="00E73583">
        <w:rPr>
          <w:rFonts w:ascii="Times New Roman" w:hAnsi="Times New Roman" w:cs="Times New Roman"/>
          <w:sz w:val="28"/>
          <w:szCs w:val="28"/>
        </w:rPr>
        <w:t>ηλ</w:t>
      </w:r>
      <w:r w:rsidR="000959E8">
        <w:rPr>
          <w:rFonts w:ascii="Times New Roman" w:hAnsi="Times New Roman" w:cs="Times New Roman"/>
          <w:sz w:val="28"/>
          <w:szCs w:val="28"/>
        </w:rPr>
        <w:t xml:space="preserve">εκτρονικά </w:t>
      </w:r>
      <w:r w:rsidR="0057744E">
        <w:rPr>
          <w:rFonts w:ascii="Times New Roman" w:hAnsi="Times New Roman" w:cs="Times New Roman"/>
          <w:sz w:val="28"/>
          <w:szCs w:val="28"/>
        </w:rPr>
        <w:t>μέσω ψηφιακής πλατφόρμας στην ηλεκτρονική διεύθυνση</w:t>
      </w:r>
      <w:r w:rsidR="0057744E" w:rsidRPr="00630E22">
        <w:rPr>
          <w:rFonts w:ascii="Times New Roman" w:hAnsi="Times New Roman" w:cs="Times New Roman"/>
          <w:sz w:val="28"/>
          <w:szCs w:val="28"/>
        </w:rPr>
        <w:t>:</w:t>
      </w:r>
      <w:r w:rsidR="0057744E">
        <w:rPr>
          <w:rFonts w:ascii="Times New Roman" w:hAnsi="Times New Roman" w:cs="Times New Roman"/>
          <w:sz w:val="28"/>
          <w:szCs w:val="28"/>
        </w:rPr>
        <w:t xml:space="preserve"> </w:t>
      </w:r>
      <w:proofErr w:type="spellStart"/>
      <w:r w:rsidR="0057744E">
        <w:rPr>
          <w:rFonts w:ascii="Times New Roman" w:hAnsi="Times New Roman" w:cs="Times New Roman"/>
          <w:sz w:val="28"/>
          <w:szCs w:val="28"/>
          <w:lang w:val="en-US"/>
        </w:rPr>
        <w:t>polaigaleo</w:t>
      </w:r>
      <w:proofErr w:type="spellEnd"/>
      <w:r w:rsidR="0057744E" w:rsidRPr="00630E22">
        <w:rPr>
          <w:rFonts w:ascii="Times New Roman" w:hAnsi="Times New Roman" w:cs="Times New Roman"/>
          <w:sz w:val="28"/>
          <w:szCs w:val="28"/>
        </w:rPr>
        <w:t>.</w:t>
      </w:r>
      <w:proofErr w:type="spellStart"/>
      <w:r w:rsidR="0057744E">
        <w:rPr>
          <w:rFonts w:ascii="Times New Roman" w:hAnsi="Times New Roman" w:cs="Times New Roman"/>
          <w:sz w:val="28"/>
          <w:szCs w:val="28"/>
          <w:lang w:val="en-US"/>
        </w:rPr>
        <w:t>intellisoft</w:t>
      </w:r>
      <w:proofErr w:type="spellEnd"/>
      <w:r w:rsidR="0057744E" w:rsidRPr="00630E22">
        <w:rPr>
          <w:rFonts w:ascii="Times New Roman" w:hAnsi="Times New Roman" w:cs="Times New Roman"/>
          <w:sz w:val="28"/>
          <w:szCs w:val="28"/>
        </w:rPr>
        <w:t>.</w:t>
      </w:r>
      <w:r w:rsidR="0057744E">
        <w:rPr>
          <w:rFonts w:ascii="Times New Roman" w:hAnsi="Times New Roman" w:cs="Times New Roman"/>
          <w:sz w:val="28"/>
          <w:szCs w:val="28"/>
          <w:lang w:val="en-US"/>
        </w:rPr>
        <w:t>gr</w:t>
      </w:r>
      <w:r w:rsidR="0057744E" w:rsidRPr="00630E22">
        <w:rPr>
          <w:rFonts w:ascii="Times New Roman" w:hAnsi="Times New Roman" w:cs="Times New Roman"/>
          <w:sz w:val="28"/>
          <w:szCs w:val="28"/>
        </w:rPr>
        <w:t>.</w:t>
      </w:r>
    </w:p>
    <w:p w:rsidR="00327B47" w:rsidRDefault="0057744E" w:rsidP="005C722F">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Ημερομηνία υποβολής των αιτήσεων </w:t>
      </w:r>
      <w:r w:rsidR="000959E8">
        <w:rPr>
          <w:rFonts w:ascii="Times New Roman" w:hAnsi="Times New Roman" w:cs="Times New Roman"/>
          <w:sz w:val="28"/>
          <w:szCs w:val="28"/>
        </w:rPr>
        <w:t xml:space="preserve">από την </w:t>
      </w:r>
      <w:r w:rsidR="000959E8" w:rsidRPr="0019775E">
        <w:rPr>
          <w:rFonts w:ascii="Times New Roman" w:hAnsi="Times New Roman" w:cs="Times New Roman"/>
          <w:b/>
          <w:sz w:val="28"/>
          <w:szCs w:val="28"/>
        </w:rPr>
        <w:t>Δευτέρα 1</w:t>
      </w:r>
      <w:r w:rsidR="00E73583" w:rsidRPr="0019775E">
        <w:rPr>
          <w:rFonts w:ascii="Times New Roman" w:hAnsi="Times New Roman" w:cs="Times New Roman"/>
          <w:b/>
          <w:sz w:val="28"/>
          <w:szCs w:val="28"/>
        </w:rPr>
        <w:t xml:space="preserve"> </w:t>
      </w:r>
      <w:r w:rsidR="000959E8" w:rsidRPr="0019775E">
        <w:rPr>
          <w:rFonts w:ascii="Times New Roman" w:hAnsi="Times New Roman" w:cs="Times New Roman"/>
          <w:b/>
          <w:sz w:val="28"/>
          <w:szCs w:val="28"/>
        </w:rPr>
        <w:t xml:space="preserve">Ιουνίου </w:t>
      </w:r>
      <w:r w:rsidR="00E73583" w:rsidRPr="0019775E">
        <w:rPr>
          <w:rFonts w:ascii="Times New Roman" w:hAnsi="Times New Roman" w:cs="Times New Roman"/>
          <w:b/>
          <w:sz w:val="28"/>
          <w:szCs w:val="28"/>
        </w:rPr>
        <w:t xml:space="preserve">έως και την </w:t>
      </w:r>
      <w:r w:rsidR="00484B87" w:rsidRPr="0019775E">
        <w:rPr>
          <w:rFonts w:ascii="Times New Roman" w:hAnsi="Times New Roman" w:cs="Times New Roman"/>
          <w:b/>
          <w:sz w:val="28"/>
          <w:szCs w:val="28"/>
        </w:rPr>
        <w:t>Κυριακή</w:t>
      </w:r>
      <w:r w:rsidR="000824CE" w:rsidRPr="0019775E">
        <w:rPr>
          <w:rFonts w:ascii="Times New Roman" w:hAnsi="Times New Roman" w:cs="Times New Roman"/>
          <w:b/>
          <w:sz w:val="28"/>
          <w:szCs w:val="28"/>
        </w:rPr>
        <w:t xml:space="preserve"> </w:t>
      </w:r>
      <w:r w:rsidR="000959E8" w:rsidRPr="0019775E">
        <w:rPr>
          <w:rFonts w:ascii="Times New Roman" w:hAnsi="Times New Roman" w:cs="Times New Roman"/>
          <w:b/>
          <w:sz w:val="28"/>
          <w:szCs w:val="28"/>
        </w:rPr>
        <w:t>21</w:t>
      </w:r>
      <w:r w:rsidR="00E73583" w:rsidRPr="0019775E">
        <w:rPr>
          <w:rFonts w:ascii="Times New Roman" w:hAnsi="Times New Roman" w:cs="Times New Roman"/>
          <w:b/>
          <w:sz w:val="28"/>
          <w:szCs w:val="28"/>
        </w:rPr>
        <w:t xml:space="preserve"> Ιουνίου 202</w:t>
      </w:r>
      <w:r w:rsidR="000959E8" w:rsidRPr="0019775E">
        <w:rPr>
          <w:rFonts w:ascii="Times New Roman" w:hAnsi="Times New Roman" w:cs="Times New Roman"/>
          <w:b/>
          <w:sz w:val="28"/>
          <w:szCs w:val="28"/>
        </w:rPr>
        <w:t>6</w:t>
      </w:r>
      <w:r w:rsidR="00630E22">
        <w:rPr>
          <w:rFonts w:ascii="Times New Roman" w:hAnsi="Times New Roman" w:cs="Times New Roman"/>
          <w:sz w:val="28"/>
          <w:szCs w:val="28"/>
        </w:rPr>
        <w:t xml:space="preserve"> (</w:t>
      </w:r>
      <w:r w:rsidR="00543E5F">
        <w:rPr>
          <w:rFonts w:ascii="Times New Roman" w:hAnsi="Times New Roman" w:cs="Times New Roman"/>
          <w:sz w:val="28"/>
          <w:szCs w:val="28"/>
        </w:rPr>
        <w:t xml:space="preserve">έως </w:t>
      </w:r>
      <w:r w:rsidR="00630E22">
        <w:rPr>
          <w:rFonts w:ascii="Times New Roman" w:hAnsi="Times New Roman" w:cs="Times New Roman"/>
          <w:sz w:val="28"/>
          <w:szCs w:val="28"/>
        </w:rPr>
        <w:t>ώρα 24</w:t>
      </w:r>
      <w:r w:rsidR="00630E22" w:rsidRPr="00630E22">
        <w:rPr>
          <w:rFonts w:ascii="Times New Roman" w:hAnsi="Times New Roman" w:cs="Times New Roman"/>
          <w:sz w:val="28"/>
          <w:szCs w:val="28"/>
        </w:rPr>
        <w:t>:00)</w:t>
      </w:r>
      <w:r w:rsidR="00E73583">
        <w:rPr>
          <w:rFonts w:ascii="Times New Roman" w:hAnsi="Times New Roman" w:cs="Times New Roman"/>
          <w:sz w:val="28"/>
          <w:szCs w:val="28"/>
        </w:rPr>
        <w:t xml:space="preserve"> </w:t>
      </w:r>
      <w:r>
        <w:rPr>
          <w:rFonts w:ascii="Times New Roman" w:hAnsi="Times New Roman" w:cs="Times New Roman"/>
          <w:sz w:val="28"/>
          <w:szCs w:val="28"/>
        </w:rPr>
        <w:t>.</w:t>
      </w:r>
    </w:p>
    <w:p w:rsidR="00FA3941" w:rsidRDefault="00327B47" w:rsidP="005C722F">
      <w:pPr>
        <w:shd w:val="clear" w:color="auto" w:fill="FFFFFF"/>
        <w:jc w:val="both"/>
        <w:rPr>
          <w:rFonts w:ascii="Times New Roman" w:hAnsi="Times New Roman" w:cs="Times New Roman"/>
          <w:sz w:val="28"/>
          <w:szCs w:val="28"/>
        </w:rPr>
      </w:pPr>
      <w:r w:rsidRPr="00327B47">
        <w:rPr>
          <w:rFonts w:ascii="Times New Roman" w:hAnsi="Times New Roman" w:cs="Times New Roman"/>
          <w:sz w:val="28"/>
          <w:szCs w:val="28"/>
        </w:rPr>
        <w:t xml:space="preserve">   </w:t>
      </w:r>
      <w:r w:rsidR="00EE004B">
        <w:rPr>
          <w:rFonts w:ascii="Times New Roman" w:hAnsi="Times New Roman" w:cs="Times New Roman"/>
          <w:sz w:val="28"/>
          <w:szCs w:val="28"/>
        </w:rPr>
        <w:t>Σας γνωρίζουμε ότι για την περ</w:t>
      </w:r>
      <w:r w:rsidR="0006676E">
        <w:rPr>
          <w:rFonts w:ascii="Times New Roman" w:hAnsi="Times New Roman" w:cs="Times New Roman"/>
          <w:sz w:val="28"/>
          <w:szCs w:val="28"/>
        </w:rPr>
        <w:t>ίοδο 202</w:t>
      </w:r>
      <w:r w:rsidR="000959E8">
        <w:rPr>
          <w:rFonts w:ascii="Times New Roman" w:hAnsi="Times New Roman" w:cs="Times New Roman"/>
          <w:sz w:val="28"/>
          <w:szCs w:val="28"/>
        </w:rPr>
        <w:t>6</w:t>
      </w:r>
      <w:r w:rsidR="0006676E">
        <w:rPr>
          <w:rFonts w:ascii="Times New Roman" w:hAnsi="Times New Roman" w:cs="Times New Roman"/>
          <w:sz w:val="28"/>
          <w:szCs w:val="28"/>
        </w:rPr>
        <w:t>-202</w:t>
      </w:r>
      <w:r w:rsidR="000959E8">
        <w:rPr>
          <w:rFonts w:ascii="Times New Roman" w:hAnsi="Times New Roman" w:cs="Times New Roman"/>
          <w:sz w:val="28"/>
          <w:szCs w:val="28"/>
        </w:rPr>
        <w:t>7</w:t>
      </w:r>
      <w:r w:rsidR="0006676E">
        <w:rPr>
          <w:rFonts w:ascii="Times New Roman" w:hAnsi="Times New Roman" w:cs="Times New Roman"/>
          <w:sz w:val="28"/>
          <w:szCs w:val="28"/>
        </w:rPr>
        <w:t xml:space="preserve"> γίνονται δεκτά τα παιδιά με ημερομηνία γέννησης</w:t>
      </w:r>
      <w:r w:rsidR="00EE004B" w:rsidRPr="00EE004B">
        <w:rPr>
          <w:rFonts w:ascii="Times New Roman" w:hAnsi="Times New Roman" w:cs="Times New Roman"/>
          <w:sz w:val="28"/>
          <w:szCs w:val="28"/>
        </w:rPr>
        <w:t>:</w:t>
      </w:r>
    </w:p>
    <w:p w:rsidR="00FA3941" w:rsidRPr="005A31B4" w:rsidRDefault="00FA3941" w:rsidP="005C722F">
      <w:pPr>
        <w:pStyle w:val="a6"/>
        <w:numPr>
          <w:ilvl w:val="0"/>
          <w:numId w:val="15"/>
        </w:numPr>
        <w:shd w:val="clear" w:color="auto" w:fill="FFFFFF"/>
        <w:jc w:val="both"/>
        <w:rPr>
          <w:rFonts w:ascii="Times New Roman" w:hAnsi="Times New Roman" w:cs="Times New Roman"/>
          <w:sz w:val="28"/>
          <w:szCs w:val="28"/>
        </w:rPr>
      </w:pPr>
      <w:r w:rsidRPr="005A31B4">
        <w:rPr>
          <w:rFonts w:ascii="Times New Roman" w:hAnsi="Times New Roman" w:cs="Times New Roman"/>
          <w:sz w:val="28"/>
          <w:szCs w:val="28"/>
        </w:rPr>
        <w:t>Για τα νηπιακά τμήματα</w:t>
      </w:r>
      <w:r w:rsidR="00327B47" w:rsidRPr="00327B47">
        <w:rPr>
          <w:rFonts w:ascii="Times New Roman" w:hAnsi="Times New Roman" w:cs="Times New Roman"/>
          <w:sz w:val="28"/>
          <w:szCs w:val="28"/>
        </w:rPr>
        <w:t>,</w:t>
      </w:r>
      <w:r w:rsidRPr="005A31B4">
        <w:rPr>
          <w:rFonts w:ascii="Times New Roman" w:hAnsi="Times New Roman" w:cs="Times New Roman"/>
          <w:sz w:val="28"/>
          <w:szCs w:val="28"/>
        </w:rPr>
        <w:t xml:space="preserve"> όσα παιδιά έχουν γεννηθεί από 01/01/20</w:t>
      </w:r>
      <w:r w:rsidR="002E41DC" w:rsidRPr="002E41DC">
        <w:rPr>
          <w:rFonts w:ascii="Times New Roman" w:hAnsi="Times New Roman" w:cs="Times New Roman"/>
          <w:sz w:val="28"/>
          <w:szCs w:val="28"/>
        </w:rPr>
        <w:t>2</w:t>
      </w:r>
      <w:r w:rsidR="000959E8">
        <w:rPr>
          <w:rFonts w:ascii="Times New Roman" w:hAnsi="Times New Roman" w:cs="Times New Roman"/>
          <w:sz w:val="28"/>
          <w:szCs w:val="28"/>
        </w:rPr>
        <w:t>3</w:t>
      </w:r>
      <w:r w:rsidRPr="005A31B4">
        <w:rPr>
          <w:rFonts w:ascii="Times New Roman" w:hAnsi="Times New Roman" w:cs="Times New Roman"/>
          <w:sz w:val="28"/>
          <w:szCs w:val="28"/>
        </w:rPr>
        <w:t xml:space="preserve"> έως και 31/03/202</w:t>
      </w:r>
      <w:r w:rsidR="000959E8">
        <w:rPr>
          <w:rFonts w:ascii="Times New Roman" w:hAnsi="Times New Roman" w:cs="Times New Roman"/>
          <w:sz w:val="28"/>
          <w:szCs w:val="28"/>
        </w:rPr>
        <w:t>4</w:t>
      </w:r>
      <w:r w:rsidR="000824CE">
        <w:rPr>
          <w:rFonts w:ascii="Times New Roman" w:hAnsi="Times New Roman" w:cs="Times New Roman"/>
          <w:sz w:val="28"/>
          <w:szCs w:val="28"/>
        </w:rPr>
        <w:t>.</w:t>
      </w:r>
    </w:p>
    <w:p w:rsidR="004C156F" w:rsidRPr="00B40E83" w:rsidRDefault="00FA3941" w:rsidP="005C722F">
      <w:pPr>
        <w:pStyle w:val="a6"/>
        <w:numPr>
          <w:ilvl w:val="0"/>
          <w:numId w:val="15"/>
        </w:numPr>
        <w:shd w:val="clear" w:color="auto" w:fill="FFFFFF"/>
        <w:jc w:val="both"/>
        <w:rPr>
          <w:rFonts w:ascii="Times New Roman" w:hAnsi="Times New Roman" w:cs="Times New Roman"/>
          <w:sz w:val="28"/>
          <w:szCs w:val="28"/>
        </w:rPr>
      </w:pPr>
      <w:r w:rsidRPr="00B40E83">
        <w:rPr>
          <w:rFonts w:ascii="Times New Roman" w:hAnsi="Times New Roman" w:cs="Times New Roman"/>
          <w:sz w:val="28"/>
          <w:szCs w:val="28"/>
        </w:rPr>
        <w:t>Για τα βρεφικά τμήματα</w:t>
      </w:r>
      <w:r w:rsidR="00327B47" w:rsidRPr="00327B47">
        <w:rPr>
          <w:rFonts w:ascii="Times New Roman" w:hAnsi="Times New Roman" w:cs="Times New Roman"/>
          <w:sz w:val="28"/>
          <w:szCs w:val="28"/>
        </w:rPr>
        <w:t>,</w:t>
      </w:r>
      <w:r w:rsidRPr="00B40E83">
        <w:rPr>
          <w:rFonts w:ascii="Times New Roman" w:hAnsi="Times New Roman" w:cs="Times New Roman"/>
          <w:sz w:val="28"/>
          <w:szCs w:val="28"/>
        </w:rPr>
        <w:t xml:space="preserve"> όσα παιδιά έχουν γεννηθεί από 01/</w:t>
      </w:r>
      <w:r w:rsidR="005A31B4" w:rsidRPr="00B40E83">
        <w:rPr>
          <w:rFonts w:ascii="Times New Roman" w:hAnsi="Times New Roman" w:cs="Times New Roman"/>
          <w:sz w:val="28"/>
          <w:szCs w:val="28"/>
        </w:rPr>
        <w:t>04/202</w:t>
      </w:r>
      <w:r w:rsidR="000959E8">
        <w:rPr>
          <w:rFonts w:ascii="Times New Roman" w:hAnsi="Times New Roman" w:cs="Times New Roman"/>
          <w:sz w:val="28"/>
          <w:szCs w:val="28"/>
        </w:rPr>
        <w:t>4</w:t>
      </w:r>
      <w:r w:rsidR="005A31B4" w:rsidRPr="00B40E83">
        <w:rPr>
          <w:rFonts w:ascii="Times New Roman" w:hAnsi="Times New Roman" w:cs="Times New Roman"/>
          <w:sz w:val="28"/>
          <w:szCs w:val="28"/>
        </w:rPr>
        <w:t xml:space="preserve"> έως και 31/03/202</w:t>
      </w:r>
      <w:r w:rsidR="000959E8">
        <w:rPr>
          <w:rFonts w:ascii="Times New Roman" w:hAnsi="Times New Roman" w:cs="Times New Roman"/>
          <w:sz w:val="28"/>
          <w:szCs w:val="28"/>
        </w:rPr>
        <w:t>6</w:t>
      </w:r>
      <w:r w:rsidR="005A31B4" w:rsidRPr="00B40E83">
        <w:rPr>
          <w:rFonts w:ascii="Times New Roman" w:hAnsi="Times New Roman" w:cs="Times New Roman"/>
          <w:sz w:val="28"/>
          <w:szCs w:val="28"/>
        </w:rPr>
        <w:t>.</w:t>
      </w:r>
    </w:p>
    <w:p w:rsidR="00FA3941" w:rsidRDefault="00FA3941" w:rsidP="00D865BC">
      <w:pPr>
        <w:shd w:val="clear" w:color="auto" w:fill="FFFFFF"/>
        <w:rPr>
          <w:rFonts w:ascii="Times New Roman" w:hAnsi="Times New Roman" w:cs="Times New Roman"/>
          <w:b/>
          <w:sz w:val="28"/>
          <w:szCs w:val="28"/>
          <w:u w:val="single"/>
        </w:rPr>
      </w:pPr>
    </w:p>
    <w:p w:rsidR="00926393" w:rsidRDefault="00926393">
      <w:pPr>
        <w:shd w:val="clear" w:color="auto" w:fill="FFFFFF"/>
        <w:jc w:val="both"/>
        <w:rPr>
          <w:rFonts w:ascii="Times New Roman" w:hAnsi="Times New Roman" w:cs="Times New Roman"/>
          <w:b/>
          <w:sz w:val="28"/>
          <w:szCs w:val="28"/>
          <w:u w:val="single"/>
        </w:rPr>
      </w:pPr>
    </w:p>
    <w:p w:rsidR="00926393" w:rsidRPr="008B790F" w:rsidRDefault="00926393">
      <w:pPr>
        <w:shd w:val="clear" w:color="auto" w:fill="FFFFFF"/>
        <w:jc w:val="both"/>
        <w:rPr>
          <w:rFonts w:ascii="Times New Roman" w:hAnsi="Times New Roman" w:cs="Times New Roman"/>
          <w:b/>
          <w:sz w:val="28"/>
          <w:szCs w:val="28"/>
        </w:rPr>
      </w:pPr>
    </w:p>
    <w:p w:rsidR="00B84354" w:rsidRDefault="00B84354" w:rsidP="00566A2D">
      <w:pPr>
        <w:pStyle w:val="a6"/>
        <w:shd w:val="clear" w:color="auto" w:fill="FFFFFF"/>
        <w:ind w:left="2670"/>
        <w:jc w:val="both"/>
        <w:rPr>
          <w:rFonts w:ascii="Times New Roman" w:hAnsi="Times New Roman" w:cs="Times New Roman"/>
          <w:b/>
          <w:sz w:val="28"/>
          <w:szCs w:val="28"/>
          <w:u w:val="single"/>
        </w:rPr>
      </w:pPr>
    </w:p>
    <w:p w:rsidR="00B901AB" w:rsidRPr="00B84354" w:rsidRDefault="007F650A" w:rsidP="00B84354">
      <w:pPr>
        <w:pStyle w:val="a6"/>
        <w:numPr>
          <w:ilvl w:val="0"/>
          <w:numId w:val="23"/>
        </w:numPr>
        <w:shd w:val="clear" w:color="auto" w:fill="FFFFFF"/>
        <w:jc w:val="both"/>
        <w:rPr>
          <w:rFonts w:ascii="Times New Roman" w:hAnsi="Times New Roman" w:cs="Times New Roman"/>
          <w:b/>
          <w:sz w:val="28"/>
          <w:szCs w:val="28"/>
          <w:u w:val="single"/>
        </w:rPr>
      </w:pPr>
      <w:r w:rsidRPr="00B84354">
        <w:rPr>
          <w:rFonts w:ascii="Times New Roman" w:hAnsi="Times New Roman" w:cs="Times New Roman"/>
          <w:b/>
          <w:sz w:val="28"/>
          <w:szCs w:val="28"/>
          <w:u w:val="single"/>
        </w:rPr>
        <w:lastRenderedPageBreak/>
        <w:t>ΓΕΝΙΚΕΣ ΠΛΗΡΟΦΟΡΙΕΣ</w:t>
      </w:r>
    </w:p>
    <w:p w:rsidR="00FA3941" w:rsidRPr="008B790F" w:rsidRDefault="00FA3941">
      <w:pPr>
        <w:shd w:val="clear" w:color="auto" w:fill="FFFFFF"/>
        <w:jc w:val="both"/>
        <w:rPr>
          <w:rFonts w:ascii="Times New Roman" w:hAnsi="Times New Roman" w:cs="Times New Roman"/>
          <w:b/>
          <w:sz w:val="28"/>
          <w:szCs w:val="28"/>
          <w:u w:val="single"/>
        </w:rPr>
      </w:pPr>
    </w:p>
    <w:p w:rsidR="00B901AB" w:rsidRPr="004B629F" w:rsidRDefault="00B901AB">
      <w:pPr>
        <w:shd w:val="clear" w:color="auto" w:fill="FFFFFF"/>
        <w:jc w:val="both"/>
        <w:rPr>
          <w:rFonts w:ascii="Times New Roman" w:hAnsi="Times New Roman" w:cs="Times New Roman"/>
        </w:rPr>
      </w:pPr>
    </w:p>
    <w:p w:rsidR="00543E5F" w:rsidRDefault="00327B47">
      <w:pPr>
        <w:shd w:val="clear" w:color="auto" w:fill="FFFFFF"/>
        <w:jc w:val="both"/>
        <w:rPr>
          <w:rFonts w:ascii="Times New Roman" w:hAnsi="Times New Roman" w:cs="Times New Roman"/>
          <w:sz w:val="28"/>
          <w:szCs w:val="28"/>
        </w:rPr>
      </w:pPr>
      <w:r w:rsidRPr="00327B47">
        <w:rPr>
          <w:rFonts w:ascii="Times New Roman" w:hAnsi="Times New Roman" w:cs="Times New Roman"/>
          <w:sz w:val="28"/>
          <w:szCs w:val="28"/>
        </w:rPr>
        <w:t xml:space="preserve">   </w:t>
      </w:r>
      <w:r w:rsidR="007F650A" w:rsidRPr="001800FD">
        <w:rPr>
          <w:rFonts w:ascii="Times New Roman" w:hAnsi="Times New Roman" w:cs="Times New Roman"/>
          <w:sz w:val="28"/>
          <w:szCs w:val="28"/>
        </w:rPr>
        <w:t xml:space="preserve">Στον Δήμο Αιγάλεω λειτουργούν </w:t>
      </w:r>
      <w:r w:rsidR="00543E5F">
        <w:rPr>
          <w:rFonts w:ascii="Times New Roman" w:hAnsi="Times New Roman" w:cs="Times New Roman"/>
          <w:sz w:val="28"/>
          <w:szCs w:val="28"/>
        </w:rPr>
        <w:t>δύο (2) Βρεφικοί, πέντε (5) Βρεφονηπιακοί και</w:t>
      </w:r>
    </w:p>
    <w:p w:rsidR="00B901AB" w:rsidRDefault="000D6A9B">
      <w:pPr>
        <w:shd w:val="clear" w:color="auto" w:fill="FFFFFF"/>
        <w:jc w:val="both"/>
        <w:rPr>
          <w:rFonts w:ascii="Times New Roman" w:hAnsi="Times New Roman" w:cs="Times New Roman"/>
          <w:sz w:val="28"/>
          <w:szCs w:val="28"/>
        </w:rPr>
      </w:pPr>
      <w:r>
        <w:rPr>
          <w:rFonts w:ascii="Times New Roman" w:hAnsi="Times New Roman" w:cs="Times New Roman"/>
          <w:sz w:val="28"/>
          <w:szCs w:val="28"/>
        </w:rPr>
        <w:t>ένας (1</w:t>
      </w:r>
      <w:r w:rsidR="00327B47">
        <w:rPr>
          <w:rFonts w:ascii="Times New Roman" w:hAnsi="Times New Roman" w:cs="Times New Roman"/>
          <w:sz w:val="28"/>
          <w:szCs w:val="28"/>
        </w:rPr>
        <w:t>)</w:t>
      </w:r>
      <w:r w:rsidR="00543E5F">
        <w:rPr>
          <w:rFonts w:ascii="Times New Roman" w:hAnsi="Times New Roman" w:cs="Times New Roman"/>
          <w:sz w:val="28"/>
          <w:szCs w:val="28"/>
        </w:rPr>
        <w:t xml:space="preserve"> </w:t>
      </w:r>
      <w:r>
        <w:rPr>
          <w:rFonts w:ascii="Times New Roman" w:hAnsi="Times New Roman" w:cs="Times New Roman"/>
          <w:sz w:val="28"/>
          <w:szCs w:val="28"/>
        </w:rPr>
        <w:t>Παιδικός Σταθμός</w:t>
      </w:r>
      <w:r w:rsidR="007F650A" w:rsidRPr="001800FD">
        <w:rPr>
          <w:rFonts w:ascii="Times New Roman" w:hAnsi="Times New Roman" w:cs="Times New Roman"/>
          <w:sz w:val="28"/>
          <w:szCs w:val="28"/>
        </w:rPr>
        <w:t>, οι οποίοι παρέχουν σύγχρονες και πο</w:t>
      </w:r>
      <w:r w:rsidR="00D437C0">
        <w:rPr>
          <w:rFonts w:ascii="Times New Roman" w:hAnsi="Times New Roman" w:cs="Times New Roman"/>
          <w:sz w:val="28"/>
          <w:szCs w:val="28"/>
        </w:rPr>
        <w:t>ιοτικές υπηρεσίες. Συγκεκριμένα</w:t>
      </w:r>
      <w:r w:rsidR="007F650A" w:rsidRPr="001800FD">
        <w:rPr>
          <w:rFonts w:ascii="Times New Roman" w:hAnsi="Times New Roman" w:cs="Times New Roman"/>
          <w:sz w:val="28"/>
          <w:szCs w:val="28"/>
        </w:rPr>
        <w:t>:</w:t>
      </w:r>
    </w:p>
    <w:p w:rsidR="00B901AB" w:rsidRPr="004B629F" w:rsidRDefault="00B901AB">
      <w:pPr>
        <w:shd w:val="clear" w:color="auto" w:fill="FFFFFF"/>
        <w:textAlignment w:val="baseline"/>
        <w:rPr>
          <w:rFonts w:ascii="Times New Roman" w:hAnsi="Times New Roman" w:cs="Times New Roman"/>
          <w:color w:val="53585C"/>
          <w:sz w:val="23"/>
          <w:szCs w:val="23"/>
          <w:lang w:eastAsia="el-GR"/>
        </w:rPr>
      </w:pPr>
    </w:p>
    <w:tbl>
      <w:tblPr>
        <w:tblW w:w="11484" w:type="dxa"/>
        <w:tblInd w:w="-919" w:type="dxa"/>
        <w:tblBorders>
          <w:bottom w:val="single" w:sz="6" w:space="0" w:color="DDDDDD"/>
          <w:insideH w:val="single" w:sz="6" w:space="0" w:color="DDDDDD"/>
        </w:tblBorders>
        <w:tblCellMar>
          <w:top w:w="132" w:type="dxa"/>
          <w:left w:w="132" w:type="dxa"/>
          <w:bottom w:w="132" w:type="dxa"/>
          <w:right w:w="331" w:type="dxa"/>
        </w:tblCellMar>
        <w:tblLook w:val="0000" w:firstRow="0" w:lastRow="0" w:firstColumn="0" w:lastColumn="0" w:noHBand="0" w:noVBand="0"/>
      </w:tblPr>
      <w:tblGrid>
        <w:gridCol w:w="5306"/>
        <w:gridCol w:w="4161"/>
        <w:gridCol w:w="2017"/>
      </w:tblGrid>
      <w:tr w:rsidR="00B901AB" w:rsidRPr="004B629F">
        <w:trPr>
          <w:tblHeader/>
        </w:trPr>
        <w:tc>
          <w:tcPr>
            <w:tcW w:w="5306" w:type="dxa"/>
            <w:tcBorders>
              <w:bottom w:val="single" w:sz="6" w:space="0" w:color="DDDDDD"/>
            </w:tcBorders>
            <w:shd w:val="clear" w:color="auto" w:fill="16417C"/>
            <w:vAlign w:val="center"/>
          </w:tcPr>
          <w:p w:rsidR="00B901AB" w:rsidRPr="004B629F" w:rsidRDefault="002A3DC0" w:rsidP="00327B47">
            <w:pPr>
              <w:jc w:val="center"/>
              <w:rPr>
                <w:rFonts w:ascii="Times New Roman" w:hAnsi="Times New Roman" w:cs="Times New Roman"/>
                <w:b/>
                <w:bCs/>
                <w:color w:val="FFFFFF"/>
                <w:lang w:eastAsia="el-GR"/>
              </w:rPr>
            </w:pPr>
            <w:r>
              <w:rPr>
                <w:rFonts w:ascii="Times New Roman" w:hAnsi="Times New Roman" w:cs="Times New Roman"/>
                <w:b/>
                <w:bCs/>
                <w:color w:val="FFFFFF"/>
                <w:lang w:eastAsia="el-GR"/>
              </w:rPr>
              <w:t xml:space="preserve">Ονομασία </w:t>
            </w:r>
          </w:p>
        </w:tc>
        <w:tc>
          <w:tcPr>
            <w:tcW w:w="4161" w:type="dxa"/>
            <w:tcBorders>
              <w:bottom w:val="single" w:sz="6" w:space="0" w:color="DDDDDD"/>
            </w:tcBorders>
            <w:shd w:val="clear" w:color="auto" w:fill="16417C"/>
            <w:vAlign w:val="center"/>
          </w:tcPr>
          <w:p w:rsidR="00B901AB" w:rsidRPr="004B629F" w:rsidRDefault="007F650A" w:rsidP="003D458A">
            <w:pPr>
              <w:jc w:val="center"/>
              <w:rPr>
                <w:rFonts w:ascii="Times New Roman" w:hAnsi="Times New Roman" w:cs="Times New Roman"/>
                <w:b/>
                <w:bCs/>
                <w:color w:val="FFFFFF"/>
                <w:lang w:eastAsia="el-GR"/>
              </w:rPr>
            </w:pPr>
            <w:r w:rsidRPr="004B629F">
              <w:rPr>
                <w:rFonts w:ascii="Times New Roman" w:hAnsi="Times New Roman" w:cs="Times New Roman"/>
                <w:b/>
                <w:bCs/>
                <w:color w:val="FFFFFF"/>
                <w:lang w:eastAsia="el-GR"/>
              </w:rPr>
              <w:t>Διεύθυνση</w:t>
            </w:r>
          </w:p>
        </w:tc>
        <w:tc>
          <w:tcPr>
            <w:tcW w:w="2017" w:type="dxa"/>
            <w:tcBorders>
              <w:bottom w:val="single" w:sz="6" w:space="0" w:color="DDDDDD"/>
            </w:tcBorders>
            <w:shd w:val="clear" w:color="auto" w:fill="16417C"/>
            <w:vAlign w:val="center"/>
          </w:tcPr>
          <w:p w:rsidR="00B901AB" w:rsidRPr="004B629F" w:rsidRDefault="007F650A" w:rsidP="003D458A">
            <w:pPr>
              <w:jc w:val="center"/>
              <w:rPr>
                <w:rFonts w:ascii="Times New Roman" w:hAnsi="Times New Roman" w:cs="Times New Roman"/>
                <w:b/>
                <w:bCs/>
                <w:color w:val="FFFFFF"/>
                <w:lang w:eastAsia="el-GR"/>
              </w:rPr>
            </w:pPr>
            <w:r w:rsidRPr="004B629F">
              <w:rPr>
                <w:rFonts w:ascii="Times New Roman" w:hAnsi="Times New Roman" w:cs="Times New Roman"/>
                <w:b/>
                <w:bCs/>
                <w:color w:val="FFFFFF"/>
                <w:lang w:eastAsia="el-GR"/>
              </w:rPr>
              <w:t>Τηλέφωνο</w:t>
            </w:r>
          </w:p>
        </w:tc>
      </w:tr>
      <w:tr w:rsidR="00B901AB" w:rsidRPr="004B629F" w:rsidTr="00327B47">
        <w:trPr>
          <w:trHeight w:val="57"/>
        </w:trPr>
        <w:tc>
          <w:tcPr>
            <w:tcW w:w="5306" w:type="dxa"/>
            <w:tcBorders>
              <w:top w:val="single" w:sz="6" w:space="0" w:color="DDDDDD"/>
              <w:bottom w:val="single" w:sz="6" w:space="0" w:color="DDDDDD"/>
            </w:tcBorders>
            <w:shd w:val="clear" w:color="auto" w:fill="FFFFFF"/>
            <w:tcMar>
              <w:right w:w="132" w:type="dxa"/>
            </w:tcMar>
          </w:tcPr>
          <w:p w:rsidR="00926393" w:rsidRDefault="00926393" w:rsidP="00327B47">
            <w:pPr>
              <w:jc w:val="center"/>
              <w:rPr>
                <w:rFonts w:ascii="Times New Roman" w:hAnsi="Times New Roman" w:cs="Times New Roman"/>
                <w:lang w:eastAsia="el-GR"/>
              </w:rPr>
            </w:pPr>
          </w:p>
          <w:p w:rsidR="00B901AB" w:rsidRPr="003D458A" w:rsidRDefault="007F650A" w:rsidP="00327B47">
            <w:pPr>
              <w:jc w:val="center"/>
              <w:rPr>
                <w:rFonts w:ascii="Times New Roman" w:hAnsi="Times New Roman" w:cs="Times New Roman"/>
                <w:lang w:val="en-US" w:eastAsia="el-GR"/>
              </w:rPr>
            </w:pPr>
            <w:r w:rsidRPr="004B629F">
              <w:rPr>
                <w:rFonts w:ascii="Times New Roman" w:hAnsi="Times New Roman" w:cs="Times New Roman"/>
                <w:lang w:eastAsia="el-GR"/>
              </w:rPr>
              <w:t>1</w:t>
            </w:r>
            <w:r w:rsidRPr="007A3CE5">
              <w:rPr>
                <w:rFonts w:ascii="Times New Roman" w:hAnsi="Times New Roman" w:cs="Times New Roman"/>
                <w:vertAlign w:val="superscript"/>
                <w:lang w:eastAsia="el-GR"/>
              </w:rPr>
              <w:t xml:space="preserve">ος </w:t>
            </w:r>
            <w:r w:rsidRPr="004B629F">
              <w:rPr>
                <w:rFonts w:ascii="Times New Roman" w:hAnsi="Times New Roman" w:cs="Times New Roman"/>
                <w:lang w:eastAsia="el-GR"/>
              </w:rPr>
              <w:t>Δημοτικός Παιδικός Σταθμός</w:t>
            </w:r>
          </w:p>
        </w:tc>
        <w:tc>
          <w:tcPr>
            <w:tcW w:w="4161" w:type="dxa"/>
            <w:tcBorders>
              <w:top w:val="single" w:sz="6" w:space="0" w:color="DDDDDD"/>
              <w:bottom w:val="single" w:sz="6" w:space="0" w:color="DDDDDD"/>
            </w:tcBorders>
            <w:shd w:val="clear" w:color="auto" w:fill="FFFFFF"/>
            <w:tcMar>
              <w:right w:w="132" w:type="dxa"/>
            </w:tcMar>
            <w:vAlign w:val="center"/>
          </w:tcPr>
          <w:p w:rsidR="00B901A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Ναυάρχου Κουντουριώτη 16</w:t>
            </w:r>
          </w:p>
          <w:p w:rsidR="003D458A" w:rsidRDefault="003D458A" w:rsidP="00926393">
            <w:pPr>
              <w:jc w:val="center"/>
              <w:rPr>
                <w:rFonts w:ascii="Times New Roman" w:hAnsi="Times New Roman" w:cs="Times New Roman"/>
                <w:lang w:eastAsia="el-GR"/>
              </w:rPr>
            </w:pPr>
          </w:p>
          <w:p w:rsidR="003D458A" w:rsidRPr="005C722F" w:rsidRDefault="003D458A" w:rsidP="00926393">
            <w:pPr>
              <w:jc w:val="center"/>
              <w:rPr>
                <w:rFonts w:ascii="Times New Roman" w:hAnsi="Times New Roman" w:cs="Times New Roman"/>
                <w:lang w:eastAsia="el-GR"/>
              </w:rPr>
            </w:pPr>
            <w:r>
              <w:rPr>
                <w:rFonts w:ascii="Times New Roman" w:hAnsi="Times New Roman" w:cs="Times New Roman"/>
                <w:lang w:eastAsia="el-GR"/>
              </w:rPr>
              <w:t>1</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ps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FFFFF"/>
            <w:tcMar>
              <w:right w:w="132" w:type="dxa"/>
            </w:tcMar>
            <w:vAlign w:val="center"/>
          </w:tcPr>
          <w:p w:rsidR="00B901AB" w:rsidRPr="00926393" w:rsidRDefault="007F650A" w:rsidP="00926393">
            <w:pPr>
              <w:jc w:val="center"/>
              <w:rPr>
                <w:rFonts w:ascii="Times New Roman" w:hAnsi="Times New Roman" w:cs="Times New Roman"/>
                <w:lang w:val="en-US" w:eastAsia="el-GR"/>
              </w:rPr>
            </w:pPr>
            <w:r w:rsidRPr="004B629F">
              <w:rPr>
                <w:rFonts w:ascii="Times New Roman" w:hAnsi="Times New Roman" w:cs="Times New Roman"/>
                <w:lang w:eastAsia="el-GR"/>
              </w:rPr>
              <w:t>210-5981368</w:t>
            </w:r>
            <w:r w:rsidR="00926393">
              <w:rPr>
                <w:rFonts w:ascii="Times New Roman" w:hAnsi="Times New Roman" w:cs="Times New Roman"/>
                <w:lang w:val="en-US" w:eastAsia="el-GR"/>
              </w:rPr>
              <w:t xml:space="preserve">              </w:t>
            </w:r>
          </w:p>
          <w:p w:rsidR="002A108E" w:rsidRPr="002A108E" w:rsidRDefault="00926393" w:rsidP="00926393">
            <w:pPr>
              <w:jc w:val="center"/>
              <w:rPr>
                <w:rFonts w:ascii="Times New Roman" w:hAnsi="Times New Roman" w:cs="Times New Roman"/>
                <w:lang w:val="en-US" w:eastAsia="el-GR"/>
              </w:rPr>
            </w:pPr>
            <w:r>
              <w:rPr>
                <w:rFonts w:ascii="Times New Roman" w:hAnsi="Times New Roman" w:cs="Times New Roman"/>
                <w:lang w:val="en-US" w:eastAsia="el-GR"/>
              </w:rPr>
              <w:t xml:space="preserve">                       </w:t>
            </w:r>
            <w:r w:rsidR="002A108E">
              <w:rPr>
                <w:rFonts w:ascii="Times New Roman" w:hAnsi="Times New Roman" w:cs="Times New Roman"/>
                <w:lang w:val="en-US" w:eastAsia="el-GR"/>
              </w:rPr>
              <w:t>213-1301764</w:t>
            </w:r>
          </w:p>
        </w:tc>
      </w:tr>
      <w:tr w:rsidR="00B901AB" w:rsidRPr="004B629F" w:rsidTr="00926393">
        <w:tc>
          <w:tcPr>
            <w:tcW w:w="5306" w:type="dxa"/>
            <w:tcBorders>
              <w:top w:val="single" w:sz="6" w:space="0" w:color="DDDDDD"/>
              <w:bottom w:val="single" w:sz="6" w:space="0" w:color="DDDDDD"/>
            </w:tcBorders>
            <w:shd w:val="clear" w:color="auto" w:fill="F9F9F9"/>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4</w:t>
            </w:r>
            <w:r w:rsidRPr="007A3CE5">
              <w:rPr>
                <w:rFonts w:ascii="Times New Roman" w:hAnsi="Times New Roman" w:cs="Times New Roman"/>
                <w:vertAlign w:val="superscript"/>
                <w:lang w:eastAsia="el-GR"/>
              </w:rPr>
              <w:t>ος</w:t>
            </w:r>
            <w:r w:rsidRPr="004B629F">
              <w:rPr>
                <w:rFonts w:ascii="Times New Roman" w:hAnsi="Times New Roman" w:cs="Times New Roman"/>
                <w:lang w:eastAsia="el-GR"/>
              </w:rPr>
              <w:t xml:space="preserve"> Δημοτικός Βρεφονηπιακός Σταθμός</w:t>
            </w:r>
          </w:p>
        </w:tc>
        <w:tc>
          <w:tcPr>
            <w:tcW w:w="4161" w:type="dxa"/>
            <w:tcBorders>
              <w:top w:val="single" w:sz="6" w:space="0" w:color="DDDDDD"/>
              <w:bottom w:val="single" w:sz="6" w:space="0" w:color="DDDDDD"/>
            </w:tcBorders>
            <w:shd w:val="clear" w:color="auto" w:fill="F9F9F9"/>
            <w:tcMar>
              <w:right w:w="132" w:type="dxa"/>
            </w:tcMar>
            <w:vAlign w:val="center"/>
          </w:tcPr>
          <w:p w:rsidR="00B901AB" w:rsidRPr="00926393"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Πλαστήρα 40 &amp; Μιαούλη</w:t>
            </w:r>
            <w:r w:rsidR="00926393" w:rsidRPr="00926393">
              <w:rPr>
                <w:rFonts w:ascii="Times New Roman" w:hAnsi="Times New Roman" w:cs="Times New Roman"/>
                <w:lang w:eastAsia="el-GR"/>
              </w:rPr>
              <w:t xml:space="preserve">   </w:t>
            </w:r>
          </w:p>
          <w:p w:rsidR="002A108E" w:rsidRPr="002A108E" w:rsidRDefault="00926393" w:rsidP="00926393">
            <w:pPr>
              <w:jc w:val="center"/>
              <w:rPr>
                <w:rFonts w:ascii="Times New Roman" w:hAnsi="Times New Roman" w:cs="Times New Roman"/>
                <w:lang w:eastAsia="el-GR"/>
              </w:rPr>
            </w:pPr>
            <w:r w:rsidRPr="00926393">
              <w:rPr>
                <w:rFonts w:ascii="Times New Roman" w:hAnsi="Times New Roman" w:cs="Times New Roman"/>
                <w:lang w:eastAsia="el-GR"/>
              </w:rPr>
              <w:t xml:space="preserve">                                   </w:t>
            </w:r>
            <w:r w:rsidR="002A108E" w:rsidRPr="002A108E">
              <w:rPr>
                <w:rFonts w:ascii="Times New Roman" w:hAnsi="Times New Roman" w:cs="Times New Roman"/>
                <w:lang w:eastAsia="el-GR"/>
              </w:rPr>
              <w:t>4</w:t>
            </w:r>
            <w:proofErr w:type="spellStart"/>
            <w:r w:rsidR="002A108E">
              <w:rPr>
                <w:rFonts w:ascii="Times New Roman" w:hAnsi="Times New Roman" w:cs="Times New Roman"/>
                <w:lang w:val="en-US" w:eastAsia="el-GR"/>
              </w:rPr>
              <w:t>os</w:t>
            </w:r>
            <w:proofErr w:type="spellEnd"/>
            <w:r w:rsidR="002A108E" w:rsidRPr="002A108E">
              <w:rPr>
                <w:rFonts w:ascii="Times New Roman" w:hAnsi="Times New Roman" w:cs="Times New Roman"/>
                <w:lang w:eastAsia="el-GR"/>
              </w:rPr>
              <w:t>.</w:t>
            </w:r>
            <w:proofErr w:type="spellStart"/>
            <w:r w:rsidR="002A108E">
              <w:rPr>
                <w:rFonts w:ascii="Times New Roman" w:hAnsi="Times New Roman" w:cs="Times New Roman"/>
                <w:lang w:val="en-US" w:eastAsia="el-GR"/>
              </w:rPr>
              <w:t>vns</w:t>
            </w:r>
            <w:proofErr w:type="spellEnd"/>
            <w:r w:rsidR="002A108E" w:rsidRPr="002A108E">
              <w:rPr>
                <w:rFonts w:ascii="Times New Roman" w:hAnsi="Times New Roman" w:cs="Times New Roman"/>
                <w:lang w:eastAsia="el-GR"/>
              </w:rPr>
              <w:t>@</w:t>
            </w:r>
            <w:proofErr w:type="spellStart"/>
            <w:r w:rsidR="002A108E">
              <w:rPr>
                <w:rFonts w:ascii="Times New Roman" w:hAnsi="Times New Roman" w:cs="Times New Roman"/>
                <w:lang w:val="en-US" w:eastAsia="el-GR"/>
              </w:rPr>
              <w:t>egaleo</w:t>
            </w:r>
            <w:proofErr w:type="spellEnd"/>
            <w:r w:rsidR="002A108E" w:rsidRPr="002A108E">
              <w:rPr>
                <w:rFonts w:ascii="Times New Roman" w:hAnsi="Times New Roman" w:cs="Times New Roman"/>
                <w:lang w:eastAsia="el-GR"/>
              </w:rPr>
              <w:t>.</w:t>
            </w:r>
            <w:r w:rsidR="002A108E">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9F9F9"/>
            <w:tcMar>
              <w:right w:w="132" w:type="dxa"/>
            </w:tcMar>
            <w:vAlign w:val="center"/>
          </w:tcPr>
          <w:p w:rsidR="00B901AB" w:rsidRPr="002A108E" w:rsidRDefault="007F650A" w:rsidP="00926393">
            <w:pPr>
              <w:jc w:val="center"/>
              <w:rPr>
                <w:rFonts w:ascii="Times New Roman" w:hAnsi="Times New Roman" w:cs="Times New Roman"/>
                <w:lang w:val="en-US" w:eastAsia="el-GR"/>
              </w:rPr>
            </w:pPr>
            <w:r w:rsidRPr="004B629F">
              <w:rPr>
                <w:rFonts w:ascii="Times New Roman" w:hAnsi="Times New Roman" w:cs="Times New Roman"/>
                <w:lang w:eastAsia="el-GR"/>
              </w:rPr>
              <w:t>210-5907240</w:t>
            </w:r>
          </w:p>
          <w:p w:rsidR="003D458A" w:rsidRPr="004B629F" w:rsidRDefault="00926393" w:rsidP="00926393">
            <w:pPr>
              <w:jc w:val="center"/>
              <w:rPr>
                <w:rFonts w:ascii="Times New Roman" w:hAnsi="Times New Roman" w:cs="Times New Roman"/>
                <w:lang w:eastAsia="el-GR"/>
              </w:rPr>
            </w:pPr>
            <w:r>
              <w:rPr>
                <w:rFonts w:ascii="Times New Roman" w:hAnsi="Times New Roman" w:cs="Times New Roman"/>
                <w:lang w:val="en-US" w:eastAsia="el-GR"/>
              </w:rPr>
              <w:t xml:space="preserve">                       </w:t>
            </w:r>
            <w:r w:rsidR="003D458A">
              <w:rPr>
                <w:rFonts w:ascii="Times New Roman" w:hAnsi="Times New Roman" w:cs="Times New Roman"/>
                <w:lang w:eastAsia="el-GR"/>
              </w:rPr>
              <w:t>213-1301651</w:t>
            </w:r>
          </w:p>
        </w:tc>
      </w:tr>
      <w:tr w:rsidR="00B901AB" w:rsidRPr="004B629F" w:rsidTr="00926393">
        <w:tc>
          <w:tcPr>
            <w:tcW w:w="5306" w:type="dxa"/>
            <w:tcBorders>
              <w:top w:val="single" w:sz="6" w:space="0" w:color="DDDDDD"/>
              <w:bottom w:val="single" w:sz="6" w:space="0" w:color="DDDDDD"/>
            </w:tcBorders>
            <w:shd w:val="clear" w:color="auto" w:fill="F3F3F3"/>
            <w:tcMar>
              <w:right w:w="132" w:type="dxa"/>
            </w:tcMar>
            <w:vAlign w:val="center"/>
          </w:tcPr>
          <w:p w:rsidR="00B901AB" w:rsidRPr="004B629F" w:rsidRDefault="007A3CE5" w:rsidP="00926393">
            <w:pPr>
              <w:jc w:val="center"/>
              <w:rPr>
                <w:rFonts w:ascii="Times New Roman" w:hAnsi="Times New Roman" w:cs="Times New Roman"/>
                <w:lang w:eastAsia="el-GR"/>
              </w:rPr>
            </w:pPr>
            <w:r>
              <w:rPr>
                <w:rFonts w:ascii="Times New Roman" w:hAnsi="Times New Roman" w:cs="Times New Roman"/>
                <w:lang w:eastAsia="el-GR"/>
              </w:rPr>
              <w:t xml:space="preserve"> </w:t>
            </w:r>
            <w:r w:rsidR="007F650A" w:rsidRPr="004B629F">
              <w:rPr>
                <w:rFonts w:ascii="Times New Roman" w:hAnsi="Times New Roman" w:cs="Times New Roman"/>
                <w:lang w:eastAsia="el-GR"/>
              </w:rPr>
              <w:t>8</w:t>
            </w:r>
            <w:r w:rsidR="007F650A" w:rsidRPr="007A3CE5">
              <w:rPr>
                <w:rFonts w:ascii="Times New Roman" w:hAnsi="Times New Roman" w:cs="Times New Roman"/>
                <w:vertAlign w:val="superscript"/>
                <w:lang w:eastAsia="el-GR"/>
              </w:rPr>
              <w:t>ος</w:t>
            </w:r>
            <w:r w:rsidR="007F650A" w:rsidRPr="004B629F">
              <w:rPr>
                <w:rFonts w:ascii="Times New Roman" w:hAnsi="Times New Roman" w:cs="Times New Roman"/>
                <w:lang w:eastAsia="el-GR"/>
              </w:rPr>
              <w:t xml:space="preserve"> Δημοτικός Βρεφονηπιακός Σταθμός</w:t>
            </w:r>
            <w:r w:rsidR="00B01EEB" w:rsidRPr="00B01EEB">
              <w:rPr>
                <w:rFonts w:ascii="Times New Roman" w:hAnsi="Times New Roman" w:cs="Times New Roman"/>
                <w:lang w:eastAsia="el-GR"/>
              </w:rPr>
              <w:t xml:space="preserve">                  </w:t>
            </w:r>
            <w:r w:rsidR="007F650A" w:rsidRPr="004B629F">
              <w:rPr>
                <w:rFonts w:ascii="Times New Roman" w:hAnsi="Times New Roman" w:cs="Times New Roman"/>
                <w:lang w:eastAsia="el-GR"/>
              </w:rPr>
              <w:t xml:space="preserve"> </w:t>
            </w:r>
            <w:r w:rsidR="003D458A">
              <w:rPr>
                <w:rFonts w:ascii="Times New Roman" w:hAnsi="Times New Roman" w:cs="Times New Roman"/>
                <w:lang w:eastAsia="el-GR"/>
              </w:rPr>
              <w:t xml:space="preserve">« </w:t>
            </w:r>
            <w:proofErr w:type="spellStart"/>
            <w:r w:rsidR="007F650A" w:rsidRPr="004B629F">
              <w:rPr>
                <w:rFonts w:ascii="Times New Roman" w:hAnsi="Times New Roman" w:cs="Times New Roman"/>
                <w:lang w:eastAsia="el-GR"/>
              </w:rPr>
              <w:t>Νίνα</w:t>
            </w:r>
            <w:proofErr w:type="spellEnd"/>
            <w:r w:rsidR="000824CE">
              <w:rPr>
                <w:rFonts w:ascii="Times New Roman" w:hAnsi="Times New Roman" w:cs="Times New Roman"/>
                <w:lang w:eastAsia="el-GR"/>
              </w:rPr>
              <w:t xml:space="preserve"> </w:t>
            </w:r>
            <w:r w:rsidR="007F650A" w:rsidRPr="004B629F">
              <w:rPr>
                <w:rFonts w:ascii="Times New Roman" w:hAnsi="Times New Roman" w:cs="Times New Roman"/>
                <w:lang w:eastAsia="el-GR"/>
              </w:rPr>
              <w:t>Βενέτη</w:t>
            </w:r>
            <w:r w:rsidR="003D458A">
              <w:rPr>
                <w:rFonts w:ascii="Times New Roman" w:hAnsi="Times New Roman" w:cs="Times New Roman"/>
                <w:lang w:eastAsia="el-GR"/>
              </w:rPr>
              <w:t xml:space="preserve"> »</w:t>
            </w:r>
          </w:p>
        </w:tc>
        <w:tc>
          <w:tcPr>
            <w:tcW w:w="4161" w:type="dxa"/>
            <w:tcBorders>
              <w:top w:val="single" w:sz="6" w:space="0" w:color="DDDDDD"/>
              <w:bottom w:val="single" w:sz="6" w:space="0" w:color="DDDDDD"/>
            </w:tcBorders>
            <w:shd w:val="clear" w:color="auto" w:fill="F3F3F3"/>
            <w:tcMar>
              <w:right w:w="132" w:type="dxa"/>
            </w:tcMar>
            <w:vAlign w:val="center"/>
          </w:tcPr>
          <w:p w:rsidR="00B901AB" w:rsidRDefault="007F650A" w:rsidP="00926393">
            <w:pPr>
              <w:jc w:val="center"/>
              <w:rPr>
                <w:rFonts w:ascii="Times New Roman" w:hAnsi="Times New Roman" w:cs="Times New Roman"/>
                <w:lang w:eastAsia="el-GR"/>
              </w:rPr>
            </w:pPr>
            <w:proofErr w:type="spellStart"/>
            <w:r w:rsidRPr="004B629F">
              <w:rPr>
                <w:rFonts w:ascii="Times New Roman" w:hAnsi="Times New Roman" w:cs="Times New Roman"/>
                <w:lang w:eastAsia="el-GR"/>
              </w:rPr>
              <w:t>Μίνωος</w:t>
            </w:r>
            <w:proofErr w:type="spellEnd"/>
            <w:r w:rsidR="000824CE">
              <w:rPr>
                <w:rFonts w:ascii="Times New Roman" w:hAnsi="Times New Roman" w:cs="Times New Roman"/>
                <w:lang w:eastAsia="el-GR"/>
              </w:rPr>
              <w:t xml:space="preserve"> </w:t>
            </w:r>
            <w:r w:rsidRPr="004B629F">
              <w:rPr>
                <w:rFonts w:ascii="Times New Roman" w:hAnsi="Times New Roman" w:cs="Times New Roman"/>
                <w:lang w:eastAsia="el-GR"/>
              </w:rPr>
              <w:t>&amp;</w:t>
            </w:r>
            <w:r w:rsidR="000824CE">
              <w:rPr>
                <w:rFonts w:ascii="Times New Roman" w:hAnsi="Times New Roman" w:cs="Times New Roman"/>
                <w:lang w:eastAsia="el-GR"/>
              </w:rPr>
              <w:t xml:space="preserve"> </w:t>
            </w:r>
            <w:proofErr w:type="spellStart"/>
            <w:r w:rsidRPr="004B629F">
              <w:rPr>
                <w:rFonts w:ascii="Times New Roman" w:hAnsi="Times New Roman" w:cs="Times New Roman"/>
                <w:lang w:eastAsia="el-GR"/>
              </w:rPr>
              <w:t>Προμηθέως</w:t>
            </w:r>
            <w:proofErr w:type="spellEnd"/>
          </w:p>
          <w:p w:rsidR="00B01EEB" w:rsidRDefault="00B01EEB" w:rsidP="00926393">
            <w:pPr>
              <w:jc w:val="center"/>
              <w:rPr>
                <w:rFonts w:ascii="Times New Roman" w:hAnsi="Times New Roman" w:cs="Times New Roman"/>
                <w:lang w:eastAsia="el-GR"/>
              </w:rPr>
            </w:pPr>
          </w:p>
          <w:p w:rsidR="00B01EEB" w:rsidRPr="005C722F" w:rsidRDefault="00B01EEB" w:rsidP="00B01EEB">
            <w:pPr>
              <w:rPr>
                <w:rFonts w:ascii="Times New Roman" w:hAnsi="Times New Roman" w:cs="Times New Roman"/>
                <w:lang w:eastAsia="el-GR"/>
              </w:rPr>
            </w:pPr>
            <w:r w:rsidRPr="005C722F">
              <w:rPr>
                <w:rFonts w:ascii="Times New Roman" w:hAnsi="Times New Roman" w:cs="Times New Roman"/>
                <w:lang w:eastAsia="el-GR"/>
              </w:rPr>
              <w:t xml:space="preserve">                 8</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vns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3F3F3"/>
            <w:tcMar>
              <w:right w:w="132" w:type="dxa"/>
            </w:tcMar>
            <w:vAlign w:val="center"/>
          </w:tcPr>
          <w:p w:rsidR="00B901A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210-5692359</w:t>
            </w:r>
          </w:p>
          <w:p w:rsidR="00B01EEB" w:rsidRPr="00B01EEB" w:rsidRDefault="00B01EEB" w:rsidP="00926393">
            <w:pPr>
              <w:jc w:val="center"/>
              <w:rPr>
                <w:rFonts w:ascii="Times New Roman" w:hAnsi="Times New Roman" w:cs="Times New Roman"/>
                <w:lang w:val="en-US" w:eastAsia="el-GR"/>
              </w:rPr>
            </w:pPr>
            <w:r>
              <w:rPr>
                <w:rFonts w:ascii="Times New Roman" w:hAnsi="Times New Roman" w:cs="Times New Roman"/>
                <w:lang w:val="en-US" w:eastAsia="el-GR"/>
              </w:rPr>
              <w:t xml:space="preserve">                       213-1302993</w:t>
            </w:r>
          </w:p>
        </w:tc>
      </w:tr>
      <w:tr w:rsidR="00B901AB" w:rsidRPr="004B629F" w:rsidTr="00B01EEB">
        <w:tc>
          <w:tcPr>
            <w:tcW w:w="5306" w:type="dxa"/>
            <w:tcBorders>
              <w:top w:val="single" w:sz="6" w:space="0" w:color="DDDDDD"/>
              <w:bottom w:val="single" w:sz="6" w:space="0" w:color="DDDDDD"/>
            </w:tcBorders>
            <w:shd w:val="clear" w:color="auto" w:fill="FFFFFF"/>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9</w:t>
            </w:r>
            <w:r w:rsidRPr="007A3CE5">
              <w:rPr>
                <w:rFonts w:ascii="Times New Roman" w:hAnsi="Times New Roman" w:cs="Times New Roman"/>
                <w:vertAlign w:val="superscript"/>
                <w:lang w:eastAsia="el-GR"/>
              </w:rPr>
              <w:t>ος</w:t>
            </w:r>
            <w:r w:rsidRPr="004B629F">
              <w:rPr>
                <w:rFonts w:ascii="Times New Roman" w:hAnsi="Times New Roman" w:cs="Times New Roman"/>
                <w:lang w:eastAsia="el-GR"/>
              </w:rPr>
              <w:t xml:space="preserve"> Δημοτικός Βρεφονηπιακός Σταθμός</w:t>
            </w:r>
          </w:p>
        </w:tc>
        <w:tc>
          <w:tcPr>
            <w:tcW w:w="4161" w:type="dxa"/>
            <w:tcBorders>
              <w:top w:val="single" w:sz="6" w:space="0" w:color="DDDDDD"/>
              <w:bottom w:val="single" w:sz="6" w:space="0" w:color="DDDDDD"/>
            </w:tcBorders>
            <w:shd w:val="clear" w:color="auto" w:fill="FFFFFF"/>
            <w:tcMar>
              <w:right w:w="132" w:type="dxa"/>
            </w:tcMar>
            <w:vAlign w:val="center"/>
          </w:tcPr>
          <w:p w:rsidR="00B901A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Εθνικής Αντιστάσεως &amp;</w:t>
            </w:r>
            <w:r w:rsidR="003D458A">
              <w:rPr>
                <w:rFonts w:ascii="Times New Roman" w:hAnsi="Times New Roman" w:cs="Times New Roman"/>
                <w:lang w:eastAsia="el-GR"/>
              </w:rPr>
              <w:t xml:space="preserve"> </w:t>
            </w:r>
            <w:proofErr w:type="spellStart"/>
            <w:r w:rsidRPr="004B629F">
              <w:rPr>
                <w:rFonts w:ascii="Times New Roman" w:hAnsi="Times New Roman" w:cs="Times New Roman"/>
                <w:lang w:eastAsia="el-GR"/>
              </w:rPr>
              <w:t>Ιασίου</w:t>
            </w:r>
            <w:proofErr w:type="spellEnd"/>
          </w:p>
          <w:p w:rsidR="00B01EEB" w:rsidRDefault="00B01EEB" w:rsidP="00926393">
            <w:pPr>
              <w:jc w:val="center"/>
              <w:rPr>
                <w:rFonts w:ascii="Times New Roman" w:hAnsi="Times New Roman" w:cs="Times New Roman"/>
                <w:lang w:eastAsia="el-GR"/>
              </w:rPr>
            </w:pPr>
          </w:p>
          <w:p w:rsidR="00B01EEB" w:rsidRPr="005C722F" w:rsidRDefault="00B01EEB" w:rsidP="00926393">
            <w:pPr>
              <w:jc w:val="center"/>
              <w:rPr>
                <w:rFonts w:ascii="Times New Roman" w:hAnsi="Times New Roman" w:cs="Times New Roman"/>
                <w:lang w:eastAsia="el-GR"/>
              </w:rPr>
            </w:pPr>
            <w:r w:rsidRPr="005C722F">
              <w:rPr>
                <w:rFonts w:ascii="Times New Roman" w:hAnsi="Times New Roman" w:cs="Times New Roman"/>
                <w:lang w:eastAsia="el-GR"/>
              </w:rPr>
              <w:t>9</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vns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FFFFF"/>
            <w:tcMar>
              <w:right w:w="132" w:type="dxa"/>
            </w:tcMar>
            <w:vAlign w:val="center"/>
          </w:tcPr>
          <w:p w:rsidR="00B901AB" w:rsidRDefault="007F650A" w:rsidP="00B01EEB">
            <w:pPr>
              <w:jc w:val="center"/>
              <w:rPr>
                <w:rFonts w:ascii="Times New Roman" w:hAnsi="Times New Roman" w:cs="Times New Roman"/>
                <w:lang w:eastAsia="el-GR"/>
              </w:rPr>
            </w:pPr>
            <w:r w:rsidRPr="004B629F">
              <w:rPr>
                <w:rFonts w:ascii="Times New Roman" w:hAnsi="Times New Roman" w:cs="Times New Roman"/>
                <w:lang w:eastAsia="el-GR"/>
              </w:rPr>
              <w:t>210-5696292</w:t>
            </w:r>
          </w:p>
          <w:p w:rsidR="00B01EEB" w:rsidRPr="00B01EEB" w:rsidRDefault="00B01EEB" w:rsidP="00B01EEB">
            <w:pPr>
              <w:jc w:val="center"/>
              <w:rPr>
                <w:rFonts w:ascii="Times New Roman" w:hAnsi="Times New Roman" w:cs="Times New Roman"/>
                <w:lang w:val="en-US" w:eastAsia="el-GR"/>
              </w:rPr>
            </w:pPr>
            <w:r>
              <w:rPr>
                <w:rFonts w:ascii="Times New Roman" w:hAnsi="Times New Roman" w:cs="Times New Roman"/>
                <w:lang w:val="en-US" w:eastAsia="el-GR"/>
              </w:rPr>
              <w:t xml:space="preserve">                       210-5451491</w:t>
            </w:r>
          </w:p>
        </w:tc>
      </w:tr>
      <w:tr w:rsidR="00B901AB" w:rsidRPr="004B629F" w:rsidTr="00612645">
        <w:tc>
          <w:tcPr>
            <w:tcW w:w="5306" w:type="dxa"/>
            <w:tcBorders>
              <w:top w:val="single" w:sz="6" w:space="0" w:color="DDDDDD"/>
              <w:bottom w:val="single" w:sz="6" w:space="0" w:color="DDDDDD"/>
            </w:tcBorders>
            <w:shd w:val="clear" w:color="auto" w:fill="F9F9F9"/>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10</w:t>
            </w:r>
            <w:r w:rsidRPr="007A3CE5">
              <w:rPr>
                <w:rFonts w:ascii="Times New Roman" w:hAnsi="Times New Roman" w:cs="Times New Roman"/>
                <w:vertAlign w:val="superscript"/>
                <w:lang w:eastAsia="el-GR"/>
              </w:rPr>
              <w:t xml:space="preserve">ος </w:t>
            </w:r>
            <w:r w:rsidRPr="004B629F">
              <w:rPr>
                <w:rFonts w:ascii="Times New Roman" w:hAnsi="Times New Roman" w:cs="Times New Roman"/>
                <w:lang w:eastAsia="el-GR"/>
              </w:rPr>
              <w:t>Δημοτικός Βρεφονηπιακός Σταθμός</w:t>
            </w:r>
          </w:p>
        </w:tc>
        <w:tc>
          <w:tcPr>
            <w:tcW w:w="4161" w:type="dxa"/>
            <w:tcBorders>
              <w:top w:val="single" w:sz="6" w:space="0" w:color="DDDDDD"/>
              <w:bottom w:val="single" w:sz="6" w:space="0" w:color="DDDDDD"/>
            </w:tcBorders>
            <w:shd w:val="clear" w:color="auto" w:fill="F9F9F9"/>
            <w:tcMar>
              <w:right w:w="132" w:type="dxa"/>
            </w:tcMar>
            <w:vAlign w:val="center"/>
          </w:tcPr>
          <w:p w:rsidR="00B901A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Αγίας Βαρβάρας &amp;</w:t>
            </w:r>
            <w:r w:rsidR="003D458A">
              <w:rPr>
                <w:rFonts w:ascii="Times New Roman" w:hAnsi="Times New Roman" w:cs="Times New Roman"/>
                <w:lang w:eastAsia="el-GR"/>
              </w:rPr>
              <w:t xml:space="preserve"> </w:t>
            </w:r>
            <w:proofErr w:type="spellStart"/>
            <w:r w:rsidRPr="004B629F">
              <w:rPr>
                <w:rFonts w:ascii="Times New Roman" w:hAnsi="Times New Roman" w:cs="Times New Roman"/>
                <w:lang w:eastAsia="el-GR"/>
              </w:rPr>
              <w:t>Μπουμπουλίνας</w:t>
            </w:r>
            <w:proofErr w:type="spellEnd"/>
          </w:p>
          <w:p w:rsidR="00B01EEB" w:rsidRPr="005C722F" w:rsidRDefault="00B01EEB" w:rsidP="00926393">
            <w:pPr>
              <w:jc w:val="center"/>
              <w:rPr>
                <w:rFonts w:ascii="Times New Roman" w:hAnsi="Times New Roman" w:cs="Times New Roman"/>
                <w:lang w:eastAsia="el-GR"/>
              </w:rPr>
            </w:pPr>
            <w:r w:rsidRPr="005C722F">
              <w:rPr>
                <w:rFonts w:ascii="Times New Roman" w:hAnsi="Times New Roman" w:cs="Times New Roman"/>
                <w:lang w:eastAsia="el-GR"/>
              </w:rPr>
              <w:t xml:space="preserve">                                  10</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vns</w:t>
            </w:r>
            <w:proofErr w:type="spellEnd"/>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9F9F9"/>
            <w:tcMar>
              <w:right w:w="132" w:type="dxa"/>
            </w:tcMar>
            <w:vAlign w:val="bottom"/>
          </w:tcPr>
          <w:p w:rsidR="00B901AB" w:rsidRDefault="00612645" w:rsidP="00612645">
            <w:pPr>
              <w:jc w:val="center"/>
              <w:rPr>
                <w:rFonts w:ascii="Times New Roman" w:hAnsi="Times New Roman" w:cs="Times New Roman"/>
                <w:lang w:val="en-US" w:eastAsia="el-GR"/>
              </w:rPr>
            </w:pPr>
            <w:r w:rsidRPr="005C722F">
              <w:rPr>
                <w:rFonts w:ascii="Times New Roman" w:hAnsi="Times New Roman" w:cs="Times New Roman"/>
                <w:lang w:eastAsia="el-GR"/>
              </w:rPr>
              <w:t xml:space="preserve">                             </w:t>
            </w:r>
            <w:r w:rsidR="007F650A" w:rsidRPr="004B629F">
              <w:rPr>
                <w:rFonts w:ascii="Times New Roman" w:hAnsi="Times New Roman" w:cs="Times New Roman"/>
                <w:lang w:eastAsia="el-GR"/>
              </w:rPr>
              <w:t>210-5317444</w:t>
            </w:r>
          </w:p>
          <w:p w:rsidR="00B01EEB" w:rsidRDefault="00B01EEB" w:rsidP="00612645">
            <w:pPr>
              <w:jc w:val="center"/>
              <w:rPr>
                <w:rFonts w:ascii="Times New Roman" w:hAnsi="Times New Roman" w:cs="Times New Roman"/>
                <w:lang w:val="en-US" w:eastAsia="el-GR"/>
              </w:rPr>
            </w:pPr>
          </w:p>
          <w:p w:rsidR="00B01EEB" w:rsidRPr="00B01EEB" w:rsidRDefault="00B01EEB" w:rsidP="00612645">
            <w:pPr>
              <w:jc w:val="center"/>
              <w:rPr>
                <w:rFonts w:ascii="Times New Roman" w:hAnsi="Times New Roman" w:cs="Times New Roman"/>
                <w:lang w:val="en-US" w:eastAsia="el-GR"/>
              </w:rPr>
            </w:pPr>
          </w:p>
        </w:tc>
      </w:tr>
      <w:tr w:rsidR="00B901AB" w:rsidRPr="004B629F" w:rsidTr="00B01EEB">
        <w:tc>
          <w:tcPr>
            <w:tcW w:w="5306" w:type="dxa"/>
            <w:tcBorders>
              <w:top w:val="single" w:sz="6" w:space="0" w:color="DDDDDD"/>
              <w:bottom w:val="single" w:sz="6" w:space="0" w:color="DDDDDD"/>
            </w:tcBorders>
            <w:shd w:val="clear" w:color="auto" w:fill="FFFFFF"/>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11</w:t>
            </w:r>
            <w:r w:rsidRPr="007A3CE5">
              <w:rPr>
                <w:rFonts w:ascii="Times New Roman" w:hAnsi="Times New Roman" w:cs="Times New Roman"/>
                <w:vertAlign w:val="superscript"/>
                <w:lang w:eastAsia="el-GR"/>
              </w:rPr>
              <w:t>ος</w:t>
            </w:r>
            <w:r w:rsidRPr="004B629F">
              <w:rPr>
                <w:rFonts w:ascii="Times New Roman" w:hAnsi="Times New Roman" w:cs="Times New Roman"/>
                <w:lang w:eastAsia="el-GR"/>
              </w:rPr>
              <w:t xml:space="preserve"> Δημοτικός Βρεφονηπιακός Σταθμός</w:t>
            </w:r>
          </w:p>
        </w:tc>
        <w:tc>
          <w:tcPr>
            <w:tcW w:w="4161" w:type="dxa"/>
            <w:tcBorders>
              <w:top w:val="single" w:sz="6" w:space="0" w:color="DDDDDD"/>
              <w:bottom w:val="single" w:sz="6" w:space="0" w:color="DDDDDD"/>
            </w:tcBorders>
            <w:shd w:val="clear" w:color="auto" w:fill="FFFFFF"/>
            <w:tcMar>
              <w:right w:w="132" w:type="dxa"/>
            </w:tcMar>
            <w:vAlign w:val="center"/>
          </w:tcPr>
          <w:p w:rsidR="00B01EEB" w:rsidRPr="00B01EE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Αναγεννήσεως &amp;</w:t>
            </w:r>
            <w:r w:rsidR="003D458A">
              <w:rPr>
                <w:rFonts w:ascii="Times New Roman" w:hAnsi="Times New Roman" w:cs="Times New Roman"/>
                <w:lang w:eastAsia="el-GR"/>
              </w:rPr>
              <w:t xml:space="preserve"> </w:t>
            </w:r>
            <w:proofErr w:type="spellStart"/>
            <w:r w:rsidRPr="004B629F">
              <w:rPr>
                <w:rFonts w:ascii="Times New Roman" w:hAnsi="Times New Roman" w:cs="Times New Roman"/>
                <w:lang w:eastAsia="el-GR"/>
              </w:rPr>
              <w:t>Δωρίου</w:t>
            </w:r>
            <w:proofErr w:type="spellEnd"/>
            <w:r w:rsidR="00B01EEB" w:rsidRPr="00B01EEB">
              <w:rPr>
                <w:rFonts w:ascii="Times New Roman" w:hAnsi="Times New Roman" w:cs="Times New Roman"/>
                <w:lang w:eastAsia="el-GR"/>
              </w:rPr>
              <w:t xml:space="preserve">  </w:t>
            </w:r>
          </w:p>
          <w:p w:rsidR="00B901AB" w:rsidRPr="00B01EEB" w:rsidRDefault="00B01EEB" w:rsidP="00926393">
            <w:pPr>
              <w:jc w:val="center"/>
              <w:rPr>
                <w:rFonts w:ascii="Times New Roman" w:hAnsi="Times New Roman" w:cs="Times New Roman"/>
                <w:lang w:eastAsia="el-GR"/>
              </w:rPr>
            </w:pPr>
            <w:r w:rsidRPr="00B01EEB">
              <w:rPr>
                <w:rFonts w:ascii="Times New Roman" w:hAnsi="Times New Roman" w:cs="Times New Roman"/>
                <w:lang w:eastAsia="el-GR"/>
              </w:rPr>
              <w:t xml:space="preserve">     </w:t>
            </w:r>
          </w:p>
          <w:p w:rsidR="00B01EEB" w:rsidRPr="00B01EEB" w:rsidRDefault="00B01EEB" w:rsidP="00926393">
            <w:pPr>
              <w:jc w:val="center"/>
              <w:rPr>
                <w:rFonts w:ascii="Times New Roman" w:hAnsi="Times New Roman" w:cs="Times New Roman"/>
                <w:lang w:eastAsia="el-GR"/>
              </w:rPr>
            </w:pPr>
            <w:r w:rsidRPr="00B01EEB">
              <w:rPr>
                <w:rFonts w:ascii="Times New Roman" w:hAnsi="Times New Roman" w:cs="Times New Roman"/>
                <w:lang w:eastAsia="el-GR"/>
              </w:rPr>
              <w:t>11</w:t>
            </w:r>
            <w:proofErr w:type="spellStart"/>
            <w:r>
              <w:rPr>
                <w:rFonts w:ascii="Times New Roman" w:hAnsi="Times New Roman" w:cs="Times New Roman"/>
                <w:lang w:val="en-US" w:eastAsia="el-GR"/>
              </w:rPr>
              <w:t>os</w:t>
            </w:r>
            <w:proofErr w:type="spellEnd"/>
            <w:r w:rsidR="00327B47">
              <w:rPr>
                <w:rFonts w:ascii="Times New Roman" w:hAnsi="Times New Roman" w:cs="Times New Roman"/>
                <w:lang w:eastAsia="el-GR"/>
              </w:rPr>
              <w:t>.</w:t>
            </w:r>
            <w:proofErr w:type="spellStart"/>
            <w:r>
              <w:rPr>
                <w:rFonts w:ascii="Times New Roman" w:hAnsi="Times New Roman" w:cs="Times New Roman"/>
                <w:lang w:val="en-US" w:eastAsia="el-GR"/>
              </w:rPr>
              <w:t>vns</w:t>
            </w:r>
            <w:proofErr w:type="spellEnd"/>
            <w:r w:rsidRPr="00B01EEB">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B01EEB">
              <w:rPr>
                <w:rFonts w:ascii="Times New Roman" w:hAnsi="Times New Roman" w:cs="Times New Roman"/>
                <w:lang w:eastAsia="el-GR"/>
              </w:rPr>
              <w:t>.</w:t>
            </w:r>
            <w:r>
              <w:rPr>
                <w:rFonts w:ascii="Times New Roman" w:hAnsi="Times New Roman" w:cs="Times New Roman"/>
                <w:lang w:val="en-US" w:eastAsia="el-GR"/>
              </w:rPr>
              <w:t>gr</w:t>
            </w:r>
          </w:p>
          <w:p w:rsidR="00B901AB" w:rsidRPr="004B629F" w:rsidRDefault="00B901AB" w:rsidP="00926393">
            <w:pPr>
              <w:jc w:val="center"/>
              <w:rPr>
                <w:rFonts w:ascii="Times New Roman" w:hAnsi="Times New Roman" w:cs="Times New Roman"/>
                <w:lang w:eastAsia="el-GR"/>
              </w:rPr>
            </w:pPr>
          </w:p>
        </w:tc>
        <w:tc>
          <w:tcPr>
            <w:tcW w:w="2017" w:type="dxa"/>
            <w:tcBorders>
              <w:top w:val="single" w:sz="6" w:space="0" w:color="DDDDDD"/>
              <w:bottom w:val="single" w:sz="6" w:space="0" w:color="DDDDDD"/>
            </w:tcBorders>
            <w:shd w:val="clear" w:color="auto" w:fill="FFFFFF"/>
            <w:tcMar>
              <w:right w:w="132" w:type="dxa"/>
            </w:tcMar>
          </w:tcPr>
          <w:p w:rsidR="00B901AB" w:rsidRDefault="007F650A" w:rsidP="00B01EEB">
            <w:pPr>
              <w:jc w:val="center"/>
              <w:rPr>
                <w:rFonts w:ascii="Times New Roman" w:hAnsi="Times New Roman" w:cs="Times New Roman"/>
                <w:lang w:eastAsia="el-GR"/>
              </w:rPr>
            </w:pPr>
            <w:r w:rsidRPr="004B629F">
              <w:rPr>
                <w:rFonts w:ascii="Times New Roman" w:hAnsi="Times New Roman" w:cs="Times New Roman"/>
                <w:lang w:eastAsia="el-GR"/>
              </w:rPr>
              <w:t>210-5988418</w:t>
            </w:r>
            <w:r w:rsidRPr="004B629F">
              <w:rPr>
                <w:rFonts w:ascii="Times New Roman" w:hAnsi="Times New Roman" w:cs="Times New Roman"/>
                <w:lang w:eastAsia="el-GR"/>
              </w:rPr>
              <w:br/>
            </w:r>
          </w:p>
          <w:p w:rsidR="00B01EEB" w:rsidRPr="00B01EEB" w:rsidRDefault="00B01EEB" w:rsidP="00B01EEB">
            <w:pPr>
              <w:jc w:val="center"/>
              <w:rPr>
                <w:rFonts w:ascii="Times New Roman" w:hAnsi="Times New Roman" w:cs="Times New Roman"/>
                <w:lang w:val="en-US" w:eastAsia="el-GR"/>
              </w:rPr>
            </w:pPr>
            <w:r>
              <w:rPr>
                <w:rFonts w:ascii="Times New Roman" w:hAnsi="Times New Roman" w:cs="Times New Roman"/>
                <w:lang w:val="en-US" w:eastAsia="el-GR"/>
              </w:rPr>
              <w:t>213-1300576</w:t>
            </w:r>
          </w:p>
        </w:tc>
      </w:tr>
      <w:tr w:rsidR="00B901AB" w:rsidRPr="004B629F" w:rsidTr="00612645">
        <w:tc>
          <w:tcPr>
            <w:tcW w:w="5306" w:type="dxa"/>
            <w:tcBorders>
              <w:top w:val="single" w:sz="6" w:space="0" w:color="DDDDDD"/>
              <w:bottom w:val="single" w:sz="6" w:space="0" w:color="DDDDDD"/>
            </w:tcBorders>
            <w:shd w:val="clear" w:color="auto" w:fill="F9F9F9"/>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12</w:t>
            </w:r>
            <w:r w:rsidRPr="007A3CE5">
              <w:rPr>
                <w:rFonts w:ascii="Times New Roman" w:hAnsi="Times New Roman" w:cs="Times New Roman"/>
                <w:vertAlign w:val="superscript"/>
                <w:lang w:eastAsia="el-GR"/>
              </w:rPr>
              <w:t>ος</w:t>
            </w:r>
            <w:r w:rsidRPr="004B629F">
              <w:rPr>
                <w:rFonts w:ascii="Times New Roman" w:hAnsi="Times New Roman" w:cs="Times New Roman"/>
                <w:lang w:eastAsia="el-GR"/>
              </w:rPr>
              <w:t xml:space="preserve"> Δημοτικός Βρεφικός Σταθμός "Μέριμνα"</w:t>
            </w:r>
          </w:p>
        </w:tc>
        <w:tc>
          <w:tcPr>
            <w:tcW w:w="4161" w:type="dxa"/>
            <w:tcBorders>
              <w:top w:val="single" w:sz="6" w:space="0" w:color="DDDDDD"/>
              <w:bottom w:val="single" w:sz="6" w:space="0" w:color="DDDDDD"/>
            </w:tcBorders>
            <w:shd w:val="clear" w:color="auto" w:fill="F9F9F9"/>
            <w:tcMar>
              <w:right w:w="132" w:type="dxa"/>
            </w:tcMar>
            <w:vAlign w:val="center"/>
          </w:tcPr>
          <w:p w:rsidR="00B901AB"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 xml:space="preserve">Ιερά </w:t>
            </w:r>
            <w:r w:rsidR="00C91FC6">
              <w:rPr>
                <w:rFonts w:ascii="Times New Roman" w:hAnsi="Times New Roman" w:cs="Times New Roman"/>
                <w:lang w:eastAsia="el-GR"/>
              </w:rPr>
              <w:t>Ο</w:t>
            </w:r>
            <w:r w:rsidRPr="004B629F">
              <w:rPr>
                <w:rFonts w:ascii="Times New Roman" w:hAnsi="Times New Roman" w:cs="Times New Roman"/>
                <w:lang w:eastAsia="el-GR"/>
              </w:rPr>
              <w:t>δός &amp; 40 Εκκλησιών</w:t>
            </w:r>
          </w:p>
          <w:p w:rsidR="00612645" w:rsidRPr="005C722F" w:rsidRDefault="00612645" w:rsidP="00926393">
            <w:pPr>
              <w:jc w:val="center"/>
              <w:rPr>
                <w:rFonts w:ascii="Times New Roman" w:hAnsi="Times New Roman" w:cs="Times New Roman"/>
                <w:lang w:eastAsia="el-GR"/>
              </w:rPr>
            </w:pPr>
          </w:p>
          <w:p w:rsidR="00612645" w:rsidRPr="005C722F" w:rsidRDefault="00612645" w:rsidP="00612645">
            <w:pPr>
              <w:jc w:val="center"/>
              <w:rPr>
                <w:rFonts w:ascii="Times New Roman" w:hAnsi="Times New Roman" w:cs="Times New Roman"/>
                <w:lang w:eastAsia="el-GR"/>
              </w:rPr>
            </w:pPr>
            <w:r w:rsidRPr="005C722F">
              <w:rPr>
                <w:rFonts w:ascii="Times New Roman" w:hAnsi="Times New Roman" w:cs="Times New Roman"/>
                <w:lang w:eastAsia="el-GR"/>
              </w:rPr>
              <w:t>12</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r>
              <w:rPr>
                <w:rFonts w:ascii="Times New Roman" w:hAnsi="Times New Roman" w:cs="Times New Roman"/>
                <w:lang w:val="en-US" w:eastAsia="el-GR"/>
              </w:rPr>
              <w:t>vs</w:t>
            </w:r>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9F9F9"/>
            <w:tcMar>
              <w:right w:w="132" w:type="dxa"/>
            </w:tcMar>
          </w:tcPr>
          <w:p w:rsidR="00B901AB" w:rsidRDefault="007F650A" w:rsidP="00612645">
            <w:pPr>
              <w:jc w:val="center"/>
              <w:rPr>
                <w:rFonts w:ascii="Times New Roman" w:hAnsi="Times New Roman" w:cs="Times New Roman"/>
                <w:lang w:eastAsia="el-GR"/>
              </w:rPr>
            </w:pPr>
            <w:r w:rsidRPr="004B629F">
              <w:rPr>
                <w:rFonts w:ascii="Times New Roman" w:hAnsi="Times New Roman" w:cs="Times New Roman"/>
                <w:lang w:eastAsia="el-GR"/>
              </w:rPr>
              <w:t>210-5316622</w:t>
            </w:r>
          </w:p>
          <w:p w:rsidR="00612645" w:rsidRDefault="00612645" w:rsidP="00612645">
            <w:pPr>
              <w:jc w:val="center"/>
              <w:rPr>
                <w:rFonts w:ascii="Times New Roman" w:hAnsi="Times New Roman" w:cs="Times New Roman"/>
                <w:lang w:eastAsia="el-GR"/>
              </w:rPr>
            </w:pPr>
          </w:p>
          <w:p w:rsidR="00612645" w:rsidRPr="00612645" w:rsidRDefault="00612645" w:rsidP="00612645">
            <w:pPr>
              <w:jc w:val="center"/>
              <w:rPr>
                <w:rFonts w:ascii="Times New Roman" w:hAnsi="Times New Roman" w:cs="Times New Roman"/>
                <w:lang w:val="en-US" w:eastAsia="el-GR"/>
              </w:rPr>
            </w:pPr>
            <w:r>
              <w:rPr>
                <w:rFonts w:ascii="Times New Roman" w:hAnsi="Times New Roman" w:cs="Times New Roman"/>
                <w:lang w:val="en-US" w:eastAsia="el-GR"/>
              </w:rPr>
              <w:t>210-5981035</w:t>
            </w:r>
          </w:p>
        </w:tc>
      </w:tr>
      <w:tr w:rsidR="00B901AB" w:rsidRPr="004B629F" w:rsidTr="00612645">
        <w:tc>
          <w:tcPr>
            <w:tcW w:w="5306" w:type="dxa"/>
            <w:tcBorders>
              <w:top w:val="single" w:sz="6" w:space="0" w:color="DDDDDD"/>
              <w:bottom w:val="single" w:sz="6" w:space="0" w:color="DDDDDD"/>
            </w:tcBorders>
            <w:shd w:val="clear" w:color="auto" w:fill="FFFFFF"/>
            <w:tcMar>
              <w:right w:w="132" w:type="dxa"/>
            </w:tcMar>
            <w:vAlign w:val="center"/>
          </w:tcPr>
          <w:p w:rsidR="00B901AB" w:rsidRPr="004B629F" w:rsidRDefault="007F650A" w:rsidP="00926393">
            <w:pPr>
              <w:jc w:val="center"/>
              <w:rPr>
                <w:rFonts w:ascii="Times New Roman" w:hAnsi="Times New Roman" w:cs="Times New Roman"/>
                <w:lang w:eastAsia="el-GR"/>
              </w:rPr>
            </w:pPr>
            <w:r w:rsidRPr="004B629F">
              <w:rPr>
                <w:rFonts w:ascii="Times New Roman" w:hAnsi="Times New Roman" w:cs="Times New Roman"/>
                <w:lang w:eastAsia="el-GR"/>
              </w:rPr>
              <w:t>13</w:t>
            </w:r>
            <w:r w:rsidRPr="007A3CE5">
              <w:rPr>
                <w:rFonts w:ascii="Times New Roman" w:hAnsi="Times New Roman" w:cs="Times New Roman"/>
                <w:vertAlign w:val="superscript"/>
                <w:lang w:eastAsia="el-GR"/>
              </w:rPr>
              <w:t>ος</w:t>
            </w:r>
            <w:r w:rsidRPr="004B629F">
              <w:rPr>
                <w:rFonts w:ascii="Times New Roman" w:hAnsi="Times New Roman" w:cs="Times New Roman"/>
                <w:lang w:eastAsia="el-GR"/>
              </w:rPr>
              <w:t xml:space="preserve"> Δημοτικός Βρεφικός Σταθμός</w:t>
            </w:r>
          </w:p>
        </w:tc>
        <w:tc>
          <w:tcPr>
            <w:tcW w:w="4161" w:type="dxa"/>
            <w:tcBorders>
              <w:top w:val="single" w:sz="6" w:space="0" w:color="DDDDDD"/>
              <w:bottom w:val="single" w:sz="6" w:space="0" w:color="DDDDDD"/>
            </w:tcBorders>
            <w:shd w:val="clear" w:color="auto" w:fill="FFFFFF"/>
            <w:tcMar>
              <w:right w:w="132" w:type="dxa"/>
            </w:tcMar>
            <w:vAlign w:val="center"/>
          </w:tcPr>
          <w:p w:rsidR="00B901AB" w:rsidRDefault="007F650A" w:rsidP="00926393">
            <w:pPr>
              <w:jc w:val="center"/>
              <w:rPr>
                <w:rFonts w:ascii="Times New Roman" w:hAnsi="Times New Roman" w:cs="Times New Roman"/>
                <w:lang w:eastAsia="el-GR"/>
              </w:rPr>
            </w:pPr>
            <w:proofErr w:type="spellStart"/>
            <w:r w:rsidRPr="004B629F">
              <w:rPr>
                <w:rFonts w:ascii="Times New Roman" w:hAnsi="Times New Roman" w:cs="Times New Roman"/>
                <w:lang w:eastAsia="el-GR"/>
              </w:rPr>
              <w:t>Κερασούντος</w:t>
            </w:r>
            <w:proofErr w:type="spellEnd"/>
            <w:r w:rsidR="003D458A">
              <w:rPr>
                <w:rFonts w:ascii="Times New Roman" w:hAnsi="Times New Roman" w:cs="Times New Roman"/>
                <w:lang w:eastAsia="el-GR"/>
              </w:rPr>
              <w:t xml:space="preserve"> </w:t>
            </w:r>
            <w:r w:rsidRPr="004B629F">
              <w:rPr>
                <w:rFonts w:ascii="Times New Roman" w:hAnsi="Times New Roman" w:cs="Times New Roman"/>
                <w:lang w:eastAsia="el-GR"/>
              </w:rPr>
              <w:t>&amp; Σμύρνης</w:t>
            </w:r>
          </w:p>
          <w:p w:rsidR="00612645" w:rsidRDefault="00612645" w:rsidP="00926393">
            <w:pPr>
              <w:jc w:val="center"/>
              <w:rPr>
                <w:rFonts w:ascii="Times New Roman" w:hAnsi="Times New Roman" w:cs="Times New Roman"/>
                <w:lang w:eastAsia="el-GR"/>
              </w:rPr>
            </w:pPr>
          </w:p>
          <w:p w:rsidR="00612645" w:rsidRPr="005C722F" w:rsidRDefault="00612645" w:rsidP="00612645">
            <w:pPr>
              <w:jc w:val="center"/>
              <w:rPr>
                <w:rFonts w:ascii="Times New Roman" w:hAnsi="Times New Roman" w:cs="Times New Roman"/>
                <w:lang w:eastAsia="el-GR"/>
              </w:rPr>
            </w:pPr>
            <w:r w:rsidRPr="005C722F">
              <w:rPr>
                <w:rFonts w:ascii="Times New Roman" w:hAnsi="Times New Roman" w:cs="Times New Roman"/>
                <w:lang w:eastAsia="el-GR"/>
              </w:rPr>
              <w:t>13</w:t>
            </w:r>
            <w:proofErr w:type="spellStart"/>
            <w:r>
              <w:rPr>
                <w:rFonts w:ascii="Times New Roman" w:hAnsi="Times New Roman" w:cs="Times New Roman"/>
                <w:lang w:val="en-US" w:eastAsia="el-GR"/>
              </w:rPr>
              <w:t>os</w:t>
            </w:r>
            <w:proofErr w:type="spellEnd"/>
            <w:r w:rsidRPr="005C722F">
              <w:rPr>
                <w:rFonts w:ascii="Times New Roman" w:hAnsi="Times New Roman" w:cs="Times New Roman"/>
                <w:lang w:eastAsia="el-GR"/>
              </w:rPr>
              <w:t>.</w:t>
            </w:r>
            <w:r>
              <w:rPr>
                <w:rFonts w:ascii="Times New Roman" w:hAnsi="Times New Roman" w:cs="Times New Roman"/>
                <w:lang w:val="en-US" w:eastAsia="el-GR"/>
              </w:rPr>
              <w:t>vs</w:t>
            </w:r>
            <w:r w:rsidRPr="005C722F">
              <w:rPr>
                <w:rFonts w:ascii="Times New Roman" w:hAnsi="Times New Roman" w:cs="Times New Roman"/>
                <w:lang w:eastAsia="el-GR"/>
              </w:rPr>
              <w:t>@</w:t>
            </w:r>
            <w:proofErr w:type="spellStart"/>
            <w:r>
              <w:rPr>
                <w:rFonts w:ascii="Times New Roman" w:hAnsi="Times New Roman" w:cs="Times New Roman"/>
                <w:lang w:val="en-US" w:eastAsia="el-GR"/>
              </w:rPr>
              <w:t>egaleo</w:t>
            </w:r>
            <w:proofErr w:type="spellEnd"/>
            <w:r w:rsidRPr="005C722F">
              <w:rPr>
                <w:rFonts w:ascii="Times New Roman" w:hAnsi="Times New Roman" w:cs="Times New Roman"/>
                <w:lang w:eastAsia="el-GR"/>
              </w:rPr>
              <w:t>.</w:t>
            </w:r>
            <w:r>
              <w:rPr>
                <w:rFonts w:ascii="Times New Roman" w:hAnsi="Times New Roman" w:cs="Times New Roman"/>
                <w:lang w:val="en-US" w:eastAsia="el-GR"/>
              </w:rPr>
              <w:t>gr</w:t>
            </w:r>
          </w:p>
        </w:tc>
        <w:tc>
          <w:tcPr>
            <w:tcW w:w="2017" w:type="dxa"/>
            <w:tcBorders>
              <w:top w:val="single" w:sz="6" w:space="0" w:color="DDDDDD"/>
              <w:bottom w:val="single" w:sz="6" w:space="0" w:color="DDDDDD"/>
            </w:tcBorders>
            <w:shd w:val="clear" w:color="auto" w:fill="FFFFFF"/>
            <w:tcMar>
              <w:right w:w="132" w:type="dxa"/>
            </w:tcMar>
          </w:tcPr>
          <w:p w:rsidR="00B901AB" w:rsidRDefault="007F650A" w:rsidP="00612645">
            <w:pPr>
              <w:jc w:val="center"/>
              <w:rPr>
                <w:rFonts w:ascii="Times New Roman" w:hAnsi="Times New Roman" w:cs="Times New Roman"/>
                <w:lang w:eastAsia="el-GR"/>
              </w:rPr>
            </w:pPr>
            <w:r w:rsidRPr="004B629F">
              <w:rPr>
                <w:rFonts w:ascii="Times New Roman" w:hAnsi="Times New Roman" w:cs="Times New Roman"/>
                <w:lang w:eastAsia="el-GR"/>
              </w:rPr>
              <w:t>210-5903531</w:t>
            </w:r>
          </w:p>
          <w:p w:rsidR="00612645" w:rsidRDefault="00612645" w:rsidP="00612645">
            <w:pPr>
              <w:jc w:val="center"/>
              <w:rPr>
                <w:rFonts w:ascii="Times New Roman" w:hAnsi="Times New Roman" w:cs="Times New Roman"/>
                <w:lang w:eastAsia="el-GR"/>
              </w:rPr>
            </w:pPr>
          </w:p>
          <w:p w:rsidR="00612645" w:rsidRPr="00612645" w:rsidRDefault="00612645" w:rsidP="00612645">
            <w:pPr>
              <w:jc w:val="center"/>
              <w:rPr>
                <w:rFonts w:ascii="Times New Roman" w:hAnsi="Times New Roman" w:cs="Times New Roman"/>
                <w:lang w:val="en-US" w:eastAsia="el-GR"/>
              </w:rPr>
            </w:pPr>
            <w:r>
              <w:rPr>
                <w:rFonts w:ascii="Times New Roman" w:hAnsi="Times New Roman" w:cs="Times New Roman"/>
                <w:lang w:val="en-US" w:eastAsia="el-GR"/>
              </w:rPr>
              <w:t>213-1300476</w:t>
            </w:r>
          </w:p>
        </w:tc>
      </w:tr>
    </w:tbl>
    <w:p w:rsidR="00B901AB" w:rsidRPr="004B629F" w:rsidRDefault="00B901AB" w:rsidP="00926393">
      <w:pPr>
        <w:shd w:val="clear" w:color="auto" w:fill="FFFFFF"/>
        <w:jc w:val="center"/>
        <w:rPr>
          <w:rFonts w:ascii="Times New Roman" w:hAnsi="Times New Roman" w:cs="Times New Roman"/>
          <w:sz w:val="28"/>
          <w:szCs w:val="28"/>
        </w:rPr>
      </w:pPr>
    </w:p>
    <w:p w:rsidR="00AF5168" w:rsidRDefault="00AF5168" w:rsidP="00926393">
      <w:pPr>
        <w:jc w:val="center"/>
        <w:rPr>
          <w:rFonts w:ascii="Times New Roman" w:hAnsi="Times New Roman" w:cs="Times New Roman"/>
          <w:sz w:val="28"/>
          <w:szCs w:val="28"/>
        </w:rPr>
      </w:pPr>
    </w:p>
    <w:p w:rsidR="00AF5168" w:rsidRDefault="00AF5168">
      <w:pPr>
        <w:jc w:val="both"/>
        <w:rPr>
          <w:rFonts w:ascii="Times New Roman" w:hAnsi="Times New Roman" w:cs="Times New Roman"/>
          <w:sz w:val="28"/>
          <w:szCs w:val="28"/>
        </w:rPr>
      </w:pPr>
    </w:p>
    <w:p w:rsidR="008A073E" w:rsidRDefault="008A073E" w:rsidP="008D250B">
      <w:pPr>
        <w:jc w:val="center"/>
        <w:rPr>
          <w:rFonts w:ascii="Times New Roman" w:hAnsi="Times New Roman" w:cs="Times New Roman"/>
          <w:b/>
          <w:sz w:val="28"/>
          <w:szCs w:val="28"/>
        </w:rPr>
      </w:pPr>
    </w:p>
    <w:p w:rsidR="008A073E" w:rsidRDefault="008A073E" w:rsidP="008D250B">
      <w:pPr>
        <w:jc w:val="center"/>
        <w:rPr>
          <w:rFonts w:ascii="Times New Roman" w:hAnsi="Times New Roman" w:cs="Times New Roman"/>
          <w:b/>
          <w:sz w:val="28"/>
          <w:szCs w:val="28"/>
        </w:rPr>
      </w:pPr>
    </w:p>
    <w:p w:rsidR="008A073E" w:rsidRDefault="008A073E" w:rsidP="008D250B">
      <w:pPr>
        <w:jc w:val="center"/>
        <w:rPr>
          <w:rFonts w:ascii="Times New Roman" w:hAnsi="Times New Roman" w:cs="Times New Roman"/>
          <w:b/>
          <w:sz w:val="28"/>
          <w:szCs w:val="28"/>
        </w:rPr>
      </w:pPr>
    </w:p>
    <w:p w:rsidR="00B901AB" w:rsidRPr="000C2D7B" w:rsidRDefault="000C2D7B" w:rsidP="008D250B">
      <w:pPr>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7F650A" w:rsidRPr="000C2D7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43E5F" w:rsidRPr="00543E5F">
        <w:rPr>
          <w:rFonts w:ascii="Times New Roman" w:hAnsi="Times New Roman" w:cs="Times New Roman"/>
          <w:b/>
          <w:sz w:val="28"/>
          <w:szCs w:val="28"/>
          <w:u w:val="single"/>
        </w:rPr>
        <w:t>ΑΠΑΙΤΟΥΜΕΝΑ</w:t>
      </w:r>
      <w:r w:rsidR="007A3CE5">
        <w:rPr>
          <w:rFonts w:ascii="Times New Roman" w:hAnsi="Times New Roman" w:cs="Times New Roman"/>
          <w:b/>
          <w:sz w:val="28"/>
          <w:szCs w:val="28"/>
          <w:u w:val="single"/>
        </w:rPr>
        <w:t xml:space="preserve"> </w:t>
      </w:r>
      <w:r w:rsidR="00543E5F" w:rsidRPr="00543E5F">
        <w:rPr>
          <w:rFonts w:ascii="Times New Roman" w:hAnsi="Times New Roman" w:cs="Times New Roman"/>
          <w:b/>
          <w:sz w:val="28"/>
          <w:szCs w:val="28"/>
          <w:u w:val="single"/>
        </w:rPr>
        <w:t xml:space="preserve"> </w:t>
      </w:r>
      <w:r w:rsidR="007F650A" w:rsidRPr="00543E5F">
        <w:rPr>
          <w:rFonts w:ascii="Times New Roman" w:hAnsi="Times New Roman" w:cs="Times New Roman"/>
          <w:b/>
          <w:sz w:val="28"/>
          <w:szCs w:val="28"/>
          <w:u w:val="single"/>
        </w:rPr>
        <w:t>Δ</w:t>
      </w:r>
      <w:r w:rsidR="007F650A" w:rsidRPr="000C2D7B">
        <w:rPr>
          <w:rFonts w:ascii="Times New Roman" w:hAnsi="Times New Roman" w:cs="Times New Roman"/>
          <w:b/>
          <w:sz w:val="28"/>
          <w:szCs w:val="28"/>
          <w:u w:val="single"/>
        </w:rPr>
        <w:t xml:space="preserve">ΙΚΑΙΟΛΟΓΗΤΙΚΑ  ΕΓΓΡΑΦΗΣ  </w:t>
      </w:r>
      <w:r w:rsidR="00543E5F">
        <w:rPr>
          <w:rFonts w:ascii="Times New Roman" w:hAnsi="Times New Roman" w:cs="Times New Roman"/>
          <w:b/>
          <w:sz w:val="28"/>
          <w:szCs w:val="28"/>
          <w:u w:val="single"/>
        </w:rPr>
        <w:t xml:space="preserve">                                        </w:t>
      </w:r>
      <w:r w:rsidR="008D250B">
        <w:rPr>
          <w:rFonts w:ascii="Times New Roman" w:hAnsi="Times New Roman" w:cs="Times New Roman"/>
          <w:b/>
          <w:sz w:val="28"/>
          <w:szCs w:val="28"/>
          <w:u w:val="single"/>
        </w:rPr>
        <w:t xml:space="preserve">  </w:t>
      </w:r>
      <w:r w:rsidR="00543E5F" w:rsidRPr="000C2D7B">
        <w:rPr>
          <w:rFonts w:ascii="Times New Roman" w:hAnsi="Times New Roman" w:cs="Times New Roman"/>
          <w:b/>
          <w:sz w:val="28"/>
          <w:szCs w:val="28"/>
          <w:u w:val="single"/>
        </w:rPr>
        <w:t>Κ</w:t>
      </w:r>
      <w:r w:rsidR="00543E5F">
        <w:rPr>
          <w:rFonts w:ascii="Times New Roman" w:hAnsi="Times New Roman" w:cs="Times New Roman"/>
          <w:b/>
          <w:sz w:val="28"/>
          <w:szCs w:val="28"/>
          <w:u w:val="single"/>
        </w:rPr>
        <w:t xml:space="preserve">ΑΙ </w:t>
      </w:r>
      <w:r w:rsidR="00543E5F" w:rsidRPr="000C2D7B">
        <w:rPr>
          <w:rFonts w:ascii="Times New Roman" w:hAnsi="Times New Roman" w:cs="Times New Roman"/>
          <w:b/>
          <w:sz w:val="28"/>
          <w:szCs w:val="28"/>
          <w:u w:val="single"/>
        </w:rPr>
        <w:t>ΕΠΑΝΕΓΓΡΑΦΗΣ</w:t>
      </w:r>
    </w:p>
    <w:p w:rsidR="00B901AB" w:rsidRPr="004B629F" w:rsidRDefault="00B901AB">
      <w:pPr>
        <w:jc w:val="center"/>
        <w:rPr>
          <w:rFonts w:ascii="Times New Roman" w:hAnsi="Times New Roman" w:cs="Times New Roman"/>
          <w:sz w:val="28"/>
          <w:szCs w:val="28"/>
        </w:rPr>
      </w:pPr>
    </w:p>
    <w:p w:rsidR="0092410E" w:rsidRDefault="0092410E" w:rsidP="0092410E">
      <w:pPr>
        <w:jc w:val="center"/>
        <w:rPr>
          <w:rFonts w:ascii="Times New Roman" w:hAnsi="Times New Roman" w:cs="Times New Roman"/>
          <w:sz w:val="28"/>
          <w:szCs w:val="28"/>
        </w:rPr>
      </w:pPr>
      <w:r>
        <w:rPr>
          <w:rFonts w:ascii="Times New Roman" w:hAnsi="Times New Roman" w:cs="Times New Roman"/>
          <w:sz w:val="28"/>
          <w:szCs w:val="28"/>
        </w:rPr>
        <w:t xml:space="preserve">       </w:t>
      </w:r>
    </w:p>
    <w:p w:rsidR="00B901AB" w:rsidRDefault="0092410E" w:rsidP="00E631A1">
      <w:pPr>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Για την εγγραφή των παιδιών στους </w:t>
      </w:r>
      <w:r>
        <w:rPr>
          <w:rFonts w:ascii="Times New Roman" w:hAnsi="Times New Roman" w:cs="Times New Roman"/>
          <w:sz w:val="28"/>
          <w:szCs w:val="28"/>
        </w:rPr>
        <w:t xml:space="preserve">Βρεφικούς, Βρεφονηπιακούς και Παιδικούς Σταθμούς </w:t>
      </w:r>
      <w:r w:rsidR="007F650A" w:rsidRPr="004B629F">
        <w:rPr>
          <w:rFonts w:ascii="Times New Roman" w:hAnsi="Times New Roman" w:cs="Times New Roman"/>
          <w:sz w:val="28"/>
          <w:szCs w:val="28"/>
        </w:rPr>
        <w:t xml:space="preserve">του </w:t>
      </w:r>
      <w:r w:rsidR="00C0375C">
        <w:rPr>
          <w:rFonts w:ascii="Times New Roman" w:hAnsi="Times New Roman" w:cs="Times New Roman"/>
          <w:sz w:val="28"/>
          <w:szCs w:val="28"/>
        </w:rPr>
        <w:t>Δήμου Αιγάλεω</w:t>
      </w:r>
      <w:r>
        <w:rPr>
          <w:rFonts w:ascii="Times New Roman" w:hAnsi="Times New Roman" w:cs="Times New Roman"/>
          <w:sz w:val="28"/>
          <w:szCs w:val="28"/>
        </w:rPr>
        <w:t xml:space="preserve"> </w:t>
      </w:r>
      <w:r w:rsidR="007F650A" w:rsidRPr="004B629F">
        <w:rPr>
          <w:rFonts w:ascii="Times New Roman" w:hAnsi="Times New Roman" w:cs="Times New Roman"/>
          <w:sz w:val="28"/>
          <w:szCs w:val="28"/>
        </w:rPr>
        <w:t>απαιτούνται τα εξής δικαιολογητικά:</w:t>
      </w:r>
    </w:p>
    <w:p w:rsidR="00FD750F" w:rsidRPr="004B629F" w:rsidRDefault="00FD750F" w:rsidP="00E631A1">
      <w:pPr>
        <w:rPr>
          <w:rFonts w:ascii="Times New Roman" w:hAnsi="Times New Roman" w:cs="Times New Roman"/>
        </w:rPr>
      </w:pPr>
    </w:p>
    <w:p w:rsidR="0092410E" w:rsidRDefault="00FD750F" w:rsidP="00E631A1">
      <w:pPr>
        <w:ind w:left="360" w:hanging="360"/>
        <w:rPr>
          <w:rFonts w:ascii="Times New Roman" w:hAnsi="Times New Roman" w:cs="Times New Roman"/>
          <w:b/>
          <w:sz w:val="28"/>
          <w:szCs w:val="28"/>
        </w:rPr>
      </w:pPr>
      <w:r w:rsidRPr="00FD750F">
        <w:rPr>
          <w:rFonts w:ascii="Times New Roman" w:hAnsi="Times New Roman" w:cs="Times New Roman"/>
          <w:b/>
          <w:sz w:val="28"/>
          <w:szCs w:val="28"/>
        </w:rPr>
        <w:t>1.</w:t>
      </w:r>
      <w:r w:rsidR="000C2D7B">
        <w:rPr>
          <w:rFonts w:ascii="Times New Roman" w:hAnsi="Times New Roman" w:cs="Times New Roman"/>
          <w:b/>
          <w:sz w:val="28"/>
          <w:szCs w:val="28"/>
        </w:rPr>
        <w:t xml:space="preserve"> </w:t>
      </w:r>
      <w:r w:rsidR="007F650A" w:rsidRPr="004B629F">
        <w:rPr>
          <w:rFonts w:ascii="Times New Roman" w:hAnsi="Times New Roman" w:cs="Times New Roman"/>
          <w:b/>
          <w:sz w:val="28"/>
          <w:szCs w:val="28"/>
        </w:rPr>
        <w:t>Πιστοποιη</w:t>
      </w:r>
      <w:r w:rsidR="00543E5F">
        <w:rPr>
          <w:rFonts w:ascii="Times New Roman" w:hAnsi="Times New Roman" w:cs="Times New Roman"/>
          <w:b/>
          <w:sz w:val="28"/>
          <w:szCs w:val="28"/>
        </w:rPr>
        <w:t>τικό οικογενειακής κατάστασης (</w:t>
      </w:r>
      <w:r w:rsidR="007F650A" w:rsidRPr="004B629F">
        <w:rPr>
          <w:rFonts w:ascii="Times New Roman" w:hAnsi="Times New Roman" w:cs="Times New Roman"/>
          <w:b/>
          <w:sz w:val="28"/>
          <w:szCs w:val="28"/>
        </w:rPr>
        <w:t>τελευταίου εξαμήνου)</w:t>
      </w:r>
    </w:p>
    <w:p w:rsidR="00B901AB" w:rsidRDefault="0092410E" w:rsidP="00E631A1">
      <w:pPr>
        <w:ind w:left="360" w:hanging="360"/>
        <w:rPr>
          <w:rFonts w:ascii="Times New Roman" w:hAnsi="Times New Roman" w:cs="Times New Roman"/>
          <w:sz w:val="28"/>
          <w:szCs w:val="28"/>
        </w:rPr>
      </w:pPr>
      <w:r>
        <w:rPr>
          <w:rFonts w:ascii="Times New Roman" w:hAnsi="Times New Roman" w:cs="Times New Roman"/>
          <w:b/>
          <w:sz w:val="28"/>
          <w:szCs w:val="28"/>
        </w:rPr>
        <w:t xml:space="preserve">        </w:t>
      </w:r>
      <w:r w:rsidRPr="0092410E">
        <w:rPr>
          <w:rFonts w:ascii="Times New Roman" w:hAnsi="Times New Roman" w:cs="Times New Roman"/>
          <w:sz w:val="28"/>
          <w:szCs w:val="28"/>
        </w:rPr>
        <w:t>Σε περίπτωση που προσκομισθεί πιστο</w:t>
      </w:r>
      <w:r w:rsidR="00E631A1">
        <w:rPr>
          <w:rFonts w:ascii="Times New Roman" w:hAnsi="Times New Roman" w:cs="Times New Roman"/>
          <w:sz w:val="28"/>
          <w:szCs w:val="28"/>
        </w:rPr>
        <w:t xml:space="preserve">ποιητικό σε άλλη γλώσσα πλην της </w:t>
      </w:r>
      <w:r w:rsidRPr="0092410E">
        <w:rPr>
          <w:rFonts w:ascii="Times New Roman" w:hAnsi="Times New Roman" w:cs="Times New Roman"/>
          <w:sz w:val="28"/>
          <w:szCs w:val="28"/>
        </w:rPr>
        <w:t>ελληνικής, το πιστοποιητικό</w:t>
      </w:r>
      <w:r w:rsidR="00543E5F">
        <w:rPr>
          <w:rFonts w:ascii="Times New Roman" w:hAnsi="Times New Roman" w:cs="Times New Roman"/>
          <w:sz w:val="28"/>
          <w:szCs w:val="28"/>
        </w:rPr>
        <w:t xml:space="preserve"> είναι απαραίτητο να</w:t>
      </w:r>
      <w:r w:rsidRPr="0092410E">
        <w:rPr>
          <w:rFonts w:ascii="Times New Roman" w:hAnsi="Times New Roman" w:cs="Times New Roman"/>
          <w:sz w:val="28"/>
          <w:szCs w:val="28"/>
        </w:rPr>
        <w:t xml:space="preserve"> συνοδεύεται από επίσημη μετάφραση.</w:t>
      </w:r>
    </w:p>
    <w:p w:rsidR="005C722F" w:rsidRPr="0092410E" w:rsidRDefault="005C722F" w:rsidP="00E631A1">
      <w:pPr>
        <w:ind w:left="360" w:hanging="360"/>
        <w:rPr>
          <w:rFonts w:ascii="Times New Roman" w:hAnsi="Times New Roman" w:cs="Times New Roman"/>
          <w:sz w:val="28"/>
          <w:szCs w:val="28"/>
        </w:rPr>
      </w:pPr>
    </w:p>
    <w:p w:rsidR="00B901AB" w:rsidRPr="004B629F" w:rsidRDefault="00FD750F" w:rsidP="00294756">
      <w:pPr>
        <w:rPr>
          <w:rFonts w:ascii="Times New Roman" w:hAnsi="Times New Roman" w:cs="Times New Roman"/>
          <w:b/>
          <w:sz w:val="28"/>
          <w:szCs w:val="28"/>
        </w:rPr>
      </w:pPr>
      <w:r w:rsidRPr="005536AD">
        <w:rPr>
          <w:rFonts w:ascii="Times New Roman" w:hAnsi="Times New Roman" w:cs="Times New Roman"/>
          <w:b/>
          <w:sz w:val="28"/>
          <w:szCs w:val="28"/>
        </w:rPr>
        <w:t xml:space="preserve">2. </w:t>
      </w:r>
      <w:r w:rsidR="007F650A" w:rsidRPr="004B629F">
        <w:rPr>
          <w:rFonts w:ascii="Times New Roman" w:hAnsi="Times New Roman" w:cs="Times New Roman"/>
          <w:b/>
          <w:sz w:val="28"/>
          <w:szCs w:val="28"/>
        </w:rPr>
        <w:t xml:space="preserve">Πιστοποιητικό υγείας </w:t>
      </w:r>
      <w:r w:rsidR="00D865BC">
        <w:rPr>
          <w:rFonts w:ascii="Times New Roman" w:hAnsi="Times New Roman" w:cs="Times New Roman"/>
          <w:b/>
          <w:sz w:val="28"/>
          <w:szCs w:val="28"/>
        </w:rPr>
        <w:t>(το έντυπο συμπεριλαμβάνεται στ</w:t>
      </w:r>
      <w:r w:rsidR="00294756">
        <w:rPr>
          <w:rFonts w:ascii="Times New Roman" w:hAnsi="Times New Roman" w:cs="Times New Roman"/>
          <w:b/>
          <w:sz w:val="28"/>
          <w:szCs w:val="28"/>
        </w:rPr>
        <w:t>ο πεδίο</w:t>
      </w:r>
      <w:r w:rsidR="00D865BC">
        <w:rPr>
          <w:rFonts w:ascii="Times New Roman" w:hAnsi="Times New Roman" w:cs="Times New Roman"/>
          <w:b/>
          <w:sz w:val="28"/>
          <w:szCs w:val="28"/>
        </w:rPr>
        <w:t xml:space="preserve"> </w:t>
      </w:r>
      <w:r w:rsidR="00294756">
        <w:rPr>
          <w:rFonts w:ascii="Times New Roman" w:hAnsi="Times New Roman" w:cs="Times New Roman"/>
          <w:b/>
          <w:sz w:val="28"/>
          <w:szCs w:val="28"/>
        </w:rPr>
        <w:t>«Α</w:t>
      </w:r>
      <w:r w:rsidR="00D865BC">
        <w:rPr>
          <w:rFonts w:ascii="Times New Roman" w:hAnsi="Times New Roman" w:cs="Times New Roman"/>
          <w:b/>
          <w:sz w:val="28"/>
          <w:szCs w:val="28"/>
        </w:rPr>
        <w:t xml:space="preserve">παραίτητα </w:t>
      </w:r>
      <w:r w:rsidR="00294756">
        <w:rPr>
          <w:rFonts w:ascii="Times New Roman" w:hAnsi="Times New Roman" w:cs="Times New Roman"/>
          <w:b/>
          <w:sz w:val="28"/>
          <w:szCs w:val="28"/>
        </w:rPr>
        <w:t xml:space="preserve">     Έ</w:t>
      </w:r>
      <w:r w:rsidR="00D865BC">
        <w:rPr>
          <w:rFonts w:ascii="Times New Roman" w:hAnsi="Times New Roman" w:cs="Times New Roman"/>
          <w:b/>
          <w:sz w:val="28"/>
          <w:szCs w:val="28"/>
        </w:rPr>
        <w:t>γγραφα</w:t>
      </w:r>
      <w:r w:rsidR="00294756">
        <w:rPr>
          <w:rFonts w:ascii="Times New Roman" w:hAnsi="Times New Roman" w:cs="Times New Roman"/>
          <w:b/>
          <w:sz w:val="28"/>
          <w:szCs w:val="28"/>
        </w:rPr>
        <w:t>»</w:t>
      </w:r>
      <w:r w:rsidR="00D865BC">
        <w:rPr>
          <w:rFonts w:ascii="Times New Roman" w:hAnsi="Times New Roman" w:cs="Times New Roman"/>
          <w:b/>
          <w:sz w:val="28"/>
          <w:szCs w:val="28"/>
        </w:rPr>
        <w:t>)</w:t>
      </w:r>
    </w:p>
    <w:p w:rsidR="00B901AB" w:rsidRDefault="00E631A1" w:rsidP="00E631A1">
      <w:pPr>
        <w:rPr>
          <w:rFonts w:ascii="Times New Roman" w:hAnsi="Times New Roman" w:cs="Times New Roman"/>
          <w:sz w:val="28"/>
          <w:szCs w:val="28"/>
        </w:rPr>
      </w:pPr>
      <w:r>
        <w:rPr>
          <w:rFonts w:ascii="Times New Roman" w:hAnsi="Times New Roman" w:cs="Times New Roman"/>
          <w:sz w:val="28"/>
          <w:szCs w:val="28"/>
        </w:rPr>
        <w:t xml:space="preserve">   </w:t>
      </w:r>
      <w:r w:rsidR="00D865BC">
        <w:rPr>
          <w:rFonts w:ascii="Times New Roman" w:hAnsi="Times New Roman" w:cs="Times New Roman"/>
          <w:sz w:val="28"/>
          <w:szCs w:val="28"/>
        </w:rPr>
        <w:t>Σ</w:t>
      </w:r>
      <w:r>
        <w:rPr>
          <w:rFonts w:ascii="Times New Roman" w:hAnsi="Times New Roman" w:cs="Times New Roman"/>
          <w:sz w:val="28"/>
          <w:szCs w:val="28"/>
        </w:rPr>
        <w:t xml:space="preserve">υμπληρωμένο από παιδίατρο καθώς </w:t>
      </w:r>
      <w:r w:rsidR="007F650A" w:rsidRPr="004B629F">
        <w:rPr>
          <w:rFonts w:ascii="Times New Roman" w:hAnsi="Times New Roman" w:cs="Times New Roman"/>
          <w:sz w:val="28"/>
          <w:szCs w:val="28"/>
        </w:rPr>
        <w:t xml:space="preserve">και </w:t>
      </w:r>
      <w:r w:rsidR="007F650A" w:rsidRPr="004B629F">
        <w:rPr>
          <w:rFonts w:ascii="Times New Roman" w:hAnsi="Times New Roman" w:cs="Times New Roman"/>
          <w:b/>
          <w:sz w:val="28"/>
          <w:szCs w:val="28"/>
        </w:rPr>
        <w:t xml:space="preserve">αντίγραφο </w:t>
      </w:r>
      <w:r w:rsidR="00294756">
        <w:rPr>
          <w:rFonts w:ascii="Times New Roman" w:hAnsi="Times New Roman" w:cs="Times New Roman"/>
          <w:b/>
          <w:sz w:val="28"/>
          <w:szCs w:val="28"/>
        </w:rPr>
        <w:t>Β</w:t>
      </w:r>
      <w:r w:rsidR="007F650A" w:rsidRPr="004B629F">
        <w:rPr>
          <w:rFonts w:ascii="Times New Roman" w:hAnsi="Times New Roman" w:cs="Times New Roman"/>
          <w:b/>
          <w:sz w:val="28"/>
          <w:szCs w:val="28"/>
        </w:rPr>
        <w:t xml:space="preserve">ιβλιαρίου </w:t>
      </w:r>
      <w:r w:rsidR="00294756">
        <w:rPr>
          <w:rFonts w:ascii="Times New Roman" w:hAnsi="Times New Roman" w:cs="Times New Roman"/>
          <w:b/>
          <w:sz w:val="28"/>
          <w:szCs w:val="28"/>
        </w:rPr>
        <w:t>Υ</w:t>
      </w:r>
      <w:r w:rsidR="007F650A" w:rsidRPr="004B629F">
        <w:rPr>
          <w:rFonts w:ascii="Times New Roman" w:hAnsi="Times New Roman" w:cs="Times New Roman"/>
          <w:b/>
          <w:sz w:val="28"/>
          <w:szCs w:val="28"/>
        </w:rPr>
        <w:t>γείας</w:t>
      </w:r>
      <w:r w:rsidR="007F650A" w:rsidRPr="004B629F">
        <w:rPr>
          <w:rFonts w:ascii="Times New Roman" w:hAnsi="Times New Roman" w:cs="Times New Roman"/>
          <w:sz w:val="28"/>
          <w:szCs w:val="28"/>
        </w:rPr>
        <w:t xml:space="preserve"> με τα </w:t>
      </w:r>
      <w:r w:rsidR="0092410E">
        <w:rPr>
          <w:rFonts w:ascii="Times New Roman" w:hAnsi="Times New Roman" w:cs="Times New Roman"/>
          <w:sz w:val="28"/>
          <w:szCs w:val="28"/>
        </w:rPr>
        <w:t xml:space="preserve">       </w:t>
      </w:r>
      <w:r w:rsidR="004A1F3D">
        <w:rPr>
          <w:rFonts w:ascii="Times New Roman" w:hAnsi="Times New Roman" w:cs="Times New Roman"/>
          <w:sz w:val="28"/>
          <w:szCs w:val="28"/>
        </w:rPr>
        <w:t>προβλεπόμενα</w:t>
      </w:r>
      <w:r w:rsidR="007F650A" w:rsidRPr="004B629F">
        <w:rPr>
          <w:rFonts w:ascii="Times New Roman" w:hAnsi="Times New Roman" w:cs="Times New Roman"/>
          <w:sz w:val="28"/>
          <w:szCs w:val="28"/>
        </w:rPr>
        <w:t xml:space="preserve"> ανάλογα με την ηλικία εμβόλια, όπως κάθε φορά </w:t>
      </w:r>
      <w:r w:rsidR="004A1F3D">
        <w:rPr>
          <w:rFonts w:ascii="Times New Roman" w:hAnsi="Times New Roman" w:cs="Times New Roman"/>
          <w:sz w:val="28"/>
          <w:szCs w:val="28"/>
        </w:rPr>
        <w:t>ορίζεται</w:t>
      </w:r>
      <w:r w:rsidR="007F650A" w:rsidRPr="004B629F">
        <w:rPr>
          <w:rFonts w:ascii="Times New Roman" w:hAnsi="Times New Roman" w:cs="Times New Roman"/>
          <w:sz w:val="28"/>
          <w:szCs w:val="28"/>
        </w:rPr>
        <w:t xml:space="preserve"> από το Εθνικό Πρόγραμμα Εμβολιασμών.</w:t>
      </w:r>
    </w:p>
    <w:p w:rsidR="005C722F" w:rsidRPr="004B629F" w:rsidRDefault="005C722F" w:rsidP="00E631A1">
      <w:pPr>
        <w:rPr>
          <w:rFonts w:ascii="Times New Roman" w:hAnsi="Times New Roman" w:cs="Times New Roman"/>
        </w:rPr>
      </w:pPr>
    </w:p>
    <w:p w:rsidR="005C722F" w:rsidRDefault="00FD750F" w:rsidP="00E631A1">
      <w:pPr>
        <w:rPr>
          <w:rFonts w:ascii="Times New Roman" w:hAnsi="Times New Roman" w:cs="Times New Roman"/>
          <w:sz w:val="28"/>
          <w:szCs w:val="28"/>
        </w:rPr>
      </w:pPr>
      <w:r w:rsidRPr="00FD750F">
        <w:rPr>
          <w:rFonts w:ascii="Times New Roman" w:hAnsi="Times New Roman" w:cs="Times New Roman"/>
          <w:b/>
          <w:sz w:val="28"/>
          <w:szCs w:val="28"/>
        </w:rPr>
        <w:t>3.</w:t>
      </w:r>
      <w:r w:rsidR="00D865BC">
        <w:rPr>
          <w:rFonts w:ascii="Times New Roman" w:hAnsi="Times New Roman" w:cs="Times New Roman"/>
          <w:b/>
          <w:sz w:val="28"/>
          <w:szCs w:val="28"/>
        </w:rPr>
        <w:t xml:space="preserve"> </w:t>
      </w:r>
      <w:r w:rsidR="007F650A" w:rsidRPr="004B629F">
        <w:rPr>
          <w:rFonts w:ascii="Times New Roman" w:hAnsi="Times New Roman" w:cs="Times New Roman"/>
          <w:b/>
          <w:sz w:val="28"/>
          <w:szCs w:val="28"/>
        </w:rPr>
        <w:t>Εκκαθαριστικό</w:t>
      </w:r>
      <w:r w:rsidR="00254668">
        <w:rPr>
          <w:rFonts w:ascii="Times New Roman" w:hAnsi="Times New Roman" w:cs="Times New Roman"/>
          <w:b/>
          <w:sz w:val="28"/>
          <w:szCs w:val="28"/>
        </w:rPr>
        <w:t xml:space="preserve"> σημεί</w:t>
      </w:r>
      <w:r w:rsidR="005536AD">
        <w:rPr>
          <w:rFonts w:ascii="Times New Roman" w:hAnsi="Times New Roman" w:cs="Times New Roman"/>
          <w:b/>
          <w:sz w:val="28"/>
          <w:szCs w:val="28"/>
        </w:rPr>
        <w:t>ωμα οικονομικού έτους 202</w:t>
      </w:r>
      <w:r w:rsidR="009B2F59">
        <w:rPr>
          <w:rFonts w:ascii="Times New Roman" w:hAnsi="Times New Roman" w:cs="Times New Roman"/>
          <w:b/>
          <w:sz w:val="28"/>
          <w:szCs w:val="28"/>
        </w:rPr>
        <w:t>6</w:t>
      </w:r>
      <w:r w:rsidR="005C722F">
        <w:rPr>
          <w:rFonts w:ascii="Times New Roman" w:hAnsi="Times New Roman" w:cs="Times New Roman"/>
          <w:b/>
          <w:sz w:val="28"/>
          <w:szCs w:val="28"/>
        </w:rPr>
        <w:t xml:space="preserve"> </w:t>
      </w:r>
      <w:r w:rsidR="005C722F">
        <w:rPr>
          <w:rFonts w:ascii="Times New Roman" w:hAnsi="Times New Roman" w:cs="Times New Roman"/>
          <w:sz w:val="28"/>
          <w:szCs w:val="28"/>
        </w:rPr>
        <w:t>(</w:t>
      </w:r>
      <w:r w:rsidR="005536AD" w:rsidRPr="00D865BC">
        <w:rPr>
          <w:rFonts w:ascii="Times New Roman" w:hAnsi="Times New Roman" w:cs="Times New Roman"/>
          <w:b/>
          <w:sz w:val="28"/>
          <w:szCs w:val="28"/>
        </w:rPr>
        <w:t xml:space="preserve">που αφορά </w:t>
      </w:r>
      <w:r w:rsidR="00D865BC">
        <w:rPr>
          <w:rFonts w:ascii="Times New Roman" w:hAnsi="Times New Roman" w:cs="Times New Roman"/>
          <w:b/>
          <w:sz w:val="28"/>
          <w:szCs w:val="28"/>
        </w:rPr>
        <w:t xml:space="preserve"> τα </w:t>
      </w:r>
      <w:r w:rsidR="005536AD" w:rsidRPr="00D865BC">
        <w:rPr>
          <w:rFonts w:ascii="Times New Roman" w:hAnsi="Times New Roman" w:cs="Times New Roman"/>
          <w:b/>
          <w:sz w:val="28"/>
          <w:szCs w:val="28"/>
        </w:rPr>
        <w:t xml:space="preserve">εισοδήματα </w:t>
      </w:r>
      <w:r w:rsidR="00D865BC">
        <w:rPr>
          <w:rFonts w:ascii="Times New Roman" w:hAnsi="Times New Roman" w:cs="Times New Roman"/>
          <w:b/>
          <w:sz w:val="28"/>
          <w:szCs w:val="28"/>
        </w:rPr>
        <w:t xml:space="preserve">του </w:t>
      </w:r>
      <w:r w:rsidR="005536AD" w:rsidRPr="00D865BC">
        <w:rPr>
          <w:rFonts w:ascii="Times New Roman" w:hAnsi="Times New Roman" w:cs="Times New Roman"/>
          <w:b/>
          <w:sz w:val="28"/>
          <w:szCs w:val="28"/>
        </w:rPr>
        <w:t>202</w:t>
      </w:r>
      <w:r w:rsidR="009B2F59">
        <w:rPr>
          <w:rFonts w:ascii="Times New Roman" w:hAnsi="Times New Roman" w:cs="Times New Roman"/>
          <w:b/>
          <w:sz w:val="28"/>
          <w:szCs w:val="28"/>
        </w:rPr>
        <w:t>5</w:t>
      </w:r>
      <w:r w:rsidR="005C722F">
        <w:rPr>
          <w:rFonts w:ascii="Times New Roman" w:hAnsi="Times New Roman" w:cs="Times New Roman"/>
          <w:b/>
          <w:sz w:val="28"/>
          <w:szCs w:val="28"/>
        </w:rPr>
        <w:t>)</w:t>
      </w:r>
    </w:p>
    <w:p w:rsidR="00B901AB" w:rsidRDefault="005C722F" w:rsidP="00E631A1">
      <w:pPr>
        <w:rPr>
          <w:rFonts w:ascii="Times New Roman" w:hAnsi="Times New Roman" w:cs="Times New Roman"/>
          <w:sz w:val="28"/>
          <w:szCs w:val="28"/>
        </w:rPr>
      </w:pPr>
      <w:r>
        <w:rPr>
          <w:rFonts w:ascii="Times New Roman" w:hAnsi="Times New Roman" w:cs="Times New Roman"/>
          <w:sz w:val="28"/>
          <w:szCs w:val="28"/>
        </w:rPr>
        <w:t xml:space="preserve">   Α</w:t>
      </w:r>
      <w:r w:rsidR="00D865BC">
        <w:rPr>
          <w:rFonts w:ascii="Times New Roman" w:hAnsi="Times New Roman" w:cs="Times New Roman"/>
          <w:sz w:val="28"/>
          <w:szCs w:val="28"/>
        </w:rPr>
        <w:t xml:space="preserve">παιτείται </w:t>
      </w:r>
      <w:r w:rsidR="00BF1287">
        <w:rPr>
          <w:rFonts w:ascii="Times New Roman" w:hAnsi="Times New Roman" w:cs="Times New Roman"/>
          <w:sz w:val="28"/>
          <w:szCs w:val="28"/>
        </w:rPr>
        <w:t>έν</w:t>
      </w:r>
      <w:r w:rsidR="0012658B">
        <w:rPr>
          <w:rFonts w:ascii="Times New Roman" w:hAnsi="Times New Roman" w:cs="Times New Roman"/>
          <w:sz w:val="28"/>
          <w:szCs w:val="28"/>
        </w:rPr>
        <w:t>α για τον</w:t>
      </w:r>
      <w:r w:rsidR="00294756">
        <w:rPr>
          <w:rFonts w:ascii="Times New Roman" w:hAnsi="Times New Roman" w:cs="Times New Roman"/>
          <w:sz w:val="28"/>
          <w:szCs w:val="28"/>
        </w:rPr>
        <w:t>/την</w:t>
      </w:r>
      <w:r w:rsidR="0012658B">
        <w:rPr>
          <w:rFonts w:ascii="Times New Roman" w:hAnsi="Times New Roman" w:cs="Times New Roman"/>
          <w:sz w:val="28"/>
          <w:szCs w:val="28"/>
        </w:rPr>
        <w:t xml:space="preserve"> υπόχρεο κι ένα για τ</w:t>
      </w:r>
      <w:r w:rsidR="00294756">
        <w:rPr>
          <w:rFonts w:ascii="Times New Roman" w:hAnsi="Times New Roman" w:cs="Times New Roman"/>
          <w:sz w:val="28"/>
          <w:szCs w:val="28"/>
        </w:rPr>
        <w:t xml:space="preserve">ον/τη </w:t>
      </w:r>
      <w:r w:rsidR="00BF1287">
        <w:rPr>
          <w:rFonts w:ascii="Times New Roman" w:hAnsi="Times New Roman" w:cs="Times New Roman"/>
          <w:sz w:val="28"/>
          <w:szCs w:val="28"/>
        </w:rPr>
        <w:t>σύζυγο</w:t>
      </w:r>
      <w:r w:rsidR="00E631A1">
        <w:rPr>
          <w:rFonts w:ascii="Times New Roman" w:hAnsi="Times New Roman" w:cs="Times New Roman"/>
          <w:sz w:val="28"/>
          <w:szCs w:val="28"/>
        </w:rPr>
        <w:t xml:space="preserve"> (</w:t>
      </w:r>
      <w:r w:rsidR="00D865BC">
        <w:rPr>
          <w:rFonts w:ascii="Times New Roman" w:hAnsi="Times New Roman" w:cs="Times New Roman"/>
          <w:sz w:val="28"/>
          <w:szCs w:val="28"/>
        </w:rPr>
        <w:t xml:space="preserve">σε περίπτωση </w:t>
      </w:r>
      <w:r w:rsidR="00297E09">
        <w:rPr>
          <w:rFonts w:ascii="Times New Roman" w:hAnsi="Times New Roman" w:cs="Times New Roman"/>
          <w:sz w:val="28"/>
          <w:szCs w:val="28"/>
        </w:rPr>
        <w:t>που τα εκκαθαριστικά είναι διαφορετικά για κάθε γονέα</w:t>
      </w:r>
      <w:r w:rsidR="00E631A1">
        <w:rPr>
          <w:rFonts w:ascii="Times New Roman" w:hAnsi="Times New Roman" w:cs="Times New Roman"/>
          <w:sz w:val="28"/>
          <w:szCs w:val="28"/>
        </w:rPr>
        <w:t>)</w:t>
      </w:r>
      <w:r w:rsidR="00BF1287">
        <w:rPr>
          <w:rFonts w:ascii="Times New Roman" w:hAnsi="Times New Roman" w:cs="Times New Roman"/>
          <w:sz w:val="28"/>
          <w:szCs w:val="28"/>
        </w:rPr>
        <w:t>.</w:t>
      </w:r>
    </w:p>
    <w:p w:rsidR="005C722F" w:rsidRPr="004B629F" w:rsidRDefault="005C722F" w:rsidP="00E631A1">
      <w:pPr>
        <w:rPr>
          <w:rFonts w:ascii="Times New Roman" w:hAnsi="Times New Roman" w:cs="Times New Roman"/>
        </w:rPr>
      </w:pPr>
    </w:p>
    <w:p w:rsidR="00B901AB" w:rsidRPr="004B629F" w:rsidRDefault="00FD750F" w:rsidP="00E631A1">
      <w:pPr>
        <w:rPr>
          <w:rFonts w:ascii="Times New Roman" w:hAnsi="Times New Roman" w:cs="Times New Roman"/>
        </w:rPr>
      </w:pPr>
      <w:r w:rsidRPr="00FD750F">
        <w:rPr>
          <w:rFonts w:ascii="Times New Roman" w:hAnsi="Times New Roman" w:cs="Times New Roman"/>
          <w:b/>
          <w:sz w:val="28"/>
          <w:szCs w:val="28"/>
        </w:rPr>
        <w:t>4.</w:t>
      </w:r>
      <w:r w:rsidR="00B461A2">
        <w:rPr>
          <w:rFonts w:ascii="Times New Roman" w:hAnsi="Times New Roman" w:cs="Times New Roman"/>
          <w:b/>
          <w:sz w:val="28"/>
          <w:szCs w:val="28"/>
        </w:rPr>
        <w:t xml:space="preserve"> </w:t>
      </w:r>
      <w:r w:rsidR="007F650A" w:rsidRPr="004B629F">
        <w:rPr>
          <w:rFonts w:ascii="Times New Roman" w:hAnsi="Times New Roman" w:cs="Times New Roman"/>
          <w:b/>
          <w:sz w:val="28"/>
          <w:szCs w:val="28"/>
        </w:rPr>
        <w:t xml:space="preserve">Βεβαίωση εργασίας </w:t>
      </w:r>
      <w:r w:rsidR="003C13BA">
        <w:rPr>
          <w:rFonts w:ascii="Times New Roman" w:hAnsi="Times New Roman" w:cs="Times New Roman"/>
          <w:b/>
          <w:sz w:val="28"/>
          <w:szCs w:val="28"/>
        </w:rPr>
        <w:t>(</w:t>
      </w:r>
      <w:r w:rsidR="007F650A" w:rsidRPr="005C722F">
        <w:rPr>
          <w:rFonts w:ascii="Times New Roman" w:hAnsi="Times New Roman" w:cs="Times New Roman"/>
          <w:b/>
          <w:sz w:val="28"/>
          <w:szCs w:val="28"/>
        </w:rPr>
        <w:t>αφορά και τους δύο γονείς)</w:t>
      </w:r>
    </w:p>
    <w:p w:rsidR="00B901AB" w:rsidRPr="004B629F" w:rsidRDefault="00B901AB" w:rsidP="00E631A1">
      <w:pPr>
        <w:ind w:left="360"/>
        <w:rPr>
          <w:rFonts w:ascii="Times New Roman" w:hAnsi="Times New Roman" w:cs="Times New Roman"/>
          <w:b/>
          <w:sz w:val="28"/>
          <w:szCs w:val="28"/>
        </w:rPr>
      </w:pPr>
    </w:p>
    <w:p w:rsidR="00B901AB" w:rsidRPr="00B461A2" w:rsidRDefault="007F650A" w:rsidP="00E631A1">
      <w:pPr>
        <w:numPr>
          <w:ilvl w:val="1"/>
          <w:numId w:val="3"/>
        </w:numPr>
        <w:tabs>
          <w:tab w:val="left" w:pos="1080"/>
        </w:tabs>
        <w:ind w:hanging="720"/>
        <w:rPr>
          <w:rFonts w:ascii="Times New Roman" w:hAnsi="Times New Roman" w:cs="Times New Roman"/>
          <w:b/>
        </w:rPr>
      </w:pPr>
      <w:r w:rsidRPr="00B461A2">
        <w:rPr>
          <w:rFonts w:ascii="Times New Roman" w:hAnsi="Times New Roman" w:cs="Times New Roman"/>
          <w:b/>
          <w:sz w:val="28"/>
          <w:szCs w:val="28"/>
          <w:u w:val="single"/>
        </w:rPr>
        <w:t>Για εργαζόμενους στον δημόσιο τομέα:</w:t>
      </w:r>
    </w:p>
    <w:p w:rsidR="00B901AB" w:rsidRPr="004B629F" w:rsidRDefault="00B901AB" w:rsidP="00E631A1">
      <w:pPr>
        <w:tabs>
          <w:tab w:val="left" w:pos="1080"/>
        </w:tabs>
        <w:ind w:left="2160"/>
        <w:rPr>
          <w:rFonts w:ascii="Times New Roman" w:hAnsi="Times New Roman" w:cs="Times New Roman"/>
          <w:sz w:val="28"/>
          <w:szCs w:val="28"/>
        </w:rPr>
      </w:pPr>
    </w:p>
    <w:p w:rsidR="00B901AB" w:rsidRPr="004B629F" w:rsidRDefault="00E631A1" w:rsidP="00E631A1">
      <w:pPr>
        <w:tabs>
          <w:tab w:val="left" w:pos="1080"/>
        </w:tabs>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Πρό</w:t>
      </w:r>
      <w:r w:rsidR="00ED5238">
        <w:rPr>
          <w:rFonts w:ascii="Times New Roman" w:hAnsi="Times New Roman" w:cs="Times New Roman"/>
          <w:sz w:val="28"/>
          <w:szCs w:val="28"/>
        </w:rPr>
        <w:t>σφατη Βεβαίωση από την Υπηρεσία.</w:t>
      </w:r>
      <w:r w:rsidR="007F650A" w:rsidRPr="004B629F">
        <w:rPr>
          <w:rFonts w:ascii="Times New Roman" w:hAnsi="Times New Roman" w:cs="Times New Roman"/>
          <w:sz w:val="28"/>
          <w:szCs w:val="28"/>
        </w:rPr>
        <w:t xml:space="preserve"> </w:t>
      </w:r>
    </w:p>
    <w:p w:rsidR="00B901AB" w:rsidRPr="004B629F" w:rsidRDefault="00B901AB" w:rsidP="00E631A1">
      <w:pPr>
        <w:rPr>
          <w:rFonts w:ascii="Times New Roman" w:hAnsi="Times New Roman" w:cs="Times New Roman"/>
          <w:sz w:val="28"/>
          <w:szCs w:val="28"/>
          <w:u w:val="single"/>
        </w:rPr>
      </w:pPr>
    </w:p>
    <w:p w:rsidR="00816E1B" w:rsidRPr="000C2D7B" w:rsidRDefault="007F650A" w:rsidP="00E631A1">
      <w:pPr>
        <w:numPr>
          <w:ilvl w:val="1"/>
          <w:numId w:val="3"/>
        </w:numPr>
        <w:ind w:left="1080"/>
        <w:rPr>
          <w:rFonts w:ascii="Times New Roman" w:hAnsi="Times New Roman" w:cs="Times New Roman"/>
          <w:b/>
        </w:rPr>
      </w:pPr>
      <w:r w:rsidRPr="00B461A2">
        <w:rPr>
          <w:rFonts w:ascii="Times New Roman" w:hAnsi="Times New Roman" w:cs="Times New Roman"/>
          <w:b/>
          <w:sz w:val="28"/>
          <w:szCs w:val="28"/>
          <w:u w:val="single"/>
        </w:rPr>
        <w:t>Για εργαζόμενους στον ιδιωτικό  τομέα:</w:t>
      </w:r>
    </w:p>
    <w:p w:rsidR="000C2D7B" w:rsidRPr="00B461A2" w:rsidRDefault="000C2D7B" w:rsidP="000C2D7B">
      <w:pPr>
        <w:ind w:left="1080"/>
        <w:rPr>
          <w:rFonts w:ascii="Times New Roman" w:hAnsi="Times New Roman" w:cs="Times New Roman"/>
          <w:b/>
        </w:rPr>
      </w:pPr>
    </w:p>
    <w:p w:rsidR="00297E09" w:rsidRDefault="00297E09" w:rsidP="00E631A1">
      <w:pPr>
        <w:ind w:left="1080"/>
        <w:rPr>
          <w:rFonts w:ascii="Times New Roman" w:hAnsi="Times New Roman" w:cs="Times New Roman"/>
          <w:sz w:val="28"/>
          <w:szCs w:val="28"/>
        </w:rPr>
      </w:pPr>
      <w:r>
        <w:rPr>
          <w:rFonts w:ascii="Times New Roman" w:hAnsi="Times New Roman" w:cs="Times New Roman"/>
          <w:sz w:val="28"/>
          <w:szCs w:val="28"/>
        </w:rPr>
        <w:t xml:space="preserve">α) Πρόσφατη βεβαίωση  </w:t>
      </w:r>
      <w:r w:rsidR="007F650A" w:rsidRPr="004B629F">
        <w:rPr>
          <w:rFonts w:ascii="Times New Roman" w:hAnsi="Times New Roman" w:cs="Times New Roman"/>
          <w:sz w:val="28"/>
          <w:szCs w:val="28"/>
        </w:rPr>
        <w:t>εργοδότη</w:t>
      </w:r>
      <w:r>
        <w:rPr>
          <w:rFonts w:ascii="Times New Roman" w:hAnsi="Times New Roman" w:cs="Times New Roman"/>
          <w:sz w:val="28"/>
          <w:szCs w:val="28"/>
        </w:rPr>
        <w:t>.</w:t>
      </w:r>
      <w:r w:rsidR="007F650A" w:rsidRPr="004B629F">
        <w:rPr>
          <w:rFonts w:ascii="Times New Roman" w:hAnsi="Times New Roman" w:cs="Times New Roman"/>
          <w:sz w:val="28"/>
          <w:szCs w:val="28"/>
        </w:rPr>
        <w:t xml:space="preserve">  </w:t>
      </w:r>
    </w:p>
    <w:p w:rsidR="00E90491" w:rsidRDefault="00294756" w:rsidP="00E631A1">
      <w:pPr>
        <w:ind w:left="1080"/>
        <w:rPr>
          <w:rFonts w:ascii="Times New Roman" w:hAnsi="Times New Roman" w:cs="Times New Roman"/>
          <w:sz w:val="28"/>
          <w:szCs w:val="28"/>
        </w:rPr>
      </w:pPr>
      <w:r>
        <w:rPr>
          <w:rFonts w:ascii="Times New Roman" w:hAnsi="Times New Roman" w:cs="Times New Roman"/>
          <w:sz w:val="28"/>
          <w:szCs w:val="28"/>
        </w:rPr>
        <w:t>β</w:t>
      </w:r>
      <w:r w:rsidR="00297E09">
        <w:rPr>
          <w:rFonts w:ascii="Times New Roman" w:hAnsi="Times New Roman" w:cs="Times New Roman"/>
          <w:sz w:val="28"/>
          <w:szCs w:val="28"/>
        </w:rPr>
        <w:t>) Α</w:t>
      </w:r>
      <w:r w:rsidR="00816E1B" w:rsidRPr="004B629F">
        <w:rPr>
          <w:rFonts w:ascii="Times New Roman" w:hAnsi="Times New Roman" w:cs="Times New Roman"/>
          <w:sz w:val="28"/>
          <w:szCs w:val="28"/>
        </w:rPr>
        <w:t>ντίγραφο</w:t>
      </w:r>
      <w:r w:rsidR="00297E09">
        <w:rPr>
          <w:rFonts w:ascii="Times New Roman" w:hAnsi="Times New Roman" w:cs="Times New Roman"/>
          <w:sz w:val="28"/>
          <w:szCs w:val="28"/>
        </w:rPr>
        <w:t xml:space="preserve"> </w:t>
      </w:r>
      <w:r w:rsidR="006D6565">
        <w:rPr>
          <w:rFonts w:ascii="Times New Roman" w:hAnsi="Times New Roman" w:cs="Times New Roman"/>
          <w:sz w:val="28"/>
          <w:szCs w:val="28"/>
        </w:rPr>
        <w:t xml:space="preserve">τελευταίων </w:t>
      </w:r>
      <w:r w:rsidR="00816E1B" w:rsidRPr="004B629F">
        <w:rPr>
          <w:rFonts w:ascii="Times New Roman" w:hAnsi="Times New Roman" w:cs="Times New Roman"/>
          <w:sz w:val="28"/>
          <w:szCs w:val="28"/>
        </w:rPr>
        <w:t>μηχανογραφημένων</w:t>
      </w:r>
      <w:r w:rsidR="00ED5238">
        <w:rPr>
          <w:rFonts w:ascii="Times New Roman" w:hAnsi="Times New Roman" w:cs="Times New Roman"/>
          <w:sz w:val="28"/>
          <w:szCs w:val="28"/>
        </w:rPr>
        <w:t xml:space="preserve"> ενσήμων</w:t>
      </w:r>
      <w:r w:rsidR="00380A63">
        <w:rPr>
          <w:rFonts w:ascii="Times New Roman" w:hAnsi="Times New Roman" w:cs="Times New Roman"/>
          <w:sz w:val="28"/>
          <w:szCs w:val="28"/>
        </w:rPr>
        <w:t xml:space="preserve"> (μόνο του έτους 2026</w:t>
      </w:r>
      <w:r w:rsidR="00E90491">
        <w:rPr>
          <w:rFonts w:ascii="Times New Roman" w:hAnsi="Times New Roman" w:cs="Times New Roman"/>
          <w:sz w:val="28"/>
          <w:szCs w:val="28"/>
        </w:rPr>
        <w:t>)</w:t>
      </w:r>
      <w:r w:rsidR="00297E09">
        <w:rPr>
          <w:rFonts w:ascii="Times New Roman" w:hAnsi="Times New Roman" w:cs="Times New Roman"/>
          <w:sz w:val="28"/>
          <w:szCs w:val="28"/>
        </w:rPr>
        <w:t xml:space="preserve">. </w:t>
      </w:r>
    </w:p>
    <w:p w:rsidR="00B901AB" w:rsidRPr="004B629F" w:rsidRDefault="00ED5238" w:rsidP="00E631A1">
      <w:pPr>
        <w:ind w:left="1080"/>
        <w:rPr>
          <w:rFonts w:ascii="Times New Roman" w:hAnsi="Times New Roman" w:cs="Times New Roman"/>
        </w:rPr>
      </w:pPr>
      <w:r>
        <w:rPr>
          <w:rFonts w:ascii="Times New Roman" w:hAnsi="Times New Roman" w:cs="Times New Roman"/>
          <w:sz w:val="28"/>
          <w:szCs w:val="28"/>
        </w:rPr>
        <w:t>Σ</w:t>
      </w:r>
      <w:r w:rsidR="00297E09">
        <w:rPr>
          <w:rFonts w:ascii="Times New Roman" w:hAnsi="Times New Roman" w:cs="Times New Roman"/>
          <w:sz w:val="28"/>
          <w:szCs w:val="28"/>
        </w:rPr>
        <w:t>ε περίπτωση αδυναμίας προσκόμισης ενσήμων</w:t>
      </w:r>
      <w:r w:rsidR="00E90491">
        <w:rPr>
          <w:rFonts w:ascii="Times New Roman" w:hAnsi="Times New Roman" w:cs="Times New Roman"/>
          <w:sz w:val="28"/>
          <w:szCs w:val="28"/>
        </w:rPr>
        <w:t>, λόγω πρόσφατης πρόσληψης,</w:t>
      </w:r>
      <w:r w:rsidR="00816E1B" w:rsidRPr="004B629F">
        <w:rPr>
          <w:rFonts w:ascii="Times New Roman" w:hAnsi="Times New Roman" w:cs="Times New Roman"/>
          <w:sz w:val="28"/>
          <w:szCs w:val="28"/>
        </w:rPr>
        <w:t xml:space="preserve"> </w:t>
      </w:r>
      <w:r w:rsidR="006D6565">
        <w:rPr>
          <w:rFonts w:ascii="Times New Roman" w:hAnsi="Times New Roman" w:cs="Times New Roman"/>
          <w:sz w:val="28"/>
          <w:szCs w:val="28"/>
        </w:rPr>
        <w:t xml:space="preserve"> </w:t>
      </w:r>
      <w:r w:rsidR="00297E09">
        <w:rPr>
          <w:rFonts w:ascii="Times New Roman" w:hAnsi="Times New Roman" w:cs="Times New Roman"/>
          <w:sz w:val="28"/>
          <w:szCs w:val="28"/>
        </w:rPr>
        <w:t>απαιτείται</w:t>
      </w:r>
      <w:r w:rsidR="006D6565">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 </w:t>
      </w:r>
      <w:r w:rsidR="006D6565">
        <w:rPr>
          <w:rFonts w:ascii="Times New Roman" w:hAnsi="Times New Roman" w:cs="Times New Roman"/>
          <w:sz w:val="28"/>
          <w:szCs w:val="28"/>
        </w:rPr>
        <w:t xml:space="preserve">  ανα</w:t>
      </w:r>
      <w:r w:rsidR="00B55F5D">
        <w:rPr>
          <w:rFonts w:ascii="Times New Roman" w:hAnsi="Times New Roman" w:cs="Times New Roman"/>
          <w:sz w:val="28"/>
          <w:szCs w:val="28"/>
        </w:rPr>
        <w:t>γγελία πρόσληψης  (</w:t>
      </w:r>
      <w:r w:rsidR="00E631A1">
        <w:rPr>
          <w:rFonts w:ascii="Times New Roman" w:hAnsi="Times New Roman" w:cs="Times New Roman"/>
          <w:sz w:val="28"/>
          <w:szCs w:val="28"/>
        </w:rPr>
        <w:t>εά</w:t>
      </w:r>
      <w:r w:rsidR="00B55F5D">
        <w:rPr>
          <w:rFonts w:ascii="Times New Roman" w:hAnsi="Times New Roman" w:cs="Times New Roman"/>
          <w:sz w:val="28"/>
          <w:szCs w:val="28"/>
        </w:rPr>
        <w:t>ν</w:t>
      </w:r>
      <w:r w:rsidR="00E631A1">
        <w:rPr>
          <w:rFonts w:ascii="Times New Roman" w:hAnsi="Times New Roman" w:cs="Times New Roman"/>
          <w:sz w:val="28"/>
          <w:szCs w:val="28"/>
        </w:rPr>
        <w:t xml:space="preserve"> η πρόσληψη</w:t>
      </w:r>
      <w:r w:rsidR="00B55F5D">
        <w:rPr>
          <w:rFonts w:ascii="Times New Roman" w:hAnsi="Times New Roman" w:cs="Times New Roman"/>
          <w:sz w:val="28"/>
          <w:szCs w:val="28"/>
        </w:rPr>
        <w:t xml:space="preserve"> έχει γίνει μετά την </w:t>
      </w:r>
      <w:r w:rsidR="005536AD">
        <w:rPr>
          <w:rFonts w:ascii="Times New Roman" w:hAnsi="Times New Roman" w:cs="Times New Roman"/>
          <w:sz w:val="28"/>
          <w:szCs w:val="28"/>
        </w:rPr>
        <w:t xml:space="preserve"> 01/01/202</w:t>
      </w:r>
      <w:r w:rsidR="00380A63">
        <w:rPr>
          <w:rFonts w:ascii="Times New Roman" w:hAnsi="Times New Roman" w:cs="Times New Roman"/>
          <w:sz w:val="28"/>
          <w:szCs w:val="28"/>
        </w:rPr>
        <w:t>6</w:t>
      </w:r>
      <w:r w:rsidR="006D6565">
        <w:rPr>
          <w:rFonts w:ascii="Times New Roman" w:hAnsi="Times New Roman" w:cs="Times New Roman"/>
          <w:sz w:val="28"/>
          <w:szCs w:val="28"/>
        </w:rPr>
        <w:t>)</w:t>
      </w:r>
      <w:r>
        <w:rPr>
          <w:rFonts w:ascii="Times New Roman" w:hAnsi="Times New Roman" w:cs="Times New Roman"/>
          <w:sz w:val="28"/>
          <w:szCs w:val="28"/>
        </w:rPr>
        <w:t>.</w:t>
      </w:r>
    </w:p>
    <w:p w:rsidR="00B901AB" w:rsidRPr="004B629F" w:rsidRDefault="00B901AB" w:rsidP="00E631A1">
      <w:pPr>
        <w:ind w:left="720"/>
        <w:rPr>
          <w:rFonts w:ascii="Times New Roman" w:hAnsi="Times New Roman" w:cs="Times New Roman"/>
          <w:sz w:val="28"/>
          <w:szCs w:val="28"/>
        </w:rPr>
      </w:pPr>
    </w:p>
    <w:p w:rsidR="00B901AB" w:rsidRPr="00B461A2" w:rsidRDefault="007F650A" w:rsidP="00E631A1">
      <w:pPr>
        <w:numPr>
          <w:ilvl w:val="1"/>
          <w:numId w:val="3"/>
        </w:numPr>
        <w:tabs>
          <w:tab w:val="left" w:pos="1134"/>
        </w:tabs>
        <w:ind w:left="1080"/>
        <w:rPr>
          <w:rFonts w:ascii="Times New Roman" w:hAnsi="Times New Roman" w:cs="Times New Roman"/>
          <w:b/>
          <w:sz w:val="28"/>
          <w:szCs w:val="28"/>
        </w:rPr>
      </w:pPr>
      <w:r w:rsidRPr="00B461A2">
        <w:rPr>
          <w:rFonts w:ascii="Times New Roman" w:hAnsi="Times New Roman" w:cs="Times New Roman"/>
          <w:b/>
          <w:sz w:val="28"/>
          <w:szCs w:val="28"/>
          <w:u w:val="single"/>
        </w:rPr>
        <w:t>Για ελεύθερους επαγγελματίες και αυτοαπασχολούμενους:</w:t>
      </w:r>
    </w:p>
    <w:p w:rsidR="00B901AB" w:rsidRPr="004B629F" w:rsidRDefault="00B901AB" w:rsidP="00E631A1">
      <w:pPr>
        <w:tabs>
          <w:tab w:val="left" w:pos="1134"/>
        </w:tabs>
        <w:ind w:left="1080" w:hanging="360"/>
        <w:rPr>
          <w:rFonts w:ascii="Times New Roman" w:hAnsi="Times New Roman" w:cs="Times New Roman"/>
          <w:sz w:val="28"/>
          <w:szCs w:val="28"/>
          <w:u w:val="single"/>
        </w:rPr>
      </w:pPr>
    </w:p>
    <w:p w:rsidR="00B901AB" w:rsidRDefault="00E631A1" w:rsidP="00E631A1">
      <w:pPr>
        <w:ind w:left="720"/>
        <w:rPr>
          <w:rFonts w:ascii="Times New Roman" w:hAnsi="Times New Roman" w:cs="Times New Roman"/>
          <w:sz w:val="28"/>
          <w:szCs w:val="28"/>
        </w:rPr>
      </w:pPr>
      <w:r>
        <w:rPr>
          <w:rFonts w:ascii="Times New Roman" w:hAnsi="Times New Roman" w:cs="Times New Roman"/>
          <w:sz w:val="28"/>
          <w:szCs w:val="28"/>
        </w:rPr>
        <w:t xml:space="preserve">     </w:t>
      </w:r>
      <w:r w:rsidR="00ED5238">
        <w:rPr>
          <w:rFonts w:ascii="Times New Roman" w:hAnsi="Times New Roman" w:cs="Times New Roman"/>
          <w:sz w:val="28"/>
          <w:szCs w:val="28"/>
        </w:rPr>
        <w:t>Β</w:t>
      </w:r>
      <w:r w:rsidR="00294756">
        <w:rPr>
          <w:rFonts w:ascii="Times New Roman" w:hAnsi="Times New Roman" w:cs="Times New Roman"/>
          <w:sz w:val="28"/>
          <w:szCs w:val="28"/>
        </w:rPr>
        <w:t xml:space="preserve">εβαίωση </w:t>
      </w:r>
      <w:r w:rsidR="007F650A" w:rsidRPr="004B629F">
        <w:rPr>
          <w:rFonts w:ascii="Times New Roman" w:hAnsi="Times New Roman" w:cs="Times New Roman"/>
          <w:sz w:val="28"/>
          <w:szCs w:val="28"/>
        </w:rPr>
        <w:t>ασφαλιστικού φορέα ή</w:t>
      </w:r>
      <w:r w:rsidR="00ED5238">
        <w:rPr>
          <w:rFonts w:ascii="Times New Roman" w:hAnsi="Times New Roman" w:cs="Times New Roman"/>
          <w:sz w:val="28"/>
          <w:szCs w:val="28"/>
        </w:rPr>
        <w:t xml:space="preserve"> αντίγραφο πληρωμής</w:t>
      </w:r>
      <w:r w:rsidR="00294756">
        <w:rPr>
          <w:rFonts w:ascii="Times New Roman" w:hAnsi="Times New Roman" w:cs="Times New Roman"/>
          <w:sz w:val="28"/>
          <w:szCs w:val="28"/>
        </w:rPr>
        <w:t xml:space="preserve"> των</w:t>
      </w:r>
      <w:r w:rsidR="00ED5238">
        <w:rPr>
          <w:rFonts w:ascii="Times New Roman" w:hAnsi="Times New Roman" w:cs="Times New Roman"/>
          <w:sz w:val="28"/>
          <w:szCs w:val="28"/>
        </w:rPr>
        <w:t xml:space="preserve"> τελευταίων </w:t>
      </w:r>
      <w:r>
        <w:rPr>
          <w:rFonts w:ascii="Times New Roman" w:hAnsi="Times New Roman" w:cs="Times New Roman"/>
          <w:sz w:val="28"/>
          <w:szCs w:val="28"/>
        </w:rPr>
        <w:t xml:space="preserve"> </w:t>
      </w:r>
      <w:r w:rsidR="00ED5238">
        <w:rPr>
          <w:rFonts w:ascii="Times New Roman" w:hAnsi="Times New Roman" w:cs="Times New Roman"/>
          <w:sz w:val="28"/>
          <w:szCs w:val="28"/>
        </w:rPr>
        <w:t>εισφορών στον ΕΦΚΑ ή</w:t>
      </w:r>
      <w:r w:rsidR="007F650A" w:rsidRPr="004B629F">
        <w:rPr>
          <w:rFonts w:ascii="Times New Roman" w:hAnsi="Times New Roman" w:cs="Times New Roman"/>
          <w:sz w:val="28"/>
          <w:szCs w:val="28"/>
        </w:rPr>
        <w:t xml:space="preserve"> οποιοδήποτε δημόσιο έγγραφο από το οποίο αποδεικνύεται η ιδιότητα του ελεύθερου επαγγελματία ή του αυτοαπασχολούμενου.</w:t>
      </w:r>
    </w:p>
    <w:p w:rsidR="00E631A1" w:rsidRPr="004B629F" w:rsidRDefault="00E631A1" w:rsidP="00E631A1">
      <w:pPr>
        <w:ind w:left="720"/>
        <w:rPr>
          <w:rFonts w:ascii="Times New Roman" w:hAnsi="Times New Roman" w:cs="Times New Roman"/>
        </w:rPr>
      </w:pPr>
    </w:p>
    <w:p w:rsidR="00B901AB" w:rsidRPr="004B629F" w:rsidRDefault="00B901AB" w:rsidP="000C2D7B">
      <w:pPr>
        <w:ind w:left="720"/>
        <w:jc w:val="both"/>
        <w:rPr>
          <w:rFonts w:ascii="Times New Roman" w:hAnsi="Times New Roman" w:cs="Times New Roman"/>
          <w:sz w:val="28"/>
          <w:szCs w:val="28"/>
        </w:rPr>
      </w:pPr>
    </w:p>
    <w:p w:rsidR="00B901AB" w:rsidRPr="00CC1F6A" w:rsidRDefault="000C2D7B" w:rsidP="000C2D7B">
      <w:pPr>
        <w:numPr>
          <w:ilvl w:val="1"/>
          <w:numId w:val="3"/>
        </w:numPr>
        <w:tabs>
          <w:tab w:val="left" w:pos="1134"/>
        </w:tabs>
        <w:ind w:left="1077" w:hanging="357"/>
        <w:jc w:val="both"/>
        <w:rPr>
          <w:rFonts w:ascii="Times New Roman" w:hAnsi="Times New Roman" w:cs="Times New Roman"/>
          <w:b/>
          <w:sz w:val="28"/>
          <w:szCs w:val="28"/>
          <w:u w:val="single"/>
        </w:rPr>
      </w:pPr>
      <w:r w:rsidRPr="00CC1F6A">
        <w:rPr>
          <w:rFonts w:ascii="Times New Roman" w:hAnsi="Times New Roman" w:cs="Times New Roman"/>
          <w:sz w:val="28"/>
          <w:szCs w:val="28"/>
        </w:rPr>
        <w:t xml:space="preserve">   </w:t>
      </w:r>
      <w:r w:rsidR="007F650A" w:rsidRPr="00CC1F6A">
        <w:rPr>
          <w:rFonts w:ascii="Times New Roman" w:hAnsi="Times New Roman" w:cs="Times New Roman"/>
          <w:b/>
          <w:sz w:val="28"/>
          <w:szCs w:val="28"/>
          <w:u w:val="single"/>
        </w:rPr>
        <w:t>Για ανέργους:</w:t>
      </w:r>
    </w:p>
    <w:p w:rsidR="00B901AB" w:rsidRPr="004B629F" w:rsidRDefault="00B901AB" w:rsidP="000C2D7B">
      <w:pPr>
        <w:tabs>
          <w:tab w:val="left" w:pos="1134"/>
        </w:tabs>
        <w:ind w:left="1080" w:hanging="360"/>
        <w:jc w:val="both"/>
        <w:rPr>
          <w:rFonts w:ascii="Times New Roman" w:hAnsi="Times New Roman" w:cs="Times New Roman"/>
          <w:sz w:val="28"/>
          <w:szCs w:val="28"/>
        </w:rPr>
      </w:pPr>
    </w:p>
    <w:p w:rsidR="00770ED8" w:rsidRPr="004B629F" w:rsidRDefault="00F47B88" w:rsidP="000C2D7B">
      <w:pPr>
        <w:tabs>
          <w:tab w:val="left" w:pos="1134"/>
        </w:tabs>
        <w:jc w:val="both"/>
        <w:rPr>
          <w:rFonts w:ascii="Times New Roman" w:hAnsi="Times New Roman" w:cs="Times New Roman"/>
          <w:sz w:val="28"/>
          <w:szCs w:val="28"/>
        </w:rPr>
      </w:pPr>
      <w:r>
        <w:rPr>
          <w:rFonts w:ascii="Times New Roman" w:hAnsi="Times New Roman" w:cs="Times New Roman"/>
          <w:sz w:val="28"/>
          <w:szCs w:val="28"/>
        </w:rPr>
        <w:t>Δελτίο</w:t>
      </w:r>
      <w:r w:rsidR="00B84354">
        <w:rPr>
          <w:rFonts w:ascii="Times New Roman" w:hAnsi="Times New Roman" w:cs="Times New Roman"/>
          <w:sz w:val="28"/>
          <w:szCs w:val="28"/>
        </w:rPr>
        <w:t xml:space="preserve"> Α</w:t>
      </w:r>
      <w:r w:rsidR="007F650A" w:rsidRPr="004B629F">
        <w:rPr>
          <w:rFonts w:ascii="Times New Roman" w:hAnsi="Times New Roman" w:cs="Times New Roman"/>
          <w:sz w:val="28"/>
          <w:szCs w:val="28"/>
        </w:rPr>
        <w:t xml:space="preserve">νεργίας </w:t>
      </w:r>
      <w:r w:rsidR="00ED5238">
        <w:rPr>
          <w:rFonts w:ascii="Times New Roman" w:hAnsi="Times New Roman" w:cs="Times New Roman"/>
          <w:sz w:val="28"/>
          <w:szCs w:val="28"/>
        </w:rPr>
        <w:t>Δ.Υ.Π.Α.</w:t>
      </w:r>
      <w:r w:rsidR="00294756">
        <w:rPr>
          <w:rFonts w:ascii="Times New Roman" w:hAnsi="Times New Roman" w:cs="Times New Roman"/>
          <w:sz w:val="28"/>
          <w:szCs w:val="28"/>
        </w:rPr>
        <w:t xml:space="preserve"> (</w:t>
      </w:r>
      <w:r w:rsidR="007A3CE5">
        <w:rPr>
          <w:rFonts w:ascii="Times New Roman" w:hAnsi="Times New Roman" w:cs="Times New Roman"/>
          <w:sz w:val="28"/>
          <w:szCs w:val="28"/>
        </w:rPr>
        <w:t xml:space="preserve">πρώην </w:t>
      </w:r>
      <w:r w:rsidR="00294756">
        <w:rPr>
          <w:rFonts w:ascii="Times New Roman" w:hAnsi="Times New Roman" w:cs="Times New Roman"/>
          <w:sz w:val="28"/>
          <w:szCs w:val="28"/>
        </w:rPr>
        <w:t>ΟΑΕΔ</w:t>
      </w:r>
      <w:r w:rsidR="004A434A">
        <w:rPr>
          <w:rFonts w:ascii="Times New Roman" w:hAnsi="Times New Roman" w:cs="Times New Roman"/>
          <w:sz w:val="28"/>
          <w:szCs w:val="28"/>
        </w:rPr>
        <w:t>)</w:t>
      </w:r>
      <w:r w:rsidR="00ED5238">
        <w:rPr>
          <w:rFonts w:ascii="Times New Roman" w:hAnsi="Times New Roman" w:cs="Times New Roman"/>
          <w:sz w:val="28"/>
          <w:szCs w:val="28"/>
        </w:rPr>
        <w:t xml:space="preserve"> </w:t>
      </w:r>
      <w:r>
        <w:rPr>
          <w:rFonts w:ascii="Times New Roman" w:hAnsi="Times New Roman" w:cs="Times New Roman"/>
          <w:sz w:val="28"/>
          <w:szCs w:val="28"/>
        </w:rPr>
        <w:t>με ημερομηνία έκδοσης εντός του τελευταίου τριμήνου</w:t>
      </w:r>
      <w:r w:rsidR="00ED5238">
        <w:rPr>
          <w:rFonts w:ascii="Times New Roman" w:hAnsi="Times New Roman" w:cs="Times New Roman"/>
          <w:sz w:val="28"/>
          <w:szCs w:val="28"/>
        </w:rPr>
        <w:t xml:space="preserve"> ή </w:t>
      </w:r>
      <w:r>
        <w:rPr>
          <w:rFonts w:ascii="Times New Roman" w:hAnsi="Times New Roman" w:cs="Times New Roman"/>
          <w:sz w:val="28"/>
          <w:szCs w:val="28"/>
        </w:rPr>
        <w:t xml:space="preserve">αποδεικτικό ανανέωσης </w:t>
      </w:r>
      <w:r w:rsidR="00B84354">
        <w:rPr>
          <w:rFonts w:ascii="Times New Roman" w:hAnsi="Times New Roman" w:cs="Times New Roman"/>
          <w:sz w:val="28"/>
          <w:szCs w:val="28"/>
        </w:rPr>
        <w:t>Δελτίου Α</w:t>
      </w:r>
      <w:r>
        <w:rPr>
          <w:rFonts w:ascii="Times New Roman" w:hAnsi="Times New Roman" w:cs="Times New Roman"/>
          <w:sz w:val="28"/>
          <w:szCs w:val="28"/>
        </w:rPr>
        <w:t>νεργίας</w:t>
      </w:r>
      <w:r w:rsidR="00ED5238">
        <w:rPr>
          <w:rFonts w:ascii="Times New Roman" w:hAnsi="Times New Roman" w:cs="Times New Roman"/>
          <w:sz w:val="28"/>
          <w:szCs w:val="28"/>
        </w:rPr>
        <w:t>.</w:t>
      </w:r>
    </w:p>
    <w:p w:rsidR="00B901AB" w:rsidRPr="004B629F" w:rsidRDefault="00B901AB" w:rsidP="000C2D7B">
      <w:pPr>
        <w:tabs>
          <w:tab w:val="left" w:pos="1134"/>
        </w:tabs>
        <w:ind w:left="2160"/>
        <w:jc w:val="both"/>
        <w:rPr>
          <w:rFonts w:ascii="Times New Roman" w:hAnsi="Times New Roman" w:cs="Times New Roman"/>
          <w:sz w:val="28"/>
          <w:szCs w:val="28"/>
        </w:rPr>
      </w:pPr>
    </w:p>
    <w:p w:rsidR="00B901AB" w:rsidRPr="00CC1F6A" w:rsidRDefault="007F650A" w:rsidP="000C2D7B">
      <w:pPr>
        <w:pStyle w:val="a6"/>
        <w:numPr>
          <w:ilvl w:val="0"/>
          <w:numId w:val="10"/>
        </w:numPr>
        <w:tabs>
          <w:tab w:val="left" w:pos="1134"/>
        </w:tabs>
        <w:ind w:left="1406" w:hanging="357"/>
        <w:jc w:val="both"/>
        <w:rPr>
          <w:rFonts w:ascii="Times New Roman" w:hAnsi="Times New Roman" w:cs="Times New Roman"/>
          <w:b/>
          <w:sz w:val="28"/>
          <w:szCs w:val="28"/>
          <w:u w:val="single"/>
        </w:rPr>
      </w:pPr>
      <w:r w:rsidRPr="00CC1F6A">
        <w:rPr>
          <w:rFonts w:ascii="Times New Roman" w:hAnsi="Times New Roman" w:cs="Times New Roman"/>
          <w:b/>
          <w:sz w:val="28"/>
          <w:szCs w:val="28"/>
          <w:u w:val="single"/>
        </w:rPr>
        <w:t>Για γονείς που συμμετέχουν σε ενεργητικές πολιτικές απασχόλησης ή σε άλλα προγράμματα:</w:t>
      </w:r>
    </w:p>
    <w:p w:rsidR="00B901AB" w:rsidRPr="004B629F" w:rsidRDefault="00B901AB" w:rsidP="00E631A1">
      <w:pPr>
        <w:pStyle w:val="a6"/>
        <w:tabs>
          <w:tab w:val="left" w:pos="1134"/>
        </w:tabs>
        <w:jc w:val="both"/>
        <w:rPr>
          <w:rFonts w:ascii="Times New Roman" w:hAnsi="Times New Roman" w:cs="Times New Roman"/>
          <w:sz w:val="28"/>
          <w:szCs w:val="28"/>
          <w:u w:val="single"/>
        </w:rPr>
      </w:pPr>
    </w:p>
    <w:p w:rsidR="00B901AB" w:rsidRPr="004B629F" w:rsidRDefault="007F650A" w:rsidP="00E631A1">
      <w:pPr>
        <w:ind w:left="720"/>
        <w:jc w:val="both"/>
        <w:rPr>
          <w:rFonts w:ascii="Times New Roman" w:hAnsi="Times New Roman" w:cs="Times New Roman"/>
        </w:rPr>
      </w:pPr>
      <w:r w:rsidRPr="004B629F">
        <w:rPr>
          <w:rFonts w:ascii="Times New Roman" w:hAnsi="Times New Roman" w:cs="Times New Roman"/>
          <w:sz w:val="28"/>
          <w:szCs w:val="28"/>
        </w:rPr>
        <w:t xml:space="preserve">α) Αντίγραφο απόφασης και υπεύθυνη δήλωση από τον εργοδότη για τη συνέχιση παρακολούθησης του προγράμματος. </w:t>
      </w:r>
    </w:p>
    <w:p w:rsidR="00B901AB" w:rsidRPr="004B629F" w:rsidRDefault="007F650A" w:rsidP="00E631A1">
      <w:pPr>
        <w:ind w:left="720"/>
        <w:jc w:val="both"/>
        <w:rPr>
          <w:rFonts w:ascii="Times New Roman" w:hAnsi="Times New Roman" w:cs="Times New Roman"/>
          <w:sz w:val="28"/>
          <w:szCs w:val="28"/>
        </w:rPr>
      </w:pPr>
      <w:r w:rsidRPr="004B629F">
        <w:rPr>
          <w:rFonts w:ascii="Times New Roman" w:hAnsi="Times New Roman" w:cs="Times New Roman"/>
          <w:sz w:val="28"/>
          <w:szCs w:val="28"/>
        </w:rPr>
        <w:t>β) Βεβαίωση από το Κέντρο Επαγγελματικής Κατάρτισης (ΚΕΚ) για τη συνέχιση παρακολούθησης του προγράμματος.</w:t>
      </w:r>
    </w:p>
    <w:p w:rsidR="00B901AB" w:rsidRPr="004B629F" w:rsidRDefault="00B901AB" w:rsidP="00E631A1">
      <w:pPr>
        <w:ind w:left="720"/>
        <w:jc w:val="both"/>
        <w:rPr>
          <w:rFonts w:ascii="Times New Roman" w:hAnsi="Times New Roman" w:cs="Times New Roman"/>
          <w:sz w:val="28"/>
          <w:szCs w:val="28"/>
        </w:rPr>
      </w:pPr>
    </w:p>
    <w:p w:rsidR="00B901AB" w:rsidRPr="00BC25B6" w:rsidRDefault="001520F2" w:rsidP="00E631A1">
      <w:pPr>
        <w:pStyle w:val="a6"/>
        <w:numPr>
          <w:ilvl w:val="0"/>
          <w:numId w:val="17"/>
        </w:numPr>
        <w:jc w:val="both"/>
        <w:rPr>
          <w:rFonts w:ascii="Times New Roman" w:hAnsi="Times New Roman" w:cs="Times New Roman"/>
        </w:rPr>
      </w:pPr>
      <w:r>
        <w:rPr>
          <w:rFonts w:ascii="Times New Roman" w:hAnsi="Times New Roman" w:cs="Times New Roman"/>
          <w:b/>
          <w:sz w:val="28"/>
          <w:szCs w:val="28"/>
        </w:rPr>
        <w:t>Αποδεικτικό Διεύθυνσης Κατοικίας</w:t>
      </w:r>
      <w:r w:rsidR="00171FB2" w:rsidRPr="00171FB2">
        <w:rPr>
          <w:rFonts w:ascii="Times New Roman" w:hAnsi="Times New Roman" w:cs="Times New Roman"/>
          <w:sz w:val="28"/>
          <w:szCs w:val="28"/>
        </w:rPr>
        <w:t xml:space="preserve"> </w:t>
      </w:r>
      <w:r w:rsidR="00171FB2">
        <w:rPr>
          <w:rFonts w:ascii="Times New Roman" w:hAnsi="Times New Roman" w:cs="Times New Roman"/>
          <w:sz w:val="28"/>
          <w:szCs w:val="28"/>
        </w:rPr>
        <w:t>(όπου</w:t>
      </w:r>
      <w:r w:rsidR="00171FB2" w:rsidRPr="004B629F">
        <w:rPr>
          <w:rFonts w:ascii="Times New Roman" w:hAnsi="Times New Roman" w:cs="Times New Roman"/>
          <w:sz w:val="28"/>
          <w:szCs w:val="28"/>
        </w:rPr>
        <w:t xml:space="preserve"> θα αναφέρεται το ονοματεπώνυμο του γονέα</w:t>
      </w:r>
      <w:r w:rsidR="00171FB2" w:rsidRPr="00171FB2">
        <w:rPr>
          <w:rFonts w:ascii="Times New Roman" w:hAnsi="Times New Roman" w:cs="Times New Roman"/>
          <w:sz w:val="28"/>
          <w:szCs w:val="28"/>
        </w:rPr>
        <w:t xml:space="preserve"> </w:t>
      </w:r>
      <w:r w:rsidR="00171FB2" w:rsidRPr="004B629F">
        <w:rPr>
          <w:rFonts w:ascii="Times New Roman" w:hAnsi="Times New Roman" w:cs="Times New Roman"/>
          <w:sz w:val="28"/>
          <w:szCs w:val="28"/>
        </w:rPr>
        <w:t>ή κηδεμόνα και η διεύθυνση κατοικίας του</w:t>
      </w:r>
      <w:r w:rsidR="00171FB2">
        <w:rPr>
          <w:rFonts w:ascii="Times New Roman" w:hAnsi="Times New Roman" w:cs="Times New Roman"/>
          <w:sz w:val="28"/>
          <w:szCs w:val="28"/>
        </w:rPr>
        <w:t>)</w:t>
      </w:r>
    </w:p>
    <w:p w:rsidR="00171FB2" w:rsidRDefault="00E631A1" w:rsidP="00171FB2">
      <w:pPr>
        <w:jc w:val="both"/>
        <w:rPr>
          <w:rFonts w:ascii="Times New Roman" w:hAnsi="Times New Roman" w:cs="Times New Roman"/>
          <w:sz w:val="28"/>
          <w:szCs w:val="28"/>
        </w:rPr>
      </w:pPr>
      <w:r>
        <w:rPr>
          <w:rFonts w:ascii="Times New Roman" w:hAnsi="Times New Roman" w:cs="Times New Roman"/>
          <w:sz w:val="28"/>
          <w:szCs w:val="28"/>
        </w:rPr>
        <w:t xml:space="preserve"> </w:t>
      </w:r>
      <w:r w:rsidR="00C91FC6">
        <w:rPr>
          <w:rFonts w:ascii="Times New Roman" w:hAnsi="Times New Roman" w:cs="Times New Roman"/>
          <w:sz w:val="28"/>
          <w:szCs w:val="28"/>
        </w:rPr>
        <w:t xml:space="preserve">           </w:t>
      </w:r>
      <w:r w:rsidR="001520F2" w:rsidRPr="00171FB2">
        <w:rPr>
          <w:rFonts w:ascii="Times New Roman" w:hAnsi="Times New Roman" w:cs="Times New Roman"/>
          <w:b/>
          <w:sz w:val="28"/>
          <w:szCs w:val="28"/>
        </w:rPr>
        <w:t>Πιστοποιείτα</w:t>
      </w:r>
      <w:r w:rsidR="001520F2">
        <w:rPr>
          <w:rFonts w:ascii="Times New Roman" w:hAnsi="Times New Roman" w:cs="Times New Roman"/>
          <w:sz w:val="28"/>
          <w:szCs w:val="28"/>
        </w:rPr>
        <w:t>ι</w:t>
      </w:r>
      <w:r w:rsidR="00BC25B6">
        <w:rPr>
          <w:rFonts w:ascii="Times New Roman" w:hAnsi="Times New Roman" w:cs="Times New Roman"/>
          <w:sz w:val="28"/>
          <w:szCs w:val="28"/>
        </w:rPr>
        <w:t>:</w:t>
      </w:r>
    </w:p>
    <w:p w:rsidR="00BC25B6" w:rsidRDefault="00BC25B6" w:rsidP="00171FB2">
      <w:pPr>
        <w:ind w:left="357"/>
        <w:jc w:val="both"/>
        <w:outlineLvl w:val="0"/>
        <w:rPr>
          <w:rFonts w:ascii="Times New Roman" w:hAnsi="Times New Roman" w:cs="Times New Roman"/>
          <w:sz w:val="28"/>
          <w:szCs w:val="28"/>
        </w:rPr>
      </w:pPr>
      <w:r>
        <w:rPr>
          <w:rFonts w:ascii="Times New Roman" w:hAnsi="Times New Roman" w:cs="Times New Roman"/>
          <w:sz w:val="28"/>
          <w:szCs w:val="28"/>
        </w:rPr>
        <w:t>α)</w:t>
      </w:r>
      <w:r w:rsidR="00B84354">
        <w:rPr>
          <w:rFonts w:ascii="Times New Roman" w:hAnsi="Times New Roman" w:cs="Times New Roman"/>
          <w:sz w:val="28"/>
          <w:szCs w:val="28"/>
        </w:rPr>
        <w:t xml:space="preserve"> </w:t>
      </w:r>
      <w:r w:rsidR="00171FB2">
        <w:rPr>
          <w:rFonts w:ascii="Times New Roman" w:hAnsi="Times New Roman" w:cs="Times New Roman"/>
          <w:sz w:val="28"/>
          <w:szCs w:val="28"/>
        </w:rPr>
        <w:t>Μ</w:t>
      </w:r>
      <w:r>
        <w:rPr>
          <w:rFonts w:ascii="Times New Roman" w:hAnsi="Times New Roman" w:cs="Times New Roman"/>
          <w:sz w:val="28"/>
          <w:szCs w:val="28"/>
        </w:rPr>
        <w:t xml:space="preserve">ε </w:t>
      </w:r>
      <w:r w:rsidR="00C91FC6">
        <w:rPr>
          <w:rFonts w:ascii="Times New Roman" w:hAnsi="Times New Roman" w:cs="Times New Roman"/>
          <w:sz w:val="28"/>
          <w:szCs w:val="28"/>
        </w:rPr>
        <w:t xml:space="preserve">πρόσφατο λογαριασμό από </w:t>
      </w:r>
      <w:r>
        <w:rPr>
          <w:rFonts w:ascii="Times New Roman" w:hAnsi="Times New Roman" w:cs="Times New Roman"/>
          <w:sz w:val="28"/>
          <w:szCs w:val="28"/>
        </w:rPr>
        <w:t xml:space="preserve">Οργανισμό Κοινής Ωφέλειας ή άλλης εταιρείας ή μισθωτήριο συμβόλαιο. </w:t>
      </w:r>
    </w:p>
    <w:p w:rsidR="00BC25B6" w:rsidRPr="004B629F" w:rsidRDefault="00BC25B6" w:rsidP="00BC25B6">
      <w:pPr>
        <w:ind w:left="360"/>
        <w:jc w:val="both"/>
        <w:rPr>
          <w:rFonts w:ascii="Times New Roman" w:hAnsi="Times New Roman" w:cs="Times New Roman"/>
          <w:sz w:val="28"/>
          <w:szCs w:val="28"/>
        </w:rPr>
      </w:pPr>
      <w:r>
        <w:rPr>
          <w:rFonts w:ascii="Times New Roman" w:hAnsi="Times New Roman" w:cs="Times New Roman"/>
          <w:sz w:val="28"/>
          <w:szCs w:val="28"/>
        </w:rPr>
        <w:t>β)</w:t>
      </w:r>
      <w:r w:rsidR="00B84354">
        <w:rPr>
          <w:rFonts w:ascii="Times New Roman" w:hAnsi="Times New Roman" w:cs="Times New Roman"/>
          <w:sz w:val="28"/>
          <w:szCs w:val="28"/>
        </w:rPr>
        <w:t xml:space="preserve"> </w:t>
      </w:r>
      <w:r w:rsidR="00171FB2">
        <w:rPr>
          <w:rFonts w:ascii="Times New Roman" w:hAnsi="Times New Roman" w:cs="Times New Roman"/>
          <w:sz w:val="28"/>
          <w:szCs w:val="28"/>
        </w:rPr>
        <w:t>Β</w:t>
      </w:r>
      <w:r>
        <w:rPr>
          <w:rFonts w:ascii="Times New Roman" w:hAnsi="Times New Roman" w:cs="Times New Roman"/>
          <w:sz w:val="28"/>
          <w:szCs w:val="28"/>
        </w:rPr>
        <w:t>εβαίωση μόνιμης κατοικίας</w:t>
      </w:r>
      <w:r w:rsidR="00171FB2">
        <w:rPr>
          <w:rFonts w:ascii="Times New Roman" w:hAnsi="Times New Roman" w:cs="Times New Roman"/>
          <w:sz w:val="28"/>
          <w:szCs w:val="28"/>
        </w:rPr>
        <w:t xml:space="preserve"> από το Δημοτολόγιο του Δήμου Αιγάλεω ή </w:t>
      </w:r>
      <w:r w:rsidR="00B84354">
        <w:rPr>
          <w:rFonts w:ascii="Times New Roman" w:hAnsi="Times New Roman" w:cs="Times New Roman"/>
          <w:sz w:val="28"/>
          <w:szCs w:val="28"/>
        </w:rPr>
        <w:t xml:space="preserve">  </w:t>
      </w:r>
      <w:r w:rsidR="00171FB2">
        <w:rPr>
          <w:rFonts w:ascii="Times New Roman" w:hAnsi="Times New Roman" w:cs="Times New Roman"/>
          <w:sz w:val="28"/>
          <w:szCs w:val="28"/>
        </w:rPr>
        <w:t xml:space="preserve">ηλεκτρονικά από το </w:t>
      </w:r>
      <w:proofErr w:type="spellStart"/>
      <w:r w:rsidR="00171FB2">
        <w:rPr>
          <w:rFonts w:ascii="Times New Roman" w:hAnsi="Times New Roman" w:cs="Times New Roman"/>
          <w:sz w:val="28"/>
          <w:szCs w:val="28"/>
          <w:lang w:val="en-US"/>
        </w:rPr>
        <w:t>gov</w:t>
      </w:r>
      <w:proofErr w:type="spellEnd"/>
      <w:r w:rsidR="00171FB2">
        <w:rPr>
          <w:rFonts w:ascii="Times New Roman" w:hAnsi="Times New Roman" w:cs="Times New Roman"/>
          <w:sz w:val="28"/>
          <w:szCs w:val="28"/>
        </w:rPr>
        <w:t>.</w:t>
      </w:r>
      <w:proofErr w:type="spellStart"/>
      <w:r w:rsidR="00171FB2">
        <w:rPr>
          <w:rFonts w:ascii="Times New Roman" w:hAnsi="Times New Roman" w:cs="Times New Roman"/>
          <w:sz w:val="28"/>
          <w:szCs w:val="28"/>
        </w:rPr>
        <w:t>gr</w:t>
      </w:r>
      <w:proofErr w:type="spellEnd"/>
    </w:p>
    <w:p w:rsidR="00B901AB" w:rsidRPr="004B629F" w:rsidRDefault="006E1DF6" w:rsidP="00E631A1">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B901AB" w:rsidRPr="004B629F" w:rsidRDefault="00B901AB" w:rsidP="00E631A1">
      <w:pPr>
        <w:jc w:val="both"/>
        <w:rPr>
          <w:rFonts w:ascii="Times New Roman" w:hAnsi="Times New Roman" w:cs="Times New Roman"/>
          <w:b/>
          <w:sz w:val="28"/>
          <w:szCs w:val="28"/>
          <w:u w:val="single"/>
        </w:rPr>
      </w:pPr>
    </w:p>
    <w:p w:rsidR="00B901AB" w:rsidRPr="00EA3460" w:rsidRDefault="00EA3460" w:rsidP="00E631A1">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7F650A" w:rsidRPr="00EA3460">
        <w:rPr>
          <w:rFonts w:ascii="Times New Roman" w:hAnsi="Times New Roman" w:cs="Times New Roman"/>
          <w:b/>
          <w:sz w:val="28"/>
          <w:szCs w:val="28"/>
          <w:u w:val="single"/>
        </w:rPr>
        <w:t>ΕΠΙΜΕΡΟΥΣ  ΔΙΚΑΙΟΛΟΓΗΤΙΚΑ</w:t>
      </w:r>
    </w:p>
    <w:p w:rsidR="00B901AB" w:rsidRPr="00EA3460" w:rsidRDefault="00B901AB" w:rsidP="00E631A1">
      <w:pPr>
        <w:jc w:val="both"/>
        <w:rPr>
          <w:rFonts w:ascii="Times New Roman" w:hAnsi="Times New Roman" w:cs="Times New Roman"/>
          <w:b/>
          <w:sz w:val="28"/>
          <w:szCs w:val="28"/>
        </w:rPr>
      </w:pPr>
    </w:p>
    <w:p w:rsidR="00B901AB" w:rsidRPr="004B629F" w:rsidRDefault="00B901AB" w:rsidP="00E631A1">
      <w:pPr>
        <w:jc w:val="both"/>
        <w:rPr>
          <w:rFonts w:ascii="Times New Roman" w:hAnsi="Times New Roman" w:cs="Times New Roman"/>
          <w:b/>
          <w:sz w:val="28"/>
          <w:szCs w:val="28"/>
          <w:u w:val="single"/>
        </w:rPr>
      </w:pPr>
    </w:p>
    <w:p w:rsidR="00B901AB" w:rsidRPr="004B629F" w:rsidRDefault="00CC1F6A" w:rsidP="00E631A1">
      <w:pPr>
        <w:ind w:left="1080" w:hanging="1080"/>
        <w:jc w:val="both"/>
        <w:rPr>
          <w:rFonts w:ascii="Times New Roman" w:hAnsi="Times New Roman" w:cs="Times New Roman"/>
          <w:b/>
          <w:sz w:val="28"/>
          <w:szCs w:val="28"/>
        </w:rPr>
      </w:pPr>
      <w:r>
        <w:rPr>
          <w:rFonts w:ascii="Times New Roman" w:hAnsi="Times New Roman" w:cs="Times New Roman"/>
          <w:b/>
          <w:sz w:val="28"/>
          <w:szCs w:val="28"/>
        </w:rPr>
        <w:t xml:space="preserve">1. </w:t>
      </w:r>
      <w:r w:rsidR="007F650A" w:rsidRPr="004B629F">
        <w:rPr>
          <w:rFonts w:ascii="Times New Roman" w:hAnsi="Times New Roman" w:cs="Times New Roman"/>
          <w:b/>
          <w:sz w:val="28"/>
          <w:szCs w:val="28"/>
        </w:rPr>
        <w:t>Για</w:t>
      </w:r>
      <w:r w:rsidR="00A76B41">
        <w:rPr>
          <w:rFonts w:ascii="Times New Roman" w:hAnsi="Times New Roman" w:cs="Times New Roman"/>
          <w:b/>
          <w:sz w:val="28"/>
          <w:szCs w:val="28"/>
        </w:rPr>
        <w:t xml:space="preserve"> </w:t>
      </w:r>
      <w:r w:rsidR="001520F2">
        <w:rPr>
          <w:rFonts w:ascii="Times New Roman" w:hAnsi="Times New Roman" w:cs="Times New Roman"/>
          <w:b/>
          <w:sz w:val="28"/>
          <w:szCs w:val="28"/>
        </w:rPr>
        <w:t>οικογένεια</w:t>
      </w:r>
      <w:r w:rsidR="00A76B41">
        <w:rPr>
          <w:rFonts w:ascii="Times New Roman" w:hAnsi="Times New Roman" w:cs="Times New Roman"/>
          <w:b/>
          <w:sz w:val="28"/>
          <w:szCs w:val="28"/>
        </w:rPr>
        <w:t xml:space="preserve"> που είτε</w:t>
      </w:r>
      <w:r w:rsidR="007F650A" w:rsidRPr="004B629F">
        <w:rPr>
          <w:rFonts w:ascii="Times New Roman" w:hAnsi="Times New Roman" w:cs="Times New Roman"/>
          <w:b/>
          <w:sz w:val="28"/>
          <w:szCs w:val="28"/>
        </w:rPr>
        <w:t xml:space="preserve"> γονέα</w:t>
      </w:r>
      <w:r w:rsidR="00A76B41">
        <w:rPr>
          <w:rFonts w:ascii="Times New Roman" w:hAnsi="Times New Roman" w:cs="Times New Roman"/>
          <w:b/>
          <w:sz w:val="28"/>
          <w:szCs w:val="28"/>
        </w:rPr>
        <w:t>ς</w:t>
      </w:r>
      <w:r w:rsidR="007F650A" w:rsidRPr="004B629F">
        <w:rPr>
          <w:rFonts w:ascii="Times New Roman" w:hAnsi="Times New Roman" w:cs="Times New Roman"/>
          <w:b/>
          <w:sz w:val="28"/>
          <w:szCs w:val="28"/>
        </w:rPr>
        <w:t xml:space="preserve"> </w:t>
      </w:r>
      <w:r w:rsidR="00A76B41">
        <w:rPr>
          <w:rFonts w:ascii="Times New Roman" w:hAnsi="Times New Roman" w:cs="Times New Roman"/>
          <w:b/>
          <w:sz w:val="28"/>
          <w:szCs w:val="28"/>
        </w:rPr>
        <w:t>είτε</w:t>
      </w:r>
      <w:r w:rsidR="007F650A" w:rsidRPr="004B629F">
        <w:rPr>
          <w:rFonts w:ascii="Times New Roman" w:hAnsi="Times New Roman" w:cs="Times New Roman"/>
          <w:b/>
          <w:sz w:val="28"/>
          <w:szCs w:val="28"/>
        </w:rPr>
        <w:t xml:space="preserve"> παιδί</w:t>
      </w:r>
      <w:r w:rsidR="00A76B41">
        <w:rPr>
          <w:rFonts w:ascii="Times New Roman" w:hAnsi="Times New Roman" w:cs="Times New Roman"/>
          <w:b/>
          <w:sz w:val="28"/>
          <w:szCs w:val="28"/>
        </w:rPr>
        <w:t xml:space="preserve"> είναι</w:t>
      </w:r>
      <w:r w:rsidR="007A3CE5">
        <w:rPr>
          <w:rFonts w:ascii="Times New Roman" w:hAnsi="Times New Roman" w:cs="Times New Roman"/>
          <w:b/>
          <w:sz w:val="28"/>
          <w:szCs w:val="28"/>
        </w:rPr>
        <w:t xml:space="preserve"> Άτομο</w:t>
      </w:r>
      <w:r w:rsidR="007F650A" w:rsidRPr="004B629F">
        <w:rPr>
          <w:rFonts w:ascii="Times New Roman" w:hAnsi="Times New Roman" w:cs="Times New Roman"/>
          <w:b/>
          <w:sz w:val="28"/>
          <w:szCs w:val="28"/>
        </w:rPr>
        <w:t xml:space="preserve"> με </w:t>
      </w:r>
      <w:r w:rsidR="007A3CE5">
        <w:rPr>
          <w:rFonts w:ascii="Times New Roman" w:hAnsi="Times New Roman" w:cs="Times New Roman"/>
          <w:b/>
          <w:sz w:val="28"/>
          <w:szCs w:val="28"/>
        </w:rPr>
        <w:t>Ε</w:t>
      </w:r>
      <w:r w:rsidR="007F650A" w:rsidRPr="004B629F">
        <w:rPr>
          <w:rFonts w:ascii="Times New Roman" w:hAnsi="Times New Roman" w:cs="Times New Roman"/>
          <w:b/>
          <w:sz w:val="28"/>
          <w:szCs w:val="28"/>
        </w:rPr>
        <w:t xml:space="preserve">ιδικές </w:t>
      </w:r>
      <w:r w:rsidR="007A3CE5">
        <w:rPr>
          <w:rFonts w:ascii="Times New Roman" w:hAnsi="Times New Roman" w:cs="Times New Roman"/>
          <w:b/>
          <w:sz w:val="28"/>
          <w:szCs w:val="28"/>
        </w:rPr>
        <w:t>Α</w:t>
      </w:r>
      <w:r w:rsidR="007F650A" w:rsidRPr="004B629F">
        <w:rPr>
          <w:rFonts w:ascii="Times New Roman" w:hAnsi="Times New Roman" w:cs="Times New Roman"/>
          <w:b/>
          <w:sz w:val="28"/>
          <w:szCs w:val="28"/>
        </w:rPr>
        <w:t>νάγκες</w:t>
      </w:r>
      <w:r w:rsidR="006E1D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E1DF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E1DF6">
        <w:rPr>
          <w:rFonts w:ascii="Times New Roman" w:hAnsi="Times New Roman" w:cs="Times New Roman"/>
          <w:b/>
          <w:sz w:val="28"/>
          <w:szCs w:val="28"/>
        </w:rPr>
        <w:t xml:space="preserve"> </w:t>
      </w:r>
      <w:r w:rsidR="00A76B41">
        <w:rPr>
          <w:rFonts w:ascii="Times New Roman" w:hAnsi="Times New Roman" w:cs="Times New Roman"/>
          <w:b/>
          <w:sz w:val="28"/>
          <w:szCs w:val="28"/>
        </w:rPr>
        <w:t xml:space="preserve"> </w:t>
      </w:r>
      <w:r w:rsidR="00C1243B">
        <w:rPr>
          <w:rFonts w:ascii="Times New Roman" w:hAnsi="Times New Roman" w:cs="Times New Roman"/>
          <w:b/>
          <w:sz w:val="28"/>
          <w:szCs w:val="28"/>
        </w:rPr>
        <w:t xml:space="preserve">   </w:t>
      </w:r>
      <w:r w:rsidR="007F650A" w:rsidRPr="004B629F">
        <w:rPr>
          <w:rFonts w:ascii="Times New Roman" w:hAnsi="Times New Roman" w:cs="Times New Roman"/>
          <w:b/>
          <w:sz w:val="28"/>
          <w:szCs w:val="28"/>
        </w:rPr>
        <w:t>(με</w:t>
      </w:r>
      <w:r w:rsidR="00A76B41">
        <w:rPr>
          <w:rFonts w:ascii="Times New Roman" w:hAnsi="Times New Roman" w:cs="Times New Roman"/>
          <w:b/>
          <w:sz w:val="28"/>
          <w:szCs w:val="28"/>
        </w:rPr>
        <w:t xml:space="preserve"> ποσοστό</w:t>
      </w:r>
      <w:r w:rsidR="007F650A" w:rsidRPr="004B629F">
        <w:rPr>
          <w:rFonts w:ascii="Times New Roman" w:hAnsi="Times New Roman" w:cs="Times New Roman"/>
          <w:b/>
          <w:sz w:val="28"/>
          <w:szCs w:val="28"/>
        </w:rPr>
        <w:t xml:space="preserve"> αναπηρία</w:t>
      </w:r>
      <w:r w:rsidR="00A76B41">
        <w:rPr>
          <w:rFonts w:ascii="Times New Roman" w:hAnsi="Times New Roman" w:cs="Times New Roman"/>
          <w:b/>
          <w:sz w:val="28"/>
          <w:szCs w:val="28"/>
        </w:rPr>
        <w:t>ς</w:t>
      </w:r>
      <w:r w:rsidR="007F650A" w:rsidRPr="004B629F">
        <w:rPr>
          <w:rFonts w:ascii="Times New Roman" w:hAnsi="Times New Roman" w:cs="Times New Roman"/>
          <w:b/>
          <w:sz w:val="28"/>
          <w:szCs w:val="28"/>
        </w:rPr>
        <w:t xml:space="preserve"> 67% και άνω):</w:t>
      </w:r>
    </w:p>
    <w:p w:rsidR="00B901AB" w:rsidRPr="005536AD" w:rsidRDefault="006E1DF6" w:rsidP="00E631A1">
      <w:pPr>
        <w:ind w:left="360"/>
        <w:jc w:val="both"/>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Ιατρική γνωμάτευση από Κρατικό Νοσηλευτικό Ίδρυμα ή Ασφαλιστικό Οργανισμό ή γνωμάτευση Υγειονομικής Επιτροπής (Κ.Ε.Π.Α.) ή από άλλη αρμόδια Δημόσια Υπηρεσία.</w:t>
      </w:r>
    </w:p>
    <w:p w:rsidR="00B901AB" w:rsidRPr="004B629F" w:rsidRDefault="00B901AB" w:rsidP="00E631A1">
      <w:pPr>
        <w:ind w:left="60" w:hanging="60"/>
        <w:jc w:val="both"/>
        <w:rPr>
          <w:rFonts w:ascii="Times New Roman" w:hAnsi="Times New Roman" w:cs="Times New Roman"/>
          <w:b/>
          <w:sz w:val="28"/>
          <w:szCs w:val="28"/>
        </w:rPr>
      </w:pPr>
    </w:p>
    <w:p w:rsidR="00B901AB" w:rsidRPr="004B629F" w:rsidRDefault="007F650A" w:rsidP="00E631A1">
      <w:pPr>
        <w:ind w:left="60" w:hanging="60"/>
        <w:jc w:val="both"/>
        <w:rPr>
          <w:rFonts w:ascii="Times New Roman" w:hAnsi="Times New Roman" w:cs="Times New Roman"/>
          <w:b/>
          <w:sz w:val="28"/>
          <w:szCs w:val="28"/>
        </w:rPr>
      </w:pPr>
      <w:r w:rsidRPr="004B629F">
        <w:rPr>
          <w:rFonts w:ascii="Times New Roman" w:hAnsi="Times New Roman" w:cs="Times New Roman"/>
          <w:b/>
          <w:sz w:val="28"/>
          <w:szCs w:val="28"/>
        </w:rPr>
        <w:t>2.   Για γονέα φοιτητή:</w:t>
      </w:r>
    </w:p>
    <w:p w:rsidR="00B901AB" w:rsidRPr="004B629F" w:rsidRDefault="006E1DF6" w:rsidP="00E631A1">
      <w:pPr>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Βεβαίωση τελευταίου εξαμήνου από τη Γραμματεία της Σχολής. Επισημαίνεται ότι φοιτητής θεωρείται εκείνος που φοιτά για την απόκτηση πρώτου πτυχίου, εκτός Ανοικτού Πανεπιστημίου ή Μεταπτυχιακού.</w:t>
      </w:r>
    </w:p>
    <w:p w:rsidR="005536AD" w:rsidRDefault="005536AD" w:rsidP="00E631A1">
      <w:pPr>
        <w:tabs>
          <w:tab w:val="left" w:pos="360"/>
        </w:tabs>
        <w:jc w:val="both"/>
        <w:rPr>
          <w:rFonts w:ascii="Times New Roman" w:hAnsi="Times New Roman" w:cs="Times New Roman"/>
          <w:b/>
          <w:sz w:val="28"/>
          <w:szCs w:val="28"/>
        </w:rPr>
      </w:pPr>
    </w:p>
    <w:p w:rsidR="00B901AB" w:rsidRPr="004B629F" w:rsidRDefault="007F650A" w:rsidP="00E631A1">
      <w:pPr>
        <w:tabs>
          <w:tab w:val="left" w:pos="360"/>
        </w:tabs>
        <w:jc w:val="both"/>
        <w:rPr>
          <w:rFonts w:ascii="Times New Roman" w:hAnsi="Times New Roman" w:cs="Times New Roman"/>
          <w:b/>
          <w:sz w:val="28"/>
          <w:szCs w:val="28"/>
        </w:rPr>
      </w:pPr>
      <w:r w:rsidRPr="004B629F">
        <w:rPr>
          <w:rFonts w:ascii="Times New Roman" w:hAnsi="Times New Roman" w:cs="Times New Roman"/>
          <w:b/>
          <w:sz w:val="28"/>
          <w:szCs w:val="28"/>
        </w:rPr>
        <w:t xml:space="preserve">3.  Για γονέα </w:t>
      </w:r>
      <w:r w:rsidR="00C55E17">
        <w:rPr>
          <w:rFonts w:ascii="Times New Roman" w:hAnsi="Times New Roman" w:cs="Times New Roman"/>
          <w:b/>
          <w:sz w:val="28"/>
          <w:szCs w:val="28"/>
        </w:rPr>
        <w:t>που υπηρετεί τη στρατιωτική του θητεία.</w:t>
      </w:r>
    </w:p>
    <w:p w:rsidR="00B901AB" w:rsidRPr="004B629F" w:rsidRDefault="007F650A" w:rsidP="00E631A1">
      <w:pPr>
        <w:ind w:left="360"/>
        <w:jc w:val="both"/>
        <w:rPr>
          <w:rFonts w:ascii="Times New Roman" w:hAnsi="Times New Roman" w:cs="Times New Roman"/>
          <w:sz w:val="28"/>
          <w:szCs w:val="28"/>
        </w:rPr>
      </w:pPr>
      <w:r w:rsidRPr="004B629F">
        <w:rPr>
          <w:rFonts w:ascii="Times New Roman" w:hAnsi="Times New Roman" w:cs="Times New Roman"/>
          <w:sz w:val="28"/>
          <w:szCs w:val="28"/>
        </w:rPr>
        <w:t>Βεβαίωση της αρμόδιας στρατιωτικής υπηρεσίας.</w:t>
      </w:r>
    </w:p>
    <w:p w:rsidR="00B901AB" w:rsidRPr="004B629F" w:rsidRDefault="00B901AB" w:rsidP="00E631A1">
      <w:pPr>
        <w:ind w:left="360"/>
        <w:jc w:val="both"/>
        <w:rPr>
          <w:rFonts w:ascii="Times New Roman" w:hAnsi="Times New Roman" w:cs="Times New Roman"/>
          <w:b/>
          <w:sz w:val="28"/>
          <w:szCs w:val="28"/>
        </w:rPr>
      </w:pPr>
    </w:p>
    <w:p w:rsidR="00B901AB" w:rsidRPr="004B629F" w:rsidRDefault="007F650A" w:rsidP="00E631A1">
      <w:pPr>
        <w:tabs>
          <w:tab w:val="left" w:pos="360"/>
        </w:tabs>
        <w:jc w:val="both"/>
        <w:rPr>
          <w:rFonts w:ascii="Times New Roman" w:hAnsi="Times New Roman" w:cs="Times New Roman"/>
          <w:b/>
          <w:sz w:val="28"/>
          <w:szCs w:val="28"/>
        </w:rPr>
      </w:pPr>
      <w:r w:rsidRPr="004B629F">
        <w:rPr>
          <w:rFonts w:ascii="Times New Roman" w:hAnsi="Times New Roman" w:cs="Times New Roman"/>
          <w:b/>
          <w:sz w:val="28"/>
          <w:szCs w:val="28"/>
        </w:rPr>
        <w:t>4. Για γονείς διαζευγμένους ή σε διάσταση</w:t>
      </w:r>
      <w:r w:rsidR="00C55E17">
        <w:rPr>
          <w:rFonts w:ascii="Times New Roman" w:hAnsi="Times New Roman" w:cs="Times New Roman"/>
          <w:b/>
          <w:sz w:val="28"/>
          <w:szCs w:val="28"/>
        </w:rPr>
        <w:t>.</w:t>
      </w:r>
    </w:p>
    <w:p w:rsidR="00AB1920" w:rsidRDefault="006E1DF6" w:rsidP="00E631A1">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AB1920">
        <w:rPr>
          <w:rFonts w:ascii="Times New Roman" w:hAnsi="Times New Roman" w:cs="Times New Roman"/>
          <w:sz w:val="28"/>
          <w:szCs w:val="28"/>
        </w:rPr>
        <w:t>Για διαζευγμένους ή εν διαστάσει γονείς</w:t>
      </w:r>
      <w:r w:rsidR="004B08F4">
        <w:rPr>
          <w:rFonts w:ascii="Times New Roman" w:hAnsi="Times New Roman" w:cs="Times New Roman"/>
          <w:sz w:val="28"/>
          <w:szCs w:val="28"/>
        </w:rPr>
        <w:t>,</w:t>
      </w:r>
      <w:r w:rsidR="00AB1920">
        <w:rPr>
          <w:rFonts w:ascii="Times New Roman" w:hAnsi="Times New Roman" w:cs="Times New Roman"/>
          <w:sz w:val="28"/>
          <w:szCs w:val="28"/>
        </w:rPr>
        <w:t xml:space="preserve"> απαιτείται αντίγραφο </w:t>
      </w:r>
      <w:proofErr w:type="spellStart"/>
      <w:r w:rsidR="00AB1920">
        <w:rPr>
          <w:rFonts w:ascii="Times New Roman" w:hAnsi="Times New Roman" w:cs="Times New Roman"/>
          <w:sz w:val="28"/>
          <w:szCs w:val="28"/>
        </w:rPr>
        <w:t>δι</w:t>
      </w:r>
      <w:r w:rsidR="004B08F4">
        <w:rPr>
          <w:rFonts w:ascii="Times New Roman" w:hAnsi="Times New Roman" w:cs="Times New Roman"/>
          <w:sz w:val="28"/>
          <w:szCs w:val="28"/>
        </w:rPr>
        <w:t>αζευκτηρίου</w:t>
      </w:r>
      <w:proofErr w:type="spellEnd"/>
      <w:r w:rsidR="00C1243B">
        <w:rPr>
          <w:rFonts w:ascii="Times New Roman" w:hAnsi="Times New Roman" w:cs="Times New Roman"/>
          <w:sz w:val="28"/>
          <w:szCs w:val="28"/>
        </w:rPr>
        <w:t xml:space="preserve"> (</w:t>
      </w:r>
      <w:r w:rsidR="007F650A" w:rsidRPr="004B629F">
        <w:rPr>
          <w:rFonts w:ascii="Times New Roman" w:hAnsi="Times New Roman" w:cs="Times New Roman"/>
          <w:sz w:val="28"/>
          <w:szCs w:val="28"/>
        </w:rPr>
        <w:t>εάν αυτό δεν αναφέρεται στο πιστοποιητικό οικογενειακής κατάστασης)</w:t>
      </w:r>
      <w:r w:rsidR="00AB1920">
        <w:rPr>
          <w:rFonts w:ascii="Times New Roman" w:hAnsi="Times New Roman" w:cs="Times New Roman"/>
          <w:sz w:val="28"/>
          <w:szCs w:val="28"/>
        </w:rPr>
        <w:t xml:space="preserve"> ή</w:t>
      </w:r>
      <w:r w:rsidR="004B08F4">
        <w:rPr>
          <w:rFonts w:ascii="Times New Roman" w:hAnsi="Times New Roman" w:cs="Times New Roman"/>
          <w:sz w:val="28"/>
          <w:szCs w:val="28"/>
        </w:rPr>
        <w:t xml:space="preserve"> αίτηση διαζυγίου ή άλλο επίσημο έγγραφο της διάστασης καθώς και δικαστική απόφαση της επιμέλειας ή οποιοδήποτε επίσημο έγγραφο της επιμέλειας των παιδιών.</w:t>
      </w:r>
    </w:p>
    <w:p w:rsidR="00B901AB" w:rsidRPr="004B629F" w:rsidRDefault="00B901AB" w:rsidP="00E631A1">
      <w:pPr>
        <w:ind w:left="360"/>
        <w:jc w:val="both"/>
        <w:rPr>
          <w:rFonts w:ascii="Times New Roman" w:hAnsi="Times New Roman" w:cs="Times New Roman"/>
          <w:sz w:val="28"/>
          <w:szCs w:val="28"/>
        </w:rPr>
      </w:pPr>
    </w:p>
    <w:p w:rsidR="006E1DF6" w:rsidRDefault="006E1DF6" w:rsidP="00E631A1">
      <w:pPr>
        <w:tabs>
          <w:tab w:val="left" w:pos="360"/>
        </w:tabs>
        <w:jc w:val="both"/>
        <w:rPr>
          <w:rFonts w:ascii="Times New Roman" w:hAnsi="Times New Roman" w:cs="Times New Roman"/>
          <w:b/>
          <w:sz w:val="28"/>
          <w:szCs w:val="28"/>
        </w:rPr>
      </w:pPr>
    </w:p>
    <w:p w:rsidR="00B901AB" w:rsidRPr="004B629F" w:rsidRDefault="007F650A" w:rsidP="006E1DF6">
      <w:pPr>
        <w:tabs>
          <w:tab w:val="left" w:pos="360"/>
        </w:tabs>
        <w:jc w:val="both"/>
        <w:rPr>
          <w:rFonts w:ascii="Times New Roman" w:hAnsi="Times New Roman" w:cs="Times New Roman"/>
          <w:b/>
          <w:sz w:val="28"/>
          <w:szCs w:val="28"/>
        </w:rPr>
      </w:pPr>
      <w:r w:rsidRPr="004B629F">
        <w:rPr>
          <w:rFonts w:ascii="Times New Roman" w:hAnsi="Times New Roman" w:cs="Times New Roman"/>
          <w:b/>
          <w:sz w:val="28"/>
          <w:szCs w:val="28"/>
        </w:rPr>
        <w:t>5. Για μονογονεϊκή οικογένεια:</w:t>
      </w:r>
    </w:p>
    <w:p w:rsidR="00B901AB" w:rsidRPr="004B629F" w:rsidRDefault="006E1DF6" w:rsidP="006E1DF6">
      <w:pPr>
        <w:ind w:left="60"/>
        <w:jc w:val="both"/>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Ληξιαρχική πράξη</w:t>
      </w:r>
      <w:r w:rsidR="00A76B41">
        <w:rPr>
          <w:rFonts w:ascii="Times New Roman" w:hAnsi="Times New Roman" w:cs="Times New Roman"/>
          <w:sz w:val="28"/>
          <w:szCs w:val="28"/>
        </w:rPr>
        <w:t xml:space="preserve"> γέννησης</w:t>
      </w:r>
      <w:r w:rsidR="006A202C">
        <w:rPr>
          <w:rFonts w:ascii="Times New Roman" w:hAnsi="Times New Roman" w:cs="Times New Roman"/>
          <w:sz w:val="28"/>
          <w:szCs w:val="28"/>
        </w:rPr>
        <w:t xml:space="preserve"> (</w:t>
      </w:r>
      <w:r w:rsidR="00A76B41">
        <w:rPr>
          <w:rFonts w:ascii="Times New Roman" w:hAnsi="Times New Roman" w:cs="Times New Roman"/>
          <w:sz w:val="28"/>
          <w:szCs w:val="28"/>
        </w:rPr>
        <w:t xml:space="preserve">εάν </w:t>
      </w:r>
      <w:r w:rsidR="007F650A" w:rsidRPr="004B629F">
        <w:rPr>
          <w:rFonts w:ascii="Times New Roman" w:hAnsi="Times New Roman" w:cs="Times New Roman"/>
          <w:sz w:val="28"/>
          <w:szCs w:val="28"/>
        </w:rPr>
        <w:t xml:space="preserve">δεν </w:t>
      </w:r>
      <w:r w:rsidR="00A76B41">
        <w:rPr>
          <w:rFonts w:ascii="Times New Roman" w:hAnsi="Times New Roman" w:cs="Times New Roman"/>
          <w:sz w:val="28"/>
          <w:szCs w:val="28"/>
        </w:rPr>
        <w:t xml:space="preserve">είναι εμφανές στο πιστοποιητικό οικογενειακής  </w:t>
      </w:r>
      <w:r w:rsidR="007F650A" w:rsidRPr="004B629F">
        <w:rPr>
          <w:rFonts w:ascii="Times New Roman" w:hAnsi="Times New Roman" w:cs="Times New Roman"/>
          <w:sz w:val="28"/>
          <w:szCs w:val="28"/>
        </w:rPr>
        <w:t>κατάστασης</w:t>
      </w:r>
      <w:r w:rsidR="006A202C">
        <w:rPr>
          <w:rFonts w:ascii="Times New Roman" w:hAnsi="Times New Roman" w:cs="Times New Roman"/>
          <w:sz w:val="28"/>
          <w:szCs w:val="28"/>
        </w:rPr>
        <w:t xml:space="preserve"> ότι είναι μονογονεϊκή οικογένεια)</w:t>
      </w:r>
      <w:r w:rsidR="007F650A" w:rsidRPr="004B629F">
        <w:rPr>
          <w:rFonts w:ascii="Times New Roman" w:hAnsi="Times New Roman" w:cs="Times New Roman"/>
          <w:sz w:val="28"/>
          <w:szCs w:val="28"/>
        </w:rPr>
        <w:t>.</w:t>
      </w:r>
    </w:p>
    <w:p w:rsidR="00B901AB" w:rsidRPr="004B629F" w:rsidRDefault="00B901AB" w:rsidP="006E1DF6">
      <w:pPr>
        <w:ind w:left="60"/>
        <w:jc w:val="both"/>
        <w:rPr>
          <w:rFonts w:ascii="Times New Roman" w:hAnsi="Times New Roman" w:cs="Times New Roman"/>
          <w:sz w:val="28"/>
          <w:szCs w:val="28"/>
        </w:rPr>
      </w:pPr>
    </w:p>
    <w:p w:rsidR="00D10BF2" w:rsidRDefault="00D10BF2" w:rsidP="006E1DF6">
      <w:pPr>
        <w:jc w:val="both"/>
        <w:rPr>
          <w:rFonts w:ascii="Times New Roman" w:hAnsi="Times New Roman" w:cs="Times New Roman"/>
          <w:b/>
          <w:sz w:val="28"/>
          <w:szCs w:val="28"/>
        </w:rPr>
      </w:pPr>
      <w:r>
        <w:rPr>
          <w:rFonts w:ascii="Times New Roman" w:hAnsi="Times New Roman" w:cs="Times New Roman"/>
          <w:b/>
          <w:sz w:val="28"/>
          <w:szCs w:val="28"/>
        </w:rPr>
        <w:t>6. Για ειδικό κοινωνικό περιστατικό.</w:t>
      </w:r>
    </w:p>
    <w:p w:rsidR="00D10BF2" w:rsidRPr="00D10BF2" w:rsidRDefault="00D10BF2" w:rsidP="006E1DF6">
      <w:pPr>
        <w:jc w:val="both"/>
        <w:rPr>
          <w:rFonts w:ascii="Times New Roman" w:hAnsi="Times New Roman" w:cs="Times New Roman"/>
          <w:sz w:val="28"/>
          <w:szCs w:val="28"/>
        </w:rPr>
      </w:pPr>
      <w:r>
        <w:rPr>
          <w:rFonts w:ascii="Times New Roman" w:hAnsi="Times New Roman" w:cs="Times New Roman"/>
          <w:sz w:val="28"/>
          <w:szCs w:val="28"/>
        </w:rPr>
        <w:t xml:space="preserve">  Έκθεση Κοινωνικής Υπηρεσίας.</w:t>
      </w:r>
    </w:p>
    <w:p w:rsidR="00D10BF2" w:rsidRDefault="00D10BF2" w:rsidP="006E1DF6">
      <w:pPr>
        <w:jc w:val="both"/>
        <w:rPr>
          <w:rFonts w:ascii="Times New Roman" w:hAnsi="Times New Roman" w:cs="Times New Roman"/>
          <w:b/>
          <w:sz w:val="28"/>
          <w:szCs w:val="28"/>
        </w:rPr>
      </w:pPr>
    </w:p>
    <w:p w:rsidR="00B901AB" w:rsidRPr="004B629F" w:rsidRDefault="00D10BF2" w:rsidP="006E1DF6">
      <w:pPr>
        <w:jc w:val="both"/>
        <w:rPr>
          <w:rFonts w:ascii="Times New Roman" w:hAnsi="Times New Roman" w:cs="Times New Roman"/>
          <w:b/>
          <w:sz w:val="28"/>
          <w:szCs w:val="28"/>
        </w:rPr>
      </w:pPr>
      <w:r>
        <w:rPr>
          <w:rFonts w:ascii="Times New Roman" w:hAnsi="Times New Roman" w:cs="Times New Roman"/>
          <w:b/>
          <w:sz w:val="28"/>
          <w:szCs w:val="28"/>
        </w:rPr>
        <w:t>7</w:t>
      </w:r>
      <w:r w:rsidR="007F650A" w:rsidRPr="004B629F">
        <w:rPr>
          <w:rFonts w:ascii="Times New Roman" w:hAnsi="Times New Roman" w:cs="Times New Roman"/>
          <w:b/>
          <w:sz w:val="28"/>
          <w:szCs w:val="28"/>
        </w:rPr>
        <w:t>. Εγγραφή παιδιού αλλοδαπών γονέων από τρίτες χώρες:</w:t>
      </w:r>
    </w:p>
    <w:p w:rsidR="00B901AB" w:rsidRPr="004B629F" w:rsidRDefault="007F650A" w:rsidP="006E1DF6">
      <w:pPr>
        <w:jc w:val="both"/>
        <w:rPr>
          <w:rFonts w:ascii="Times New Roman" w:hAnsi="Times New Roman" w:cs="Times New Roman"/>
          <w:sz w:val="28"/>
          <w:szCs w:val="28"/>
        </w:rPr>
      </w:pPr>
      <w:r w:rsidRPr="004B629F">
        <w:rPr>
          <w:rFonts w:ascii="Times New Roman" w:hAnsi="Times New Roman" w:cs="Times New Roman"/>
          <w:sz w:val="28"/>
          <w:szCs w:val="28"/>
        </w:rPr>
        <w:t xml:space="preserve">Απαραίτητη προϋπόθεση εγγραφής είναι η άδεια νόμιμης διαμονής </w:t>
      </w:r>
      <w:r w:rsidR="00D10BF2">
        <w:rPr>
          <w:rFonts w:ascii="Times New Roman" w:hAnsi="Times New Roman" w:cs="Times New Roman"/>
          <w:sz w:val="28"/>
          <w:szCs w:val="28"/>
        </w:rPr>
        <w:t>των</w:t>
      </w:r>
      <w:r w:rsidRPr="004B629F">
        <w:rPr>
          <w:rFonts w:ascii="Times New Roman" w:hAnsi="Times New Roman" w:cs="Times New Roman"/>
          <w:sz w:val="28"/>
          <w:szCs w:val="28"/>
        </w:rPr>
        <w:t xml:space="preserve"> γονέ</w:t>
      </w:r>
      <w:r w:rsidR="00D10BF2">
        <w:rPr>
          <w:rFonts w:ascii="Times New Roman" w:hAnsi="Times New Roman" w:cs="Times New Roman"/>
          <w:sz w:val="28"/>
          <w:szCs w:val="28"/>
        </w:rPr>
        <w:t>ων.</w:t>
      </w:r>
    </w:p>
    <w:p w:rsidR="00B901AB" w:rsidRDefault="00B901AB" w:rsidP="006E1DF6">
      <w:pPr>
        <w:jc w:val="both"/>
        <w:rPr>
          <w:rFonts w:ascii="Times New Roman" w:hAnsi="Times New Roman" w:cs="Times New Roman"/>
          <w:sz w:val="28"/>
          <w:szCs w:val="28"/>
        </w:rPr>
      </w:pPr>
    </w:p>
    <w:p w:rsidR="00B901AB" w:rsidRPr="004B629F" w:rsidRDefault="00B901AB" w:rsidP="006E1DF6">
      <w:pPr>
        <w:jc w:val="both"/>
        <w:rPr>
          <w:rFonts w:ascii="Times New Roman" w:hAnsi="Times New Roman" w:cs="Times New Roman"/>
          <w:sz w:val="28"/>
          <w:szCs w:val="28"/>
        </w:rPr>
      </w:pPr>
    </w:p>
    <w:p w:rsidR="00BD646A" w:rsidRDefault="00BD646A" w:rsidP="006E1DF6">
      <w:pPr>
        <w:jc w:val="both"/>
        <w:rPr>
          <w:rFonts w:ascii="Times New Roman" w:hAnsi="Times New Roman" w:cs="Times New Roman"/>
          <w:b/>
          <w:bCs/>
          <w:sz w:val="28"/>
          <w:szCs w:val="28"/>
          <w:u w:val="single"/>
        </w:rPr>
      </w:pPr>
    </w:p>
    <w:p w:rsidR="00B901AB" w:rsidRDefault="005912D0" w:rsidP="009D52D9">
      <w:pPr>
        <w:jc w:val="center"/>
        <w:rPr>
          <w:rFonts w:ascii="Times New Roman" w:hAnsi="Times New Roman" w:cs="Times New Roman"/>
          <w:b/>
          <w:bCs/>
          <w:sz w:val="28"/>
          <w:szCs w:val="28"/>
          <w:u w:val="single"/>
        </w:rPr>
      </w:pPr>
      <w:r w:rsidRPr="00EA3460">
        <w:rPr>
          <w:rFonts w:ascii="Times New Roman" w:hAnsi="Times New Roman" w:cs="Times New Roman"/>
          <w:b/>
          <w:bCs/>
          <w:sz w:val="28"/>
          <w:szCs w:val="28"/>
        </w:rPr>
        <w:t>3</w:t>
      </w:r>
      <w:r w:rsidR="007F650A" w:rsidRPr="00EA3460">
        <w:rPr>
          <w:rFonts w:ascii="Times New Roman" w:hAnsi="Times New Roman" w:cs="Times New Roman"/>
          <w:b/>
          <w:bCs/>
          <w:sz w:val="28"/>
          <w:szCs w:val="28"/>
        </w:rPr>
        <w:t xml:space="preserve">. </w:t>
      </w:r>
      <w:r w:rsidR="004A1F3D">
        <w:rPr>
          <w:rFonts w:ascii="Times New Roman" w:hAnsi="Times New Roman" w:cs="Times New Roman"/>
          <w:b/>
          <w:bCs/>
          <w:sz w:val="28"/>
          <w:szCs w:val="28"/>
          <w:u w:val="single"/>
        </w:rPr>
        <w:t>ΚΑΤΑΡΓΗΣΗ ΤΗΣ</w:t>
      </w:r>
      <w:r w:rsidR="006A202C">
        <w:rPr>
          <w:rFonts w:ascii="Times New Roman" w:hAnsi="Times New Roman" w:cs="Times New Roman"/>
          <w:b/>
          <w:bCs/>
          <w:sz w:val="28"/>
          <w:szCs w:val="28"/>
          <w:u w:val="single"/>
        </w:rPr>
        <w:t xml:space="preserve"> ΚΑΤΑΒΟΛΗ</w:t>
      </w:r>
      <w:r w:rsidR="009A73AF">
        <w:rPr>
          <w:rFonts w:ascii="Times New Roman" w:hAnsi="Times New Roman" w:cs="Times New Roman"/>
          <w:b/>
          <w:bCs/>
          <w:sz w:val="28"/>
          <w:szCs w:val="28"/>
          <w:u w:val="single"/>
        </w:rPr>
        <w:t>Σ</w:t>
      </w:r>
      <w:r w:rsidR="006A202C">
        <w:rPr>
          <w:rFonts w:ascii="Times New Roman" w:hAnsi="Times New Roman" w:cs="Times New Roman"/>
          <w:b/>
          <w:bCs/>
          <w:sz w:val="28"/>
          <w:szCs w:val="28"/>
          <w:u w:val="single"/>
        </w:rPr>
        <w:t xml:space="preserve"> ΤΗΣ </w:t>
      </w:r>
      <w:r w:rsidR="00636A5C">
        <w:rPr>
          <w:rFonts w:ascii="Times New Roman" w:hAnsi="Times New Roman" w:cs="Times New Roman"/>
          <w:b/>
          <w:bCs/>
          <w:sz w:val="28"/>
          <w:szCs w:val="28"/>
          <w:u w:val="single"/>
        </w:rPr>
        <w:t>ΜΗΝΙΑΙΑ</w:t>
      </w:r>
      <w:r w:rsidR="006A202C">
        <w:rPr>
          <w:rFonts w:ascii="Times New Roman" w:hAnsi="Times New Roman" w:cs="Times New Roman"/>
          <w:b/>
          <w:bCs/>
          <w:sz w:val="28"/>
          <w:szCs w:val="28"/>
          <w:u w:val="single"/>
        </w:rPr>
        <w:t>Σ</w:t>
      </w:r>
      <w:r w:rsidR="00636A5C">
        <w:rPr>
          <w:rFonts w:ascii="Times New Roman" w:hAnsi="Times New Roman" w:cs="Times New Roman"/>
          <w:b/>
          <w:bCs/>
          <w:sz w:val="28"/>
          <w:szCs w:val="28"/>
          <w:u w:val="single"/>
        </w:rPr>
        <w:t xml:space="preserve"> </w:t>
      </w:r>
      <w:r w:rsidR="009D52D9">
        <w:rPr>
          <w:rFonts w:ascii="Times New Roman" w:hAnsi="Times New Roman" w:cs="Times New Roman"/>
          <w:b/>
          <w:bCs/>
          <w:sz w:val="28"/>
          <w:szCs w:val="28"/>
          <w:u w:val="single"/>
        </w:rPr>
        <w:t>ΟΙΚΟΝΟΜΙΚΗΣ ΣΥΜΜΕΤΟΧΗΣ (ΤΡΟΦΕΙΑ)</w:t>
      </w:r>
    </w:p>
    <w:p w:rsidR="00636A5C" w:rsidRPr="00636A5C" w:rsidRDefault="00636A5C" w:rsidP="006E1DF6">
      <w:pPr>
        <w:jc w:val="both"/>
        <w:rPr>
          <w:rFonts w:ascii="Times New Roman" w:hAnsi="Times New Roman" w:cs="Times New Roman"/>
          <w:bCs/>
          <w:sz w:val="28"/>
          <w:szCs w:val="28"/>
        </w:rPr>
      </w:pPr>
    </w:p>
    <w:p w:rsidR="00636A5C" w:rsidRDefault="009D52D9" w:rsidP="006E1DF6">
      <w:pPr>
        <w:jc w:val="both"/>
        <w:rPr>
          <w:rFonts w:ascii="Times New Roman" w:hAnsi="Times New Roman" w:cs="Times New Roman"/>
          <w:b/>
          <w:bCs/>
          <w:sz w:val="28"/>
          <w:szCs w:val="28"/>
        </w:rPr>
      </w:pPr>
      <w:r>
        <w:rPr>
          <w:rFonts w:ascii="Times New Roman" w:hAnsi="Times New Roman" w:cs="Times New Roman"/>
          <w:b/>
          <w:bCs/>
          <w:sz w:val="28"/>
          <w:szCs w:val="28"/>
        </w:rPr>
        <w:t xml:space="preserve">     Όλοι οι</w:t>
      </w:r>
      <w:r w:rsidR="00636A5C" w:rsidRPr="00636A5C">
        <w:rPr>
          <w:rFonts w:ascii="Times New Roman" w:hAnsi="Times New Roman" w:cs="Times New Roman"/>
          <w:b/>
          <w:bCs/>
          <w:sz w:val="28"/>
          <w:szCs w:val="28"/>
        </w:rPr>
        <w:t xml:space="preserve"> αιτούντες γονείς απαλλάσσονται από την καταβολή τροφείων ανεξαρτήτ</w:t>
      </w:r>
      <w:r w:rsidR="000600DA">
        <w:rPr>
          <w:rFonts w:ascii="Times New Roman" w:hAnsi="Times New Roman" w:cs="Times New Roman"/>
          <w:b/>
          <w:bCs/>
          <w:sz w:val="28"/>
          <w:szCs w:val="28"/>
        </w:rPr>
        <w:t>ως</w:t>
      </w:r>
      <w:r w:rsidR="00636A5C" w:rsidRPr="00636A5C">
        <w:rPr>
          <w:rFonts w:ascii="Times New Roman" w:hAnsi="Times New Roman" w:cs="Times New Roman"/>
          <w:b/>
          <w:bCs/>
          <w:sz w:val="28"/>
          <w:szCs w:val="28"/>
        </w:rPr>
        <w:t xml:space="preserve"> εισοδήματος.</w:t>
      </w:r>
    </w:p>
    <w:p w:rsidR="0079359B" w:rsidRDefault="0079359B" w:rsidP="006E1DF6">
      <w:pPr>
        <w:jc w:val="both"/>
        <w:rPr>
          <w:rFonts w:ascii="Times New Roman" w:hAnsi="Times New Roman" w:cs="Times New Roman"/>
          <w:b/>
          <w:bCs/>
          <w:sz w:val="28"/>
          <w:szCs w:val="28"/>
        </w:rPr>
      </w:pPr>
      <w:r>
        <w:rPr>
          <w:rFonts w:ascii="Times New Roman" w:hAnsi="Times New Roman" w:cs="Times New Roman"/>
          <w:b/>
          <w:bCs/>
          <w:sz w:val="28"/>
          <w:szCs w:val="28"/>
        </w:rPr>
        <w:t xml:space="preserve">   Διευκρινίζεται ότι </w:t>
      </w:r>
      <w:r>
        <w:rPr>
          <w:rFonts w:ascii="Times New Roman" w:hAnsi="Times New Roman" w:cs="Times New Roman"/>
          <w:sz w:val="28"/>
          <w:szCs w:val="28"/>
        </w:rPr>
        <w:t>ό</w:t>
      </w:r>
      <w:r w:rsidRPr="004B629F">
        <w:rPr>
          <w:rFonts w:ascii="Times New Roman" w:hAnsi="Times New Roman" w:cs="Times New Roman"/>
          <w:sz w:val="28"/>
          <w:szCs w:val="28"/>
        </w:rPr>
        <w:t>σοι</w:t>
      </w:r>
      <w:r>
        <w:rPr>
          <w:rFonts w:ascii="Times New Roman" w:hAnsi="Times New Roman" w:cs="Times New Roman"/>
          <w:sz w:val="28"/>
          <w:szCs w:val="28"/>
        </w:rPr>
        <w:t xml:space="preserve"> από τους</w:t>
      </w:r>
      <w:r w:rsidRPr="004B629F">
        <w:rPr>
          <w:rFonts w:ascii="Times New Roman" w:hAnsi="Times New Roman" w:cs="Times New Roman"/>
          <w:sz w:val="28"/>
          <w:szCs w:val="28"/>
        </w:rPr>
        <w:t xml:space="preserve"> αιτούντες γονείς πληρούν τις προϋποθέσεις αίτησης συμμετοχής στο πρόγραμμα</w:t>
      </w:r>
      <w:r>
        <w:rPr>
          <w:rFonts w:ascii="Times New Roman" w:hAnsi="Times New Roman" w:cs="Times New Roman"/>
          <w:sz w:val="28"/>
          <w:szCs w:val="28"/>
        </w:rPr>
        <w:t xml:space="preserve"> ΕΣΠΑ,</w:t>
      </w:r>
      <w:r w:rsidRPr="004B629F">
        <w:rPr>
          <w:rFonts w:ascii="Times New Roman" w:hAnsi="Times New Roman" w:cs="Times New Roman"/>
          <w:sz w:val="28"/>
          <w:szCs w:val="28"/>
        </w:rPr>
        <w:t xml:space="preserve"> </w:t>
      </w:r>
      <w:r w:rsidRPr="004B629F">
        <w:rPr>
          <w:rFonts w:ascii="Times New Roman" w:hAnsi="Times New Roman" w:cs="Times New Roman"/>
          <w:b/>
          <w:sz w:val="28"/>
          <w:szCs w:val="28"/>
          <w:u w:val="single"/>
        </w:rPr>
        <w:t>υποχρεούνται</w:t>
      </w:r>
      <w:r w:rsidRPr="004B629F">
        <w:rPr>
          <w:rFonts w:ascii="Times New Roman" w:hAnsi="Times New Roman" w:cs="Times New Roman"/>
          <w:sz w:val="28"/>
          <w:szCs w:val="28"/>
        </w:rPr>
        <w:t xml:space="preserve">  να υποβάλουν αίτηση </w:t>
      </w:r>
      <w:r>
        <w:rPr>
          <w:rFonts w:ascii="Times New Roman" w:hAnsi="Times New Roman" w:cs="Times New Roman"/>
          <w:sz w:val="28"/>
          <w:szCs w:val="28"/>
        </w:rPr>
        <w:t xml:space="preserve">στην </w:t>
      </w:r>
      <w:r w:rsidRPr="004B629F">
        <w:rPr>
          <w:rFonts w:ascii="Times New Roman" w:hAnsi="Times New Roman" w:cs="Times New Roman"/>
          <w:sz w:val="28"/>
          <w:szCs w:val="28"/>
        </w:rPr>
        <w:t>ηλεκτρονικ</w:t>
      </w:r>
      <w:r>
        <w:rPr>
          <w:rFonts w:ascii="Times New Roman" w:hAnsi="Times New Roman" w:cs="Times New Roman"/>
          <w:sz w:val="28"/>
          <w:szCs w:val="28"/>
        </w:rPr>
        <w:t>ή διεύθυνση</w:t>
      </w:r>
      <w:r w:rsidRPr="004B629F">
        <w:rPr>
          <w:rFonts w:ascii="Times New Roman" w:hAnsi="Times New Roman" w:cs="Times New Roman"/>
          <w:sz w:val="28"/>
          <w:szCs w:val="28"/>
        </w:rPr>
        <w:t xml:space="preserve">  </w:t>
      </w:r>
      <w:hyperlink r:id="rId9">
        <w:r w:rsidRPr="004B629F">
          <w:rPr>
            <w:rStyle w:val="a3"/>
            <w:rFonts w:ascii="Times New Roman" w:hAnsi="Times New Roman" w:cs="Times New Roman"/>
            <w:sz w:val="28"/>
            <w:szCs w:val="28"/>
          </w:rPr>
          <w:t>www.eetaa.gr</w:t>
        </w:r>
      </w:hyperlink>
      <w:r w:rsidRPr="004B629F">
        <w:rPr>
          <w:rFonts w:ascii="Times New Roman" w:hAnsi="Times New Roman" w:cs="Times New Roman"/>
          <w:sz w:val="28"/>
          <w:szCs w:val="28"/>
        </w:rPr>
        <w:t xml:space="preserve"> </w:t>
      </w:r>
      <w:r>
        <w:rPr>
          <w:rFonts w:ascii="Times New Roman" w:hAnsi="Times New Roman" w:cs="Times New Roman"/>
          <w:b/>
          <w:bCs/>
          <w:sz w:val="28"/>
          <w:szCs w:val="28"/>
          <w:u w:val="single"/>
        </w:rPr>
        <w:t>συμπεριλαμβανομένων όλων των απαιτούμενων δικαιολογητικών</w:t>
      </w:r>
      <w:r w:rsidRPr="004B629F">
        <w:rPr>
          <w:rFonts w:ascii="Times New Roman" w:hAnsi="Times New Roman" w:cs="Times New Roman"/>
          <w:b/>
          <w:bCs/>
          <w:sz w:val="28"/>
          <w:szCs w:val="28"/>
          <w:u w:val="single"/>
        </w:rPr>
        <w:t>.</w:t>
      </w:r>
    </w:p>
    <w:p w:rsidR="00636A5C" w:rsidRPr="00A45052" w:rsidRDefault="00636A5C" w:rsidP="006E1DF6">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4A1F3D">
        <w:rPr>
          <w:rFonts w:ascii="Times New Roman" w:hAnsi="Times New Roman" w:cs="Times New Roman"/>
          <w:b/>
          <w:bCs/>
          <w:sz w:val="28"/>
          <w:szCs w:val="28"/>
          <w:u w:val="single"/>
        </w:rPr>
        <w:t>Δ</w:t>
      </w:r>
      <w:r w:rsidR="0079359B">
        <w:rPr>
          <w:rFonts w:ascii="Times New Roman" w:hAnsi="Times New Roman" w:cs="Times New Roman"/>
          <w:b/>
          <w:bCs/>
          <w:sz w:val="28"/>
          <w:szCs w:val="28"/>
          <w:u w:val="single"/>
        </w:rPr>
        <w:t>εν απαλλάσσονται από την καταβολή τρ</w:t>
      </w:r>
      <w:r w:rsidR="00361EEC">
        <w:rPr>
          <w:rFonts w:ascii="Times New Roman" w:hAnsi="Times New Roman" w:cs="Times New Roman"/>
          <w:b/>
          <w:bCs/>
          <w:sz w:val="28"/>
          <w:szCs w:val="28"/>
          <w:u w:val="single"/>
        </w:rPr>
        <w:t>ο</w:t>
      </w:r>
      <w:r w:rsidR="0079359B">
        <w:rPr>
          <w:rFonts w:ascii="Times New Roman" w:hAnsi="Times New Roman" w:cs="Times New Roman"/>
          <w:b/>
          <w:bCs/>
          <w:sz w:val="28"/>
          <w:szCs w:val="28"/>
          <w:u w:val="single"/>
        </w:rPr>
        <w:t>φείων</w:t>
      </w:r>
      <w:r w:rsidRPr="00A45052">
        <w:rPr>
          <w:rFonts w:ascii="Times New Roman" w:hAnsi="Times New Roman" w:cs="Times New Roman"/>
          <w:b/>
          <w:bCs/>
          <w:sz w:val="28"/>
          <w:szCs w:val="28"/>
        </w:rPr>
        <w:t>:</w:t>
      </w:r>
    </w:p>
    <w:p w:rsidR="00636A5C" w:rsidRPr="006B19C6" w:rsidRDefault="00636A5C" w:rsidP="006B19C6">
      <w:pPr>
        <w:pStyle w:val="a6"/>
        <w:numPr>
          <w:ilvl w:val="0"/>
          <w:numId w:val="21"/>
        </w:numPr>
        <w:jc w:val="both"/>
        <w:rPr>
          <w:rFonts w:ascii="Times New Roman" w:hAnsi="Times New Roman" w:cs="Times New Roman"/>
          <w:bCs/>
          <w:sz w:val="28"/>
          <w:szCs w:val="28"/>
        </w:rPr>
      </w:pPr>
      <w:r w:rsidRPr="006B19C6">
        <w:rPr>
          <w:rFonts w:ascii="Times New Roman" w:hAnsi="Times New Roman" w:cs="Times New Roman"/>
          <w:bCs/>
          <w:sz w:val="28"/>
          <w:szCs w:val="28"/>
        </w:rPr>
        <w:t xml:space="preserve"> Οι αιτούντες γονείς, οι οποίοι ενώ </w:t>
      </w:r>
      <w:r w:rsidR="007C7CC8" w:rsidRPr="006B19C6">
        <w:rPr>
          <w:rFonts w:ascii="Times New Roman" w:hAnsi="Times New Roman" w:cs="Times New Roman"/>
          <w:bCs/>
          <w:sz w:val="28"/>
          <w:szCs w:val="28"/>
        </w:rPr>
        <w:t>πληρού</w:t>
      </w:r>
      <w:r w:rsidR="00361EEC">
        <w:rPr>
          <w:rFonts w:ascii="Times New Roman" w:hAnsi="Times New Roman" w:cs="Times New Roman"/>
          <w:bCs/>
          <w:sz w:val="28"/>
          <w:szCs w:val="28"/>
        </w:rPr>
        <w:t>ν</w:t>
      </w:r>
      <w:r w:rsidR="007C7CC8" w:rsidRPr="006B19C6">
        <w:rPr>
          <w:rFonts w:ascii="Times New Roman" w:hAnsi="Times New Roman" w:cs="Times New Roman"/>
          <w:bCs/>
          <w:sz w:val="28"/>
          <w:szCs w:val="28"/>
        </w:rPr>
        <w:t xml:space="preserve"> τις προϋποθέσεις αίτησης συμμετοχής στο πρόγραμμα ΕΣΠΑ, δεν υπέβαλαν αίτηση προς την Ε.Ε.Τ.Α.Α.</w:t>
      </w:r>
      <w:r w:rsidR="0015283D" w:rsidRPr="006B19C6">
        <w:rPr>
          <w:rFonts w:ascii="Times New Roman" w:hAnsi="Times New Roman" w:cs="Times New Roman"/>
          <w:bCs/>
          <w:sz w:val="28"/>
          <w:szCs w:val="28"/>
        </w:rPr>
        <w:t xml:space="preserve"> </w:t>
      </w:r>
      <w:r w:rsidR="003C13BA">
        <w:rPr>
          <w:rFonts w:ascii="Times New Roman" w:hAnsi="Times New Roman" w:cs="Times New Roman"/>
          <w:bCs/>
          <w:sz w:val="28"/>
          <w:szCs w:val="28"/>
        </w:rPr>
        <w:t>καθώς και</w:t>
      </w:r>
    </w:p>
    <w:p w:rsidR="006B19C6" w:rsidRPr="006B19C6" w:rsidRDefault="006B19C6" w:rsidP="006B19C6">
      <w:pPr>
        <w:pStyle w:val="a6"/>
        <w:numPr>
          <w:ilvl w:val="0"/>
          <w:numId w:val="21"/>
        </w:numPr>
        <w:jc w:val="both"/>
        <w:rPr>
          <w:rFonts w:ascii="Times New Roman" w:hAnsi="Times New Roman" w:cs="Times New Roman"/>
          <w:bCs/>
          <w:sz w:val="28"/>
          <w:szCs w:val="28"/>
        </w:rPr>
      </w:pPr>
      <w:r w:rsidRPr="006B19C6">
        <w:rPr>
          <w:rFonts w:ascii="Times New Roman" w:hAnsi="Times New Roman" w:cs="Times New Roman"/>
          <w:bCs/>
          <w:sz w:val="28"/>
          <w:szCs w:val="28"/>
        </w:rPr>
        <w:t xml:space="preserve"> Οι αιτούντες γονείς, οι οποίοι ενώ υπέβαλαν αίτηση προς την Ε.Ε.Τ.Α.Α.</w:t>
      </w:r>
      <w:r>
        <w:rPr>
          <w:rFonts w:ascii="Times New Roman" w:hAnsi="Times New Roman" w:cs="Times New Roman"/>
          <w:bCs/>
          <w:sz w:val="28"/>
          <w:szCs w:val="28"/>
        </w:rPr>
        <w:t>,</w:t>
      </w:r>
      <w:r w:rsidRPr="006B19C6">
        <w:rPr>
          <w:rFonts w:ascii="Times New Roman" w:hAnsi="Times New Roman" w:cs="Times New Roman"/>
          <w:bCs/>
          <w:sz w:val="28"/>
          <w:szCs w:val="28"/>
        </w:rPr>
        <w:t xml:space="preserve"> δεν έλαβαν </w:t>
      </w:r>
      <w:r w:rsidRPr="006B19C6">
        <w:rPr>
          <w:rFonts w:ascii="Times New Roman" w:hAnsi="Times New Roman" w:cs="Times New Roman"/>
          <w:bCs/>
          <w:sz w:val="28"/>
          <w:szCs w:val="28"/>
          <w:lang w:val="en-US"/>
        </w:rPr>
        <w:t>voucher</w:t>
      </w:r>
      <w:r w:rsidRPr="006B19C6">
        <w:rPr>
          <w:rFonts w:ascii="Times New Roman" w:hAnsi="Times New Roman" w:cs="Times New Roman"/>
          <w:bCs/>
          <w:sz w:val="28"/>
          <w:szCs w:val="28"/>
        </w:rPr>
        <w:t xml:space="preserve"> λόγω δικής τους υπαιτιότητας.</w:t>
      </w:r>
    </w:p>
    <w:p w:rsidR="007C7CC8" w:rsidRPr="00636A5C" w:rsidRDefault="007C7CC8" w:rsidP="006E1DF6">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A376B">
        <w:rPr>
          <w:rFonts w:ascii="Times New Roman" w:hAnsi="Times New Roman" w:cs="Times New Roman"/>
          <w:bCs/>
          <w:sz w:val="28"/>
          <w:szCs w:val="28"/>
        </w:rPr>
        <w:t xml:space="preserve">Ως εκ τούτου </w:t>
      </w:r>
      <w:r>
        <w:rPr>
          <w:rFonts w:ascii="Times New Roman" w:hAnsi="Times New Roman" w:cs="Times New Roman"/>
          <w:bCs/>
          <w:sz w:val="28"/>
          <w:szCs w:val="28"/>
        </w:rPr>
        <w:t xml:space="preserve"> σ</w:t>
      </w:r>
      <w:r w:rsidR="004A1F3D">
        <w:rPr>
          <w:rFonts w:ascii="Times New Roman" w:hAnsi="Times New Roman" w:cs="Times New Roman"/>
          <w:bCs/>
          <w:sz w:val="28"/>
          <w:szCs w:val="28"/>
        </w:rPr>
        <w:t>την</w:t>
      </w:r>
      <w:r>
        <w:rPr>
          <w:rFonts w:ascii="Times New Roman" w:hAnsi="Times New Roman" w:cs="Times New Roman"/>
          <w:bCs/>
          <w:sz w:val="28"/>
          <w:szCs w:val="28"/>
        </w:rPr>
        <w:t xml:space="preserve"> περίπτωση επιλογής</w:t>
      </w:r>
      <w:r w:rsidR="004A1F3D">
        <w:rPr>
          <w:rFonts w:ascii="Times New Roman" w:hAnsi="Times New Roman" w:cs="Times New Roman"/>
          <w:bCs/>
          <w:sz w:val="28"/>
          <w:szCs w:val="28"/>
        </w:rPr>
        <w:t xml:space="preserve"> φοίτησης των παιδιών</w:t>
      </w:r>
      <w:r>
        <w:rPr>
          <w:rFonts w:ascii="Times New Roman" w:hAnsi="Times New Roman" w:cs="Times New Roman"/>
          <w:bCs/>
          <w:sz w:val="28"/>
          <w:szCs w:val="28"/>
        </w:rPr>
        <w:t xml:space="preserve"> τους θα καταβάλλουν μηνιαία εισφορά, η οποία θα αντιστοιχεί στο ποσό της χαμηλότερης </w:t>
      </w:r>
      <w:r w:rsidR="0079359B">
        <w:rPr>
          <w:rFonts w:ascii="Times New Roman" w:hAnsi="Times New Roman" w:cs="Times New Roman"/>
          <w:bCs/>
          <w:sz w:val="28"/>
          <w:szCs w:val="28"/>
        </w:rPr>
        <w:t>πηγής χρηματοδότησης του ΕΣΠΑ (198 ευρώ</w:t>
      </w:r>
      <w:r>
        <w:rPr>
          <w:rFonts w:ascii="Times New Roman" w:hAnsi="Times New Roman" w:cs="Times New Roman"/>
          <w:bCs/>
          <w:sz w:val="28"/>
          <w:szCs w:val="28"/>
        </w:rPr>
        <w:t>).</w:t>
      </w:r>
    </w:p>
    <w:p w:rsidR="00B901AB" w:rsidRPr="004B629F" w:rsidRDefault="006E1DF6" w:rsidP="006E1DF6">
      <w:pPr>
        <w:jc w:val="both"/>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Η</w:t>
      </w:r>
      <w:r w:rsidR="009D52D9">
        <w:rPr>
          <w:rFonts w:ascii="Times New Roman" w:hAnsi="Times New Roman" w:cs="Times New Roman"/>
          <w:sz w:val="28"/>
          <w:szCs w:val="28"/>
        </w:rPr>
        <w:t xml:space="preserve"> εν λόγω</w:t>
      </w:r>
      <w:r w:rsidR="007F650A" w:rsidRPr="004B629F">
        <w:rPr>
          <w:rFonts w:ascii="Times New Roman" w:hAnsi="Times New Roman" w:cs="Times New Roman"/>
          <w:sz w:val="28"/>
          <w:szCs w:val="28"/>
        </w:rPr>
        <w:t xml:space="preserve"> οικονομική εισφορά είναι </w:t>
      </w:r>
      <w:r w:rsidR="007F650A" w:rsidRPr="004B629F">
        <w:rPr>
          <w:rFonts w:ascii="Times New Roman" w:hAnsi="Times New Roman" w:cs="Times New Roman"/>
          <w:b/>
          <w:bCs/>
          <w:sz w:val="28"/>
          <w:szCs w:val="28"/>
          <w:u w:val="single"/>
        </w:rPr>
        <w:t>υποχρεωτική</w:t>
      </w:r>
      <w:r w:rsidR="007F650A" w:rsidRPr="004B629F">
        <w:rPr>
          <w:rFonts w:ascii="Times New Roman" w:hAnsi="Times New Roman" w:cs="Times New Roman"/>
          <w:sz w:val="28"/>
          <w:szCs w:val="28"/>
        </w:rPr>
        <w:t xml:space="preserve"> από την ημερομηνία εγγραφής του παιδιού και μέχρι λήξεως της λειτουργίας του Σταθμού την 31η Ιουλίου κάθε έτους.</w:t>
      </w:r>
    </w:p>
    <w:p w:rsidR="00B901AB" w:rsidRPr="004B629F" w:rsidRDefault="006E1DF6" w:rsidP="006E1DF6">
      <w:pPr>
        <w:jc w:val="both"/>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Αντίγραφο αποδεικτικού πληρωμής τροφείων θα κατατίθεται κάθε μήνα στον Σταθμό που είναι εγ</w:t>
      </w:r>
      <w:r w:rsidR="007A3CE5">
        <w:rPr>
          <w:rFonts w:ascii="Times New Roman" w:hAnsi="Times New Roman" w:cs="Times New Roman"/>
          <w:sz w:val="28"/>
          <w:szCs w:val="28"/>
        </w:rPr>
        <w:t>γεγραμμένο το βρέφος ή το νήπιο</w:t>
      </w:r>
      <w:r w:rsidR="007F650A" w:rsidRPr="004B629F">
        <w:rPr>
          <w:rFonts w:ascii="Times New Roman" w:hAnsi="Times New Roman" w:cs="Times New Roman"/>
          <w:sz w:val="28"/>
          <w:szCs w:val="28"/>
        </w:rPr>
        <w:t xml:space="preserve">, στο οποίο θα </w:t>
      </w:r>
      <w:r w:rsidR="00D10BF2">
        <w:rPr>
          <w:rFonts w:ascii="Times New Roman" w:hAnsi="Times New Roman" w:cs="Times New Roman"/>
          <w:sz w:val="28"/>
          <w:szCs w:val="28"/>
        </w:rPr>
        <w:t>αναγράφετα</w:t>
      </w:r>
      <w:r w:rsidR="007F650A" w:rsidRPr="004B629F">
        <w:rPr>
          <w:rFonts w:ascii="Times New Roman" w:hAnsi="Times New Roman" w:cs="Times New Roman"/>
          <w:sz w:val="28"/>
          <w:szCs w:val="28"/>
        </w:rPr>
        <w:t>ι το ονοματεπώνυμο  του παιδιού και ο μήνας κατάθεσης.</w:t>
      </w:r>
    </w:p>
    <w:p w:rsidR="00B901AB" w:rsidRPr="004B629F" w:rsidRDefault="006E1DF6" w:rsidP="006E1DF6">
      <w:pPr>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Η κατάθεση </w:t>
      </w:r>
      <w:r w:rsidR="00361EEC">
        <w:rPr>
          <w:rFonts w:ascii="Times New Roman" w:hAnsi="Times New Roman" w:cs="Times New Roman"/>
          <w:sz w:val="28"/>
          <w:szCs w:val="28"/>
        </w:rPr>
        <w:t>γίνεται</w:t>
      </w:r>
      <w:r w:rsidR="007F650A" w:rsidRPr="004B629F">
        <w:rPr>
          <w:rFonts w:ascii="Times New Roman" w:hAnsi="Times New Roman" w:cs="Times New Roman"/>
          <w:sz w:val="28"/>
          <w:szCs w:val="28"/>
        </w:rPr>
        <w:t xml:space="preserve"> το πρώτο δεκαήμερο κάθε μήνα, ανεξ</w:t>
      </w:r>
      <w:r w:rsidR="0079359B">
        <w:rPr>
          <w:rFonts w:ascii="Times New Roman" w:hAnsi="Times New Roman" w:cs="Times New Roman"/>
          <w:sz w:val="28"/>
          <w:szCs w:val="28"/>
        </w:rPr>
        <w:t xml:space="preserve">αρτήτως </w:t>
      </w:r>
      <w:r w:rsidR="007F650A" w:rsidRPr="004B629F">
        <w:rPr>
          <w:rFonts w:ascii="Times New Roman" w:hAnsi="Times New Roman" w:cs="Times New Roman"/>
          <w:sz w:val="28"/>
          <w:szCs w:val="28"/>
        </w:rPr>
        <w:t>των ημερών παρουσίας του παιδιού  στον Σταθμό και των ημερών που οι  Παιδικοί Σταθμοί παραμένουν κλειστοί.</w:t>
      </w:r>
    </w:p>
    <w:p w:rsidR="00B901AB" w:rsidRDefault="00B901AB" w:rsidP="006E1DF6">
      <w:pPr>
        <w:jc w:val="both"/>
        <w:rPr>
          <w:rFonts w:ascii="Times New Roman" w:hAnsi="Times New Roman" w:cs="Times New Roman"/>
          <w:sz w:val="28"/>
          <w:szCs w:val="28"/>
        </w:rPr>
      </w:pPr>
    </w:p>
    <w:p w:rsidR="00BD646A" w:rsidRPr="004B629F" w:rsidRDefault="00BD646A" w:rsidP="006E1DF6">
      <w:pPr>
        <w:jc w:val="both"/>
        <w:rPr>
          <w:rFonts w:ascii="Times New Roman" w:hAnsi="Times New Roman" w:cs="Times New Roman"/>
          <w:sz w:val="28"/>
          <w:szCs w:val="28"/>
        </w:rPr>
      </w:pPr>
    </w:p>
    <w:p w:rsidR="00B901AB" w:rsidRPr="00B47D3A" w:rsidRDefault="00B47D3A" w:rsidP="006E1DF6">
      <w:pPr>
        <w:jc w:val="both"/>
        <w:rPr>
          <w:rFonts w:ascii="Times New Roman" w:hAnsi="Times New Roman" w:cs="Times New Roman"/>
          <w:sz w:val="28"/>
          <w:szCs w:val="28"/>
        </w:rPr>
      </w:pPr>
      <w:r>
        <w:rPr>
          <w:rFonts w:ascii="Times New Roman" w:hAnsi="Times New Roman" w:cs="Times New Roman"/>
          <w:sz w:val="28"/>
          <w:szCs w:val="28"/>
        </w:rPr>
        <w:t xml:space="preserve">         </w:t>
      </w:r>
      <w:r w:rsidR="00B461A2">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Η κατάθεση θα γίνεται στην τράπεζα </w:t>
      </w:r>
      <w:r w:rsidR="007F650A" w:rsidRPr="004B629F">
        <w:rPr>
          <w:rFonts w:ascii="Times New Roman" w:hAnsi="Times New Roman" w:cs="Times New Roman"/>
          <w:b/>
          <w:sz w:val="28"/>
          <w:szCs w:val="28"/>
          <w:lang w:val="en-US"/>
        </w:rPr>
        <w:t>EUROBANK</w:t>
      </w:r>
      <w:r w:rsidR="007F650A" w:rsidRPr="004B629F">
        <w:rPr>
          <w:rFonts w:ascii="Times New Roman" w:hAnsi="Times New Roman" w:cs="Times New Roman"/>
          <w:sz w:val="28"/>
          <w:szCs w:val="28"/>
        </w:rPr>
        <w:t xml:space="preserve"> </w:t>
      </w:r>
      <w:r w:rsidR="005D6E64">
        <w:rPr>
          <w:rFonts w:ascii="Times New Roman" w:hAnsi="Times New Roman" w:cs="Times New Roman"/>
          <w:sz w:val="28"/>
          <w:szCs w:val="28"/>
        </w:rPr>
        <w:t xml:space="preserve">στον </w:t>
      </w:r>
      <w:r w:rsidR="005D6E64" w:rsidRPr="004B629F">
        <w:rPr>
          <w:rFonts w:ascii="Times New Roman" w:hAnsi="Times New Roman" w:cs="Times New Roman"/>
          <w:sz w:val="28"/>
          <w:szCs w:val="28"/>
        </w:rPr>
        <w:t xml:space="preserve">αριθμό λογαριασμού : </w:t>
      </w:r>
      <w:r w:rsidR="005D6E64">
        <w:rPr>
          <w:rFonts w:ascii="Times New Roman" w:hAnsi="Times New Roman" w:cs="Times New Roman"/>
          <w:sz w:val="28"/>
          <w:szCs w:val="28"/>
        </w:rPr>
        <w:t xml:space="preserve">                          </w:t>
      </w:r>
    </w:p>
    <w:p w:rsidR="00B901AB" w:rsidRPr="004B629F" w:rsidRDefault="00B461A2" w:rsidP="006E1DF6">
      <w:pPr>
        <w:jc w:val="both"/>
        <w:rPr>
          <w:rFonts w:ascii="Times New Roman" w:hAnsi="Times New Roman" w:cs="Times New Roman"/>
        </w:rPr>
      </w:pPr>
      <w:r>
        <w:rPr>
          <w:rFonts w:ascii="Times New Roman" w:hAnsi="Times New Roman" w:cs="Times New Roman"/>
          <w:sz w:val="28"/>
          <w:szCs w:val="28"/>
        </w:rPr>
        <w:t xml:space="preserve"> </w:t>
      </w:r>
      <w:r w:rsidR="001D02C2">
        <w:rPr>
          <w:rFonts w:ascii="Times New Roman" w:hAnsi="Times New Roman" w:cs="Times New Roman"/>
          <w:sz w:val="28"/>
          <w:szCs w:val="28"/>
        </w:rPr>
        <w:t xml:space="preserve">                           </w:t>
      </w:r>
      <w:r>
        <w:rPr>
          <w:rFonts w:ascii="Times New Roman" w:hAnsi="Times New Roman" w:cs="Times New Roman"/>
          <w:sz w:val="28"/>
          <w:szCs w:val="28"/>
        </w:rPr>
        <w:t xml:space="preserve"> </w:t>
      </w:r>
      <w:r w:rsidR="005D6E64">
        <w:rPr>
          <w:rFonts w:ascii="Times New Roman" w:hAnsi="Times New Roman" w:cs="Times New Roman"/>
          <w:sz w:val="28"/>
          <w:szCs w:val="28"/>
        </w:rPr>
        <w:t xml:space="preserve">          </w:t>
      </w:r>
      <w:r w:rsidR="007F650A" w:rsidRPr="004B629F">
        <w:rPr>
          <w:rFonts w:ascii="Times New Roman" w:hAnsi="Times New Roman" w:cs="Times New Roman"/>
          <w:b/>
          <w:bCs/>
          <w:sz w:val="28"/>
          <w:szCs w:val="28"/>
        </w:rPr>
        <w:t xml:space="preserve">0026.0294.83.0200844254 </w:t>
      </w:r>
    </w:p>
    <w:p w:rsidR="00B901AB" w:rsidRDefault="00B461A2" w:rsidP="006E1DF6">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47D3A">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gramStart"/>
      <w:r w:rsidR="007F650A" w:rsidRPr="004B629F">
        <w:rPr>
          <w:rFonts w:ascii="Times New Roman" w:hAnsi="Times New Roman" w:cs="Times New Roman"/>
          <w:b/>
          <w:bCs/>
          <w:sz w:val="28"/>
          <w:szCs w:val="28"/>
          <w:lang w:val="en-US"/>
        </w:rPr>
        <w:t>IBAN</w:t>
      </w:r>
      <w:r w:rsidR="007F650A" w:rsidRPr="004B629F">
        <w:rPr>
          <w:rFonts w:ascii="Times New Roman" w:hAnsi="Times New Roman" w:cs="Times New Roman"/>
          <w:b/>
          <w:bCs/>
          <w:sz w:val="28"/>
          <w:szCs w:val="28"/>
        </w:rPr>
        <w:t xml:space="preserve"> :</w:t>
      </w:r>
      <w:proofErr w:type="gramEnd"/>
      <w:r w:rsidR="006E1DF6">
        <w:rPr>
          <w:rFonts w:ascii="Times New Roman" w:hAnsi="Times New Roman" w:cs="Times New Roman"/>
          <w:b/>
          <w:bCs/>
          <w:sz w:val="28"/>
          <w:szCs w:val="28"/>
        </w:rPr>
        <w:t xml:space="preserve"> </w:t>
      </w:r>
      <w:r w:rsidR="007F650A" w:rsidRPr="004B629F">
        <w:rPr>
          <w:rFonts w:ascii="Times New Roman" w:hAnsi="Times New Roman" w:cs="Times New Roman"/>
          <w:b/>
          <w:bCs/>
          <w:sz w:val="28"/>
          <w:szCs w:val="28"/>
          <w:lang w:val="en-US"/>
        </w:rPr>
        <w:t>GR</w:t>
      </w:r>
      <w:r w:rsidR="007F650A" w:rsidRPr="004B629F">
        <w:rPr>
          <w:rFonts w:ascii="Times New Roman" w:hAnsi="Times New Roman" w:cs="Times New Roman"/>
          <w:b/>
          <w:bCs/>
          <w:sz w:val="28"/>
          <w:szCs w:val="28"/>
        </w:rPr>
        <w:t xml:space="preserve"> 9002602940000830200844254</w:t>
      </w:r>
    </w:p>
    <w:p w:rsidR="00BD646A" w:rsidRPr="004B629F" w:rsidRDefault="00BD646A" w:rsidP="006E1DF6">
      <w:pPr>
        <w:jc w:val="both"/>
        <w:rPr>
          <w:rFonts w:ascii="Times New Roman" w:hAnsi="Times New Roman" w:cs="Times New Roman"/>
        </w:rPr>
      </w:pPr>
    </w:p>
    <w:p w:rsidR="00B901AB" w:rsidRPr="004B629F" w:rsidRDefault="00B901AB" w:rsidP="006E1DF6">
      <w:pPr>
        <w:jc w:val="both"/>
        <w:rPr>
          <w:rFonts w:ascii="Times New Roman" w:hAnsi="Times New Roman" w:cs="Times New Roman"/>
          <w:sz w:val="28"/>
          <w:szCs w:val="28"/>
        </w:rPr>
      </w:pPr>
    </w:p>
    <w:p w:rsidR="00B901AB" w:rsidRDefault="006E1DF6" w:rsidP="006E1DF6">
      <w:pPr>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Σε περίπτωση μακροχρόνιας απουσίας του παιδιού από τον </w:t>
      </w:r>
      <w:r>
        <w:rPr>
          <w:rFonts w:ascii="Times New Roman" w:hAnsi="Times New Roman" w:cs="Times New Roman"/>
          <w:sz w:val="28"/>
          <w:szCs w:val="28"/>
        </w:rPr>
        <w:t>Σταθμό</w:t>
      </w:r>
      <w:r w:rsidR="000358F9">
        <w:rPr>
          <w:rFonts w:ascii="Times New Roman" w:hAnsi="Times New Roman" w:cs="Times New Roman"/>
          <w:sz w:val="28"/>
          <w:szCs w:val="28"/>
        </w:rPr>
        <w:t xml:space="preserve"> και</w:t>
      </w:r>
      <w:r>
        <w:rPr>
          <w:rFonts w:ascii="Times New Roman" w:hAnsi="Times New Roman" w:cs="Times New Roman"/>
          <w:sz w:val="28"/>
          <w:szCs w:val="28"/>
        </w:rPr>
        <w:t xml:space="preserve"> </w:t>
      </w:r>
      <w:r w:rsidR="007F650A" w:rsidRPr="004B629F">
        <w:rPr>
          <w:rFonts w:ascii="Times New Roman" w:hAnsi="Times New Roman" w:cs="Times New Roman"/>
          <w:sz w:val="28"/>
          <w:szCs w:val="28"/>
        </w:rPr>
        <w:t>εφόσον οι γονείς δεν έχουν καταθέσει ενυπογράφως αίτηση διαγραφής, δεν απαλλάσσονται από την καταβολή  της εισφοράς.</w:t>
      </w:r>
    </w:p>
    <w:p w:rsidR="006E1DF6" w:rsidRDefault="006E1DF6" w:rsidP="006E1DF6">
      <w:pPr>
        <w:jc w:val="both"/>
        <w:rPr>
          <w:rFonts w:ascii="Times New Roman" w:hAnsi="Times New Roman" w:cs="Times New Roman"/>
          <w:sz w:val="28"/>
          <w:szCs w:val="28"/>
        </w:rPr>
      </w:pPr>
    </w:p>
    <w:p w:rsidR="006E1DF6" w:rsidRDefault="006E1DF6" w:rsidP="006E1DF6">
      <w:pPr>
        <w:jc w:val="both"/>
        <w:rPr>
          <w:rFonts w:ascii="Times New Roman" w:hAnsi="Times New Roman" w:cs="Times New Roman"/>
          <w:sz w:val="28"/>
          <w:szCs w:val="28"/>
        </w:rPr>
      </w:pPr>
    </w:p>
    <w:p w:rsidR="007357AE" w:rsidRDefault="007357AE" w:rsidP="00FA01CA">
      <w:pPr>
        <w:jc w:val="both"/>
        <w:rPr>
          <w:rFonts w:ascii="Times New Roman" w:hAnsi="Times New Roman" w:cs="Times New Roman"/>
          <w:b/>
          <w:bCs/>
          <w:sz w:val="28"/>
          <w:szCs w:val="28"/>
        </w:rPr>
      </w:pPr>
    </w:p>
    <w:p w:rsidR="007357AE" w:rsidRDefault="007357AE" w:rsidP="00FA01CA">
      <w:pPr>
        <w:jc w:val="both"/>
        <w:rPr>
          <w:rFonts w:ascii="Times New Roman" w:hAnsi="Times New Roman" w:cs="Times New Roman"/>
          <w:b/>
          <w:bCs/>
          <w:sz w:val="28"/>
          <w:szCs w:val="28"/>
        </w:rPr>
      </w:pPr>
    </w:p>
    <w:p w:rsidR="00FA01CA" w:rsidRDefault="00C21543" w:rsidP="00FA01CA">
      <w:pPr>
        <w:jc w:val="both"/>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sidR="00FA01CA">
        <w:rPr>
          <w:rFonts w:ascii="Times New Roman" w:hAnsi="Times New Roman" w:cs="Times New Roman"/>
          <w:b/>
          <w:bCs/>
          <w:sz w:val="28"/>
          <w:szCs w:val="28"/>
        </w:rPr>
        <w:t>4</w:t>
      </w:r>
      <w:r w:rsidR="00FA01CA" w:rsidRPr="00EA3460">
        <w:rPr>
          <w:rFonts w:ascii="Times New Roman" w:hAnsi="Times New Roman" w:cs="Times New Roman"/>
          <w:b/>
          <w:bCs/>
          <w:sz w:val="28"/>
          <w:szCs w:val="28"/>
        </w:rPr>
        <w:t xml:space="preserve">. </w:t>
      </w:r>
      <w:r w:rsidR="00FA01CA">
        <w:rPr>
          <w:rFonts w:ascii="Times New Roman" w:hAnsi="Times New Roman" w:cs="Times New Roman"/>
          <w:b/>
          <w:bCs/>
          <w:sz w:val="28"/>
          <w:szCs w:val="28"/>
          <w:u w:val="single"/>
        </w:rPr>
        <w:t>ΣΧΕΤΙΚΑ ΜΕ ΤΟ ΠΡΟΓΡΑΜΜΑ ΕΣΠΑ</w:t>
      </w:r>
    </w:p>
    <w:p w:rsidR="00FA01CA" w:rsidRPr="00636A5C" w:rsidRDefault="00FA01CA" w:rsidP="00FA01CA">
      <w:pPr>
        <w:jc w:val="both"/>
        <w:rPr>
          <w:rFonts w:ascii="Times New Roman" w:hAnsi="Times New Roman" w:cs="Times New Roman"/>
          <w:bCs/>
          <w:sz w:val="28"/>
          <w:szCs w:val="28"/>
        </w:rPr>
      </w:pPr>
    </w:p>
    <w:p w:rsidR="006E1DF6" w:rsidRDefault="006E1DF6" w:rsidP="006E1DF6">
      <w:pPr>
        <w:jc w:val="both"/>
        <w:rPr>
          <w:rFonts w:ascii="Times New Roman" w:hAnsi="Times New Roman" w:cs="Times New Roman"/>
          <w:sz w:val="28"/>
          <w:szCs w:val="28"/>
        </w:rPr>
      </w:pPr>
    </w:p>
    <w:p w:rsidR="00FA01CA" w:rsidRDefault="00FA01CA" w:rsidP="00FA01CA">
      <w:pPr>
        <w:jc w:val="both"/>
        <w:rPr>
          <w:rFonts w:ascii="Times New Roman" w:hAnsi="Times New Roman" w:cs="Times New Roman"/>
          <w:b/>
          <w:sz w:val="28"/>
          <w:szCs w:val="28"/>
        </w:rPr>
      </w:pPr>
      <w:r>
        <w:rPr>
          <w:rFonts w:ascii="Times New Roman" w:hAnsi="Times New Roman" w:cs="Times New Roman"/>
          <w:sz w:val="28"/>
          <w:szCs w:val="28"/>
        </w:rPr>
        <w:t xml:space="preserve">  - </w:t>
      </w:r>
      <w:r w:rsidRPr="004B629F">
        <w:rPr>
          <w:rFonts w:ascii="Times New Roman" w:hAnsi="Times New Roman" w:cs="Times New Roman"/>
          <w:sz w:val="28"/>
          <w:szCs w:val="28"/>
        </w:rPr>
        <w:t xml:space="preserve">Σας γνωρίζουμε ότι οι </w:t>
      </w:r>
      <w:r>
        <w:rPr>
          <w:rFonts w:ascii="Times New Roman" w:hAnsi="Times New Roman" w:cs="Times New Roman"/>
          <w:sz w:val="28"/>
          <w:szCs w:val="28"/>
        </w:rPr>
        <w:t xml:space="preserve"> Βρεφικοί,</w:t>
      </w:r>
      <w:r w:rsidRPr="00FD6B7F">
        <w:rPr>
          <w:rFonts w:ascii="Times New Roman" w:hAnsi="Times New Roman" w:cs="Times New Roman"/>
          <w:sz w:val="28"/>
          <w:szCs w:val="28"/>
        </w:rPr>
        <w:t xml:space="preserve"> </w:t>
      </w:r>
      <w:r w:rsidRPr="004B629F">
        <w:rPr>
          <w:rFonts w:ascii="Times New Roman" w:hAnsi="Times New Roman" w:cs="Times New Roman"/>
          <w:sz w:val="28"/>
          <w:szCs w:val="28"/>
        </w:rPr>
        <w:t>Βρεφονηπιακοί</w:t>
      </w:r>
      <w:r>
        <w:rPr>
          <w:rFonts w:ascii="Times New Roman" w:hAnsi="Times New Roman" w:cs="Times New Roman"/>
          <w:sz w:val="28"/>
          <w:szCs w:val="28"/>
        </w:rPr>
        <w:t xml:space="preserve"> και </w:t>
      </w:r>
      <w:r w:rsidRPr="004B629F">
        <w:rPr>
          <w:rFonts w:ascii="Times New Roman" w:hAnsi="Times New Roman" w:cs="Times New Roman"/>
          <w:sz w:val="28"/>
          <w:szCs w:val="28"/>
        </w:rPr>
        <w:t xml:space="preserve">Παιδικοί Σταθμοί του Δήμου μας </w:t>
      </w:r>
      <w:r w:rsidRPr="009E1860">
        <w:rPr>
          <w:rFonts w:ascii="Times New Roman" w:hAnsi="Times New Roman" w:cs="Times New Roman"/>
          <w:b/>
          <w:sz w:val="28"/>
          <w:szCs w:val="28"/>
        </w:rPr>
        <w:t>θα συμμετέχουν στο πρόγραμμα «</w:t>
      </w:r>
      <w:r>
        <w:rPr>
          <w:rFonts w:ascii="Times New Roman" w:hAnsi="Times New Roman" w:cs="Times New Roman"/>
          <w:b/>
          <w:sz w:val="28"/>
          <w:szCs w:val="28"/>
        </w:rPr>
        <w:t>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και κατά το σχολικό έτος 202</w:t>
      </w:r>
      <w:r w:rsidR="00795F6F">
        <w:rPr>
          <w:rFonts w:ascii="Times New Roman" w:hAnsi="Times New Roman" w:cs="Times New Roman"/>
          <w:b/>
          <w:sz w:val="28"/>
          <w:szCs w:val="28"/>
        </w:rPr>
        <w:t>6</w:t>
      </w:r>
      <w:r>
        <w:rPr>
          <w:rFonts w:ascii="Times New Roman" w:hAnsi="Times New Roman" w:cs="Times New Roman"/>
          <w:b/>
          <w:sz w:val="28"/>
          <w:szCs w:val="28"/>
        </w:rPr>
        <w:t>-</w:t>
      </w:r>
      <w:r w:rsidR="007A3CE5">
        <w:rPr>
          <w:rFonts w:ascii="Times New Roman" w:hAnsi="Times New Roman" w:cs="Times New Roman"/>
          <w:b/>
          <w:sz w:val="28"/>
          <w:szCs w:val="28"/>
        </w:rPr>
        <w:t>20</w:t>
      </w:r>
      <w:r>
        <w:rPr>
          <w:rFonts w:ascii="Times New Roman" w:hAnsi="Times New Roman" w:cs="Times New Roman"/>
          <w:b/>
          <w:sz w:val="28"/>
          <w:szCs w:val="28"/>
        </w:rPr>
        <w:t>2</w:t>
      </w:r>
      <w:r w:rsidR="00795F6F">
        <w:rPr>
          <w:rFonts w:ascii="Times New Roman" w:hAnsi="Times New Roman" w:cs="Times New Roman"/>
          <w:b/>
          <w:sz w:val="28"/>
          <w:szCs w:val="28"/>
        </w:rPr>
        <w:t>7</w:t>
      </w:r>
      <w:r w:rsidRPr="009E1860">
        <w:rPr>
          <w:rFonts w:ascii="Times New Roman" w:hAnsi="Times New Roman" w:cs="Times New Roman"/>
          <w:b/>
          <w:sz w:val="28"/>
          <w:szCs w:val="28"/>
        </w:rPr>
        <w:t>.</w:t>
      </w:r>
    </w:p>
    <w:p w:rsidR="007357AE" w:rsidRPr="009E1860" w:rsidRDefault="007357AE" w:rsidP="00FA01CA">
      <w:pPr>
        <w:jc w:val="both"/>
        <w:rPr>
          <w:rFonts w:ascii="Times New Roman" w:hAnsi="Times New Roman" w:cs="Times New Roman"/>
          <w:b/>
          <w:sz w:val="28"/>
          <w:szCs w:val="28"/>
        </w:rPr>
      </w:pPr>
    </w:p>
    <w:p w:rsidR="007357AE" w:rsidRDefault="00FA01CA" w:rsidP="00FA01CA">
      <w:pPr>
        <w:jc w:val="both"/>
        <w:rPr>
          <w:rFonts w:ascii="Times New Roman" w:hAnsi="Times New Roman" w:cs="Times New Roman"/>
          <w:sz w:val="28"/>
          <w:szCs w:val="28"/>
        </w:rPr>
      </w:pPr>
      <w:r>
        <w:rPr>
          <w:rFonts w:ascii="Times New Roman" w:hAnsi="Times New Roman" w:cs="Times New Roman"/>
          <w:sz w:val="28"/>
          <w:szCs w:val="28"/>
        </w:rPr>
        <w:t xml:space="preserve"> -</w:t>
      </w:r>
      <w:r w:rsidR="003F3510">
        <w:rPr>
          <w:rFonts w:ascii="Times New Roman" w:hAnsi="Times New Roman" w:cs="Times New Roman"/>
          <w:sz w:val="28"/>
          <w:szCs w:val="28"/>
        </w:rPr>
        <w:t xml:space="preserve"> </w:t>
      </w:r>
      <w:r w:rsidRPr="004B629F">
        <w:rPr>
          <w:rFonts w:ascii="Times New Roman" w:hAnsi="Times New Roman" w:cs="Times New Roman"/>
          <w:sz w:val="28"/>
          <w:szCs w:val="28"/>
        </w:rPr>
        <w:t>Όσοι</w:t>
      </w:r>
      <w:r w:rsidR="009D52D9">
        <w:rPr>
          <w:rFonts w:ascii="Times New Roman" w:hAnsi="Times New Roman" w:cs="Times New Roman"/>
          <w:sz w:val="28"/>
          <w:szCs w:val="28"/>
        </w:rPr>
        <w:t xml:space="preserve"> από τους</w:t>
      </w:r>
      <w:r w:rsidRPr="004B629F">
        <w:rPr>
          <w:rFonts w:ascii="Times New Roman" w:hAnsi="Times New Roman" w:cs="Times New Roman"/>
          <w:sz w:val="28"/>
          <w:szCs w:val="28"/>
        </w:rPr>
        <w:t xml:space="preserve"> αιτούντες γονείς πληρούν τις προϋποθέσεις αίτησης συμμετοχής στο πρόγραμμα</w:t>
      </w:r>
      <w:r w:rsidR="003F3510">
        <w:rPr>
          <w:rFonts w:ascii="Times New Roman" w:hAnsi="Times New Roman" w:cs="Times New Roman"/>
          <w:sz w:val="28"/>
          <w:szCs w:val="28"/>
        </w:rPr>
        <w:t>,</w:t>
      </w:r>
      <w:r w:rsidRPr="004B629F">
        <w:rPr>
          <w:rFonts w:ascii="Times New Roman" w:hAnsi="Times New Roman" w:cs="Times New Roman"/>
          <w:sz w:val="28"/>
          <w:szCs w:val="28"/>
        </w:rPr>
        <w:t xml:space="preserve"> </w:t>
      </w:r>
      <w:r w:rsidRPr="004B629F">
        <w:rPr>
          <w:rFonts w:ascii="Times New Roman" w:hAnsi="Times New Roman" w:cs="Times New Roman"/>
          <w:b/>
          <w:sz w:val="28"/>
          <w:szCs w:val="28"/>
          <w:u w:val="single"/>
        </w:rPr>
        <w:t>υποχρεούνται</w:t>
      </w:r>
      <w:r w:rsidRPr="004B629F">
        <w:rPr>
          <w:rFonts w:ascii="Times New Roman" w:hAnsi="Times New Roman" w:cs="Times New Roman"/>
          <w:sz w:val="28"/>
          <w:szCs w:val="28"/>
        </w:rPr>
        <w:t xml:space="preserve">  να υποβάλουν αίτηση </w:t>
      </w:r>
      <w:r w:rsidR="00C21543">
        <w:rPr>
          <w:rFonts w:ascii="Times New Roman" w:hAnsi="Times New Roman" w:cs="Times New Roman"/>
          <w:sz w:val="28"/>
          <w:szCs w:val="28"/>
        </w:rPr>
        <w:t xml:space="preserve">στην </w:t>
      </w:r>
      <w:r w:rsidRPr="004B629F">
        <w:rPr>
          <w:rFonts w:ascii="Times New Roman" w:hAnsi="Times New Roman" w:cs="Times New Roman"/>
          <w:sz w:val="28"/>
          <w:szCs w:val="28"/>
        </w:rPr>
        <w:t>ηλεκτρονικ</w:t>
      </w:r>
      <w:r w:rsidR="00C21543">
        <w:rPr>
          <w:rFonts w:ascii="Times New Roman" w:hAnsi="Times New Roman" w:cs="Times New Roman"/>
          <w:sz w:val="28"/>
          <w:szCs w:val="28"/>
        </w:rPr>
        <w:t>ή διεύθυνση</w:t>
      </w:r>
      <w:r w:rsidRPr="004B629F">
        <w:rPr>
          <w:rFonts w:ascii="Times New Roman" w:hAnsi="Times New Roman" w:cs="Times New Roman"/>
          <w:sz w:val="28"/>
          <w:szCs w:val="28"/>
        </w:rPr>
        <w:t xml:space="preserve">  </w:t>
      </w:r>
      <w:hyperlink r:id="rId10">
        <w:r w:rsidRPr="004B629F">
          <w:rPr>
            <w:rStyle w:val="a3"/>
            <w:rFonts w:ascii="Times New Roman" w:hAnsi="Times New Roman" w:cs="Times New Roman"/>
            <w:sz w:val="28"/>
            <w:szCs w:val="28"/>
          </w:rPr>
          <w:t>www.eetaa.gr</w:t>
        </w:r>
      </w:hyperlink>
      <w:r w:rsidRPr="004B629F">
        <w:rPr>
          <w:rFonts w:ascii="Times New Roman" w:hAnsi="Times New Roman" w:cs="Times New Roman"/>
          <w:sz w:val="28"/>
          <w:szCs w:val="28"/>
        </w:rPr>
        <w:t xml:space="preserve">  </w:t>
      </w:r>
      <w:r w:rsidR="009D52D9">
        <w:rPr>
          <w:rFonts w:ascii="Times New Roman" w:hAnsi="Times New Roman" w:cs="Times New Roman"/>
          <w:b/>
          <w:bCs/>
          <w:sz w:val="28"/>
          <w:szCs w:val="28"/>
          <w:u w:val="single"/>
        </w:rPr>
        <w:t>συμπεριλα</w:t>
      </w:r>
      <w:r w:rsidR="00AA61A2">
        <w:rPr>
          <w:rFonts w:ascii="Times New Roman" w:hAnsi="Times New Roman" w:cs="Times New Roman"/>
          <w:b/>
          <w:bCs/>
          <w:sz w:val="28"/>
          <w:szCs w:val="28"/>
          <w:u w:val="single"/>
        </w:rPr>
        <w:t>μβανομένων όλων των απαιτούμενων δικαιολογητικών</w:t>
      </w:r>
      <w:r w:rsidRPr="004B629F">
        <w:rPr>
          <w:rFonts w:ascii="Times New Roman" w:hAnsi="Times New Roman" w:cs="Times New Roman"/>
          <w:b/>
          <w:bCs/>
          <w:sz w:val="28"/>
          <w:szCs w:val="28"/>
          <w:u w:val="single"/>
        </w:rPr>
        <w:t>.</w:t>
      </w:r>
      <w:r w:rsidRPr="004B629F">
        <w:rPr>
          <w:rFonts w:ascii="Times New Roman" w:hAnsi="Times New Roman" w:cs="Times New Roman"/>
          <w:sz w:val="28"/>
          <w:szCs w:val="28"/>
        </w:rPr>
        <w:t xml:space="preserve"> </w:t>
      </w:r>
    </w:p>
    <w:p w:rsidR="00FA01CA" w:rsidRDefault="00FA01CA" w:rsidP="00FA01CA">
      <w:pPr>
        <w:jc w:val="both"/>
        <w:rPr>
          <w:rFonts w:ascii="Times New Roman" w:hAnsi="Times New Roman" w:cs="Times New Roman"/>
        </w:rPr>
      </w:pPr>
      <w:r>
        <w:rPr>
          <w:rFonts w:ascii="Times New Roman" w:hAnsi="Times New Roman" w:cs="Times New Roman"/>
          <w:sz w:val="28"/>
          <w:szCs w:val="28"/>
        </w:rPr>
        <w:t xml:space="preserve">   </w:t>
      </w:r>
    </w:p>
    <w:p w:rsidR="000358F9" w:rsidRDefault="00FA01CA" w:rsidP="003F3510">
      <w:pPr>
        <w:shd w:val="clear" w:color="auto" w:fill="FFFFFF"/>
        <w:jc w:val="both"/>
        <w:rPr>
          <w:rFonts w:ascii="Times New Roman" w:hAnsi="Times New Roman" w:cs="Times New Roman"/>
          <w:sz w:val="28"/>
          <w:szCs w:val="28"/>
        </w:rPr>
      </w:pPr>
      <w:r>
        <w:rPr>
          <w:rFonts w:ascii="Times New Roman" w:hAnsi="Times New Roman" w:cs="Times New Roman"/>
        </w:rPr>
        <w:t xml:space="preserve">- </w:t>
      </w:r>
      <w:r w:rsidRPr="001F1F04">
        <w:rPr>
          <w:rFonts w:ascii="Times New Roman" w:hAnsi="Times New Roman" w:cs="Times New Roman"/>
          <w:sz w:val="28"/>
          <w:szCs w:val="28"/>
        </w:rPr>
        <w:t>Με</w:t>
      </w:r>
      <w:r w:rsidR="001F1F04">
        <w:rPr>
          <w:rFonts w:ascii="Times New Roman" w:hAnsi="Times New Roman" w:cs="Times New Roman"/>
          <w:sz w:val="28"/>
          <w:szCs w:val="28"/>
        </w:rPr>
        <w:t xml:space="preserve">τά </w:t>
      </w:r>
      <w:r w:rsidRPr="001F1F04">
        <w:rPr>
          <w:rFonts w:ascii="Times New Roman" w:hAnsi="Times New Roman" w:cs="Times New Roman"/>
          <w:sz w:val="28"/>
          <w:szCs w:val="28"/>
        </w:rPr>
        <w:t>την</w:t>
      </w:r>
      <w:r w:rsidR="001F1F04">
        <w:rPr>
          <w:rFonts w:ascii="Times New Roman" w:hAnsi="Times New Roman" w:cs="Times New Roman"/>
          <w:sz w:val="28"/>
          <w:szCs w:val="28"/>
        </w:rPr>
        <w:t xml:space="preserve"> ανάρτηση</w:t>
      </w:r>
      <w:r w:rsidRPr="001F1F04">
        <w:rPr>
          <w:rFonts w:ascii="Times New Roman" w:hAnsi="Times New Roman" w:cs="Times New Roman"/>
          <w:sz w:val="28"/>
          <w:szCs w:val="28"/>
        </w:rPr>
        <w:t xml:space="preserve">  των αποτελεσμάτων του ΕΣΠΑ</w:t>
      </w:r>
      <w:r w:rsidR="001F1F04" w:rsidRPr="001F1F04">
        <w:rPr>
          <w:rFonts w:ascii="Times New Roman" w:hAnsi="Times New Roman" w:cs="Times New Roman"/>
          <w:sz w:val="28"/>
          <w:szCs w:val="28"/>
        </w:rPr>
        <w:t>,</w:t>
      </w:r>
      <w:r w:rsidR="001F1F04">
        <w:rPr>
          <w:rFonts w:ascii="Times New Roman" w:hAnsi="Times New Roman" w:cs="Times New Roman"/>
          <w:sz w:val="28"/>
          <w:szCs w:val="28"/>
        </w:rPr>
        <w:t xml:space="preserve"> </w:t>
      </w:r>
      <w:r w:rsidR="001F1F04" w:rsidRPr="001F1F04">
        <w:rPr>
          <w:rFonts w:ascii="Times New Roman" w:hAnsi="Times New Roman" w:cs="Times New Roman"/>
          <w:sz w:val="28"/>
          <w:szCs w:val="28"/>
        </w:rPr>
        <w:t>θα ανακοι</w:t>
      </w:r>
      <w:r w:rsidR="001F1F04">
        <w:rPr>
          <w:rFonts w:ascii="Times New Roman" w:hAnsi="Times New Roman" w:cs="Times New Roman"/>
          <w:sz w:val="28"/>
          <w:szCs w:val="28"/>
        </w:rPr>
        <w:t xml:space="preserve">νωθεί στην ιστοσελίδα του Δήμου μας </w:t>
      </w:r>
      <w:hyperlink r:id="rId11" w:history="1">
        <w:r w:rsidR="001F1F04" w:rsidRPr="00352E7B">
          <w:rPr>
            <w:rStyle w:val="-"/>
            <w:rFonts w:ascii="Times New Roman" w:hAnsi="Times New Roman" w:cs="Times New Roman"/>
            <w:sz w:val="28"/>
            <w:szCs w:val="28"/>
            <w:lang w:val="en-US"/>
          </w:rPr>
          <w:t>www</w:t>
        </w:r>
        <w:r w:rsidR="001F1F04" w:rsidRPr="00352E7B">
          <w:rPr>
            <w:rStyle w:val="-"/>
            <w:rFonts w:ascii="Times New Roman" w:hAnsi="Times New Roman" w:cs="Times New Roman"/>
            <w:sz w:val="28"/>
            <w:szCs w:val="28"/>
          </w:rPr>
          <w:t>.</w:t>
        </w:r>
        <w:proofErr w:type="spellStart"/>
        <w:r w:rsidR="001F1F04" w:rsidRPr="00352E7B">
          <w:rPr>
            <w:rStyle w:val="-"/>
            <w:rFonts w:ascii="Times New Roman" w:hAnsi="Times New Roman" w:cs="Times New Roman"/>
            <w:sz w:val="28"/>
            <w:szCs w:val="28"/>
            <w:lang w:val="en-US"/>
          </w:rPr>
          <w:t>aigaleo</w:t>
        </w:r>
        <w:proofErr w:type="spellEnd"/>
        <w:r w:rsidR="001F1F04" w:rsidRPr="00352E7B">
          <w:rPr>
            <w:rStyle w:val="-"/>
            <w:rFonts w:ascii="Times New Roman" w:hAnsi="Times New Roman" w:cs="Times New Roman"/>
            <w:sz w:val="28"/>
            <w:szCs w:val="28"/>
          </w:rPr>
          <w:t>.</w:t>
        </w:r>
        <w:r w:rsidR="001F1F04" w:rsidRPr="00352E7B">
          <w:rPr>
            <w:rStyle w:val="-"/>
            <w:rFonts w:ascii="Times New Roman" w:hAnsi="Times New Roman" w:cs="Times New Roman"/>
            <w:sz w:val="28"/>
            <w:szCs w:val="28"/>
            <w:lang w:val="en-US"/>
          </w:rPr>
          <w:t>gr</w:t>
        </w:r>
      </w:hyperlink>
      <w:r w:rsidR="001F1F04">
        <w:rPr>
          <w:rStyle w:val="-"/>
          <w:rFonts w:ascii="Times New Roman" w:hAnsi="Times New Roman" w:cs="Times New Roman"/>
          <w:sz w:val="28"/>
          <w:szCs w:val="28"/>
        </w:rPr>
        <w:t xml:space="preserve"> </w:t>
      </w:r>
      <w:r w:rsidR="001F1F04">
        <w:rPr>
          <w:rStyle w:val="-"/>
          <w:rFonts w:ascii="Times New Roman" w:hAnsi="Times New Roman" w:cs="Times New Roman"/>
          <w:color w:val="auto"/>
          <w:sz w:val="28"/>
          <w:szCs w:val="28"/>
          <w:u w:val="none"/>
        </w:rPr>
        <w:t xml:space="preserve">η ημερομηνία υποβολής των </w:t>
      </w:r>
      <w:r w:rsidR="001F1F04" w:rsidRPr="007A3CE5">
        <w:rPr>
          <w:rStyle w:val="-"/>
          <w:rFonts w:ascii="Times New Roman" w:hAnsi="Times New Roman" w:cs="Times New Roman"/>
          <w:b/>
          <w:color w:val="auto"/>
          <w:sz w:val="28"/>
          <w:szCs w:val="28"/>
          <w:u w:val="none"/>
          <w:lang w:val="en-US"/>
        </w:rPr>
        <w:t>voucher</w:t>
      </w:r>
      <w:r w:rsidR="001F1F04">
        <w:rPr>
          <w:rStyle w:val="-"/>
          <w:rFonts w:ascii="Times New Roman" w:hAnsi="Times New Roman" w:cs="Times New Roman"/>
          <w:color w:val="auto"/>
          <w:sz w:val="28"/>
          <w:szCs w:val="28"/>
          <w:u w:val="none"/>
        </w:rPr>
        <w:t xml:space="preserve"> </w:t>
      </w:r>
      <w:r w:rsidR="00AA61A2">
        <w:rPr>
          <w:rStyle w:val="-"/>
          <w:rFonts w:ascii="Times New Roman" w:hAnsi="Times New Roman" w:cs="Times New Roman"/>
          <w:color w:val="auto"/>
          <w:sz w:val="28"/>
          <w:szCs w:val="28"/>
          <w:u w:val="none"/>
        </w:rPr>
        <w:t>(</w:t>
      </w:r>
      <w:r w:rsidR="003F3510">
        <w:rPr>
          <w:rFonts w:ascii="Times New Roman" w:hAnsi="Times New Roman" w:cs="Times New Roman"/>
          <w:sz w:val="28"/>
          <w:szCs w:val="28"/>
        </w:rPr>
        <w:t>μέσω ψηφιακής πλατφόρμας</w:t>
      </w:r>
      <w:r w:rsidR="00AA61A2">
        <w:rPr>
          <w:rFonts w:ascii="Times New Roman" w:hAnsi="Times New Roman" w:cs="Times New Roman"/>
          <w:sz w:val="28"/>
          <w:szCs w:val="28"/>
        </w:rPr>
        <w:t>)</w:t>
      </w:r>
      <w:r w:rsidR="003F3510">
        <w:rPr>
          <w:rFonts w:ascii="Times New Roman" w:hAnsi="Times New Roman" w:cs="Times New Roman"/>
          <w:sz w:val="28"/>
          <w:szCs w:val="28"/>
        </w:rPr>
        <w:t xml:space="preserve"> στην ηλεκτρονική διεύθυνση</w:t>
      </w:r>
      <w:r w:rsidR="003F3510" w:rsidRPr="00630E22">
        <w:rPr>
          <w:rFonts w:ascii="Times New Roman" w:hAnsi="Times New Roman" w:cs="Times New Roman"/>
          <w:sz w:val="28"/>
          <w:szCs w:val="28"/>
        </w:rPr>
        <w:t>:</w:t>
      </w:r>
      <w:r w:rsidR="003F3510">
        <w:rPr>
          <w:rFonts w:ascii="Times New Roman" w:hAnsi="Times New Roman" w:cs="Times New Roman"/>
          <w:sz w:val="28"/>
          <w:szCs w:val="28"/>
        </w:rPr>
        <w:t xml:space="preserve"> </w:t>
      </w:r>
      <w:proofErr w:type="spellStart"/>
      <w:r w:rsidR="003F3510">
        <w:rPr>
          <w:rFonts w:ascii="Times New Roman" w:hAnsi="Times New Roman" w:cs="Times New Roman"/>
          <w:sz w:val="28"/>
          <w:szCs w:val="28"/>
          <w:lang w:val="en-US"/>
        </w:rPr>
        <w:t>polaigaleo</w:t>
      </w:r>
      <w:proofErr w:type="spellEnd"/>
      <w:r w:rsidR="003F3510" w:rsidRPr="00630E22">
        <w:rPr>
          <w:rFonts w:ascii="Times New Roman" w:hAnsi="Times New Roman" w:cs="Times New Roman"/>
          <w:sz w:val="28"/>
          <w:szCs w:val="28"/>
        </w:rPr>
        <w:t>.</w:t>
      </w:r>
      <w:proofErr w:type="spellStart"/>
      <w:r w:rsidR="003F3510">
        <w:rPr>
          <w:rFonts w:ascii="Times New Roman" w:hAnsi="Times New Roman" w:cs="Times New Roman"/>
          <w:sz w:val="28"/>
          <w:szCs w:val="28"/>
          <w:lang w:val="en-US"/>
        </w:rPr>
        <w:t>intellisoft</w:t>
      </w:r>
      <w:proofErr w:type="spellEnd"/>
      <w:r w:rsidR="003F3510" w:rsidRPr="00630E22">
        <w:rPr>
          <w:rFonts w:ascii="Times New Roman" w:hAnsi="Times New Roman" w:cs="Times New Roman"/>
          <w:sz w:val="28"/>
          <w:szCs w:val="28"/>
        </w:rPr>
        <w:t>.</w:t>
      </w:r>
      <w:r w:rsidR="003F3510">
        <w:rPr>
          <w:rFonts w:ascii="Times New Roman" w:hAnsi="Times New Roman" w:cs="Times New Roman"/>
          <w:sz w:val="28"/>
          <w:szCs w:val="28"/>
          <w:lang w:val="en-US"/>
        </w:rPr>
        <w:t>gr</w:t>
      </w:r>
      <w:r w:rsidR="00AA61A2">
        <w:rPr>
          <w:rFonts w:ascii="Times New Roman" w:hAnsi="Times New Roman" w:cs="Times New Roman"/>
          <w:sz w:val="28"/>
          <w:szCs w:val="28"/>
        </w:rPr>
        <w:t xml:space="preserve"> </w:t>
      </w:r>
      <w:r w:rsidR="003F3510">
        <w:rPr>
          <w:rFonts w:ascii="Times New Roman" w:hAnsi="Times New Roman" w:cs="Times New Roman"/>
          <w:sz w:val="28"/>
          <w:szCs w:val="28"/>
        </w:rPr>
        <w:t xml:space="preserve">και </w:t>
      </w:r>
      <w:r w:rsidR="003F3510" w:rsidRPr="00E37BCB">
        <w:rPr>
          <w:rFonts w:ascii="Times New Roman" w:hAnsi="Times New Roman" w:cs="Times New Roman"/>
          <w:b/>
          <w:sz w:val="28"/>
          <w:szCs w:val="28"/>
          <w:u w:val="single"/>
        </w:rPr>
        <w:t xml:space="preserve">θα τηρηθεί σειρά χρονικής </w:t>
      </w:r>
      <w:r w:rsidR="003F3510" w:rsidRPr="00B75158">
        <w:rPr>
          <w:rFonts w:ascii="Times New Roman" w:hAnsi="Times New Roman" w:cs="Times New Roman"/>
          <w:b/>
          <w:sz w:val="28"/>
          <w:szCs w:val="28"/>
          <w:u w:val="single"/>
        </w:rPr>
        <w:t>προτεραιότητας</w:t>
      </w:r>
      <w:r w:rsidR="00B75158" w:rsidRPr="00B75158">
        <w:rPr>
          <w:rFonts w:ascii="Times New Roman" w:hAnsi="Times New Roman" w:cs="Times New Roman"/>
          <w:b/>
          <w:sz w:val="28"/>
          <w:szCs w:val="28"/>
          <w:u w:val="single"/>
        </w:rPr>
        <w:t xml:space="preserve"> (μόνο για τις νέες εγγραφές).</w:t>
      </w:r>
      <w:r w:rsidR="000358F9">
        <w:rPr>
          <w:rFonts w:ascii="Times New Roman" w:hAnsi="Times New Roman" w:cs="Times New Roman"/>
          <w:sz w:val="28"/>
          <w:szCs w:val="28"/>
        </w:rPr>
        <w:t xml:space="preserve"> </w:t>
      </w:r>
    </w:p>
    <w:p w:rsidR="003F3510" w:rsidRPr="00E37BCB" w:rsidRDefault="003F3510" w:rsidP="003F3510">
      <w:pPr>
        <w:shd w:val="clear" w:color="auto" w:fill="FFFFFF"/>
        <w:jc w:val="both"/>
        <w:rPr>
          <w:rFonts w:ascii="Times New Roman" w:hAnsi="Times New Roman" w:cs="Times New Roman"/>
          <w:b/>
          <w:sz w:val="28"/>
          <w:szCs w:val="28"/>
          <w:u w:val="single"/>
        </w:rPr>
      </w:pPr>
      <w:r w:rsidRPr="00E37BCB">
        <w:rPr>
          <w:rFonts w:ascii="Times New Roman" w:hAnsi="Times New Roman" w:cs="Times New Roman"/>
          <w:b/>
          <w:sz w:val="28"/>
          <w:szCs w:val="28"/>
          <w:u w:val="single"/>
        </w:rPr>
        <w:t>Επίσης θα δοθεί προτεραιότητα στους κατοίκους του Δήμου Αιγάλεω.</w:t>
      </w:r>
    </w:p>
    <w:p w:rsidR="003F3510" w:rsidRDefault="003F3510" w:rsidP="003F3510">
      <w:pPr>
        <w:shd w:val="clear" w:color="auto" w:fill="FFFFFF"/>
        <w:jc w:val="both"/>
        <w:rPr>
          <w:rFonts w:ascii="Times New Roman" w:hAnsi="Times New Roman" w:cs="Times New Roman"/>
          <w:sz w:val="28"/>
          <w:szCs w:val="28"/>
        </w:rPr>
      </w:pPr>
    </w:p>
    <w:p w:rsidR="007357AE" w:rsidRDefault="007357AE" w:rsidP="003F3510">
      <w:pPr>
        <w:shd w:val="clear" w:color="auto" w:fill="FFFFFF"/>
        <w:jc w:val="both"/>
        <w:rPr>
          <w:rFonts w:ascii="Times New Roman" w:hAnsi="Times New Roman" w:cs="Times New Roman"/>
          <w:sz w:val="28"/>
          <w:szCs w:val="28"/>
        </w:rPr>
      </w:pPr>
    </w:p>
    <w:p w:rsidR="001E15D1" w:rsidRPr="001F1F04" w:rsidRDefault="001E15D1" w:rsidP="00E237C6">
      <w:pPr>
        <w:jc w:val="both"/>
        <w:rPr>
          <w:rFonts w:ascii="Times New Roman" w:hAnsi="Times New Roman" w:cs="Times New Roman"/>
          <w:sz w:val="28"/>
          <w:szCs w:val="28"/>
        </w:rPr>
      </w:pPr>
    </w:p>
    <w:p w:rsidR="007357AE" w:rsidRDefault="007357AE" w:rsidP="0038787B">
      <w:pPr>
        <w:jc w:val="both"/>
        <w:rPr>
          <w:rFonts w:ascii="Times New Roman" w:hAnsi="Times New Roman" w:cs="Times New Roman"/>
          <w:b/>
          <w:bCs/>
          <w:sz w:val="28"/>
          <w:szCs w:val="28"/>
        </w:rPr>
      </w:pPr>
    </w:p>
    <w:p w:rsidR="007357AE" w:rsidRDefault="007357AE" w:rsidP="0038787B">
      <w:pPr>
        <w:jc w:val="both"/>
        <w:rPr>
          <w:rFonts w:ascii="Times New Roman" w:hAnsi="Times New Roman" w:cs="Times New Roman"/>
          <w:b/>
          <w:bCs/>
          <w:sz w:val="28"/>
          <w:szCs w:val="28"/>
        </w:rPr>
      </w:pPr>
    </w:p>
    <w:p w:rsidR="0038787B" w:rsidRDefault="00C21543" w:rsidP="0038787B">
      <w:pPr>
        <w:jc w:val="both"/>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sidR="0038787B">
        <w:rPr>
          <w:rFonts w:ascii="Times New Roman" w:hAnsi="Times New Roman" w:cs="Times New Roman"/>
          <w:b/>
          <w:bCs/>
          <w:sz w:val="28"/>
          <w:szCs w:val="28"/>
        </w:rPr>
        <w:t>5</w:t>
      </w:r>
      <w:r w:rsidR="0038787B" w:rsidRPr="00EA3460">
        <w:rPr>
          <w:rFonts w:ascii="Times New Roman" w:hAnsi="Times New Roman" w:cs="Times New Roman"/>
          <w:b/>
          <w:bCs/>
          <w:sz w:val="28"/>
          <w:szCs w:val="28"/>
        </w:rPr>
        <w:t xml:space="preserve">. </w:t>
      </w:r>
      <w:r w:rsidR="0038787B">
        <w:rPr>
          <w:rFonts w:ascii="Times New Roman" w:hAnsi="Times New Roman" w:cs="Times New Roman"/>
          <w:b/>
          <w:bCs/>
          <w:sz w:val="28"/>
          <w:szCs w:val="28"/>
          <w:u w:val="single"/>
        </w:rPr>
        <w:t>ΣΥΣΤΗΜΑ ΜΟΡΙΟΔΟΤΗΣΗΣ</w:t>
      </w:r>
    </w:p>
    <w:p w:rsidR="00793DEC" w:rsidRDefault="00793DEC" w:rsidP="00E237C6">
      <w:pPr>
        <w:jc w:val="both"/>
        <w:rPr>
          <w:rFonts w:ascii="Times New Roman" w:hAnsi="Times New Roman" w:cs="Times New Roman"/>
        </w:rPr>
      </w:pPr>
    </w:p>
    <w:p w:rsidR="00B901AB" w:rsidRPr="004B629F" w:rsidRDefault="0038787B">
      <w:pPr>
        <w:jc w:val="both"/>
        <w:rPr>
          <w:rFonts w:ascii="Times New Roman" w:hAnsi="Times New Roman" w:cs="Times New Roman"/>
          <w:sz w:val="28"/>
          <w:szCs w:val="28"/>
        </w:rPr>
      </w:pPr>
      <w:r>
        <w:rPr>
          <w:rFonts w:ascii="Times New Roman" w:hAnsi="Times New Roman" w:cs="Times New Roman"/>
        </w:rPr>
        <w:t xml:space="preserve">  </w:t>
      </w:r>
      <w:r w:rsidR="00DF697B">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Οι </w:t>
      </w:r>
      <w:proofErr w:type="spellStart"/>
      <w:r w:rsidR="007F650A" w:rsidRPr="004B629F">
        <w:rPr>
          <w:rFonts w:ascii="Times New Roman" w:hAnsi="Times New Roman" w:cs="Times New Roman"/>
          <w:sz w:val="28"/>
          <w:szCs w:val="28"/>
        </w:rPr>
        <w:t>αιτήσεις</w:t>
      </w:r>
      <w:r w:rsidR="005D6E64">
        <w:rPr>
          <w:rFonts w:ascii="Times New Roman" w:hAnsi="Times New Roman" w:cs="Times New Roman"/>
          <w:sz w:val="28"/>
          <w:szCs w:val="28"/>
        </w:rPr>
        <w:t>,</w:t>
      </w:r>
      <w:r w:rsidR="007F650A" w:rsidRPr="004B629F">
        <w:rPr>
          <w:rFonts w:ascii="Times New Roman" w:hAnsi="Times New Roman" w:cs="Times New Roman"/>
          <w:sz w:val="28"/>
          <w:szCs w:val="28"/>
        </w:rPr>
        <w:t>που</w:t>
      </w:r>
      <w:proofErr w:type="spellEnd"/>
      <w:r w:rsidR="007F650A" w:rsidRPr="004B629F">
        <w:rPr>
          <w:rFonts w:ascii="Times New Roman" w:hAnsi="Times New Roman" w:cs="Times New Roman"/>
          <w:sz w:val="28"/>
          <w:szCs w:val="28"/>
        </w:rPr>
        <w:t xml:space="preserve"> υποβάλλονται</w:t>
      </w:r>
      <w:r w:rsidR="005D6E64">
        <w:rPr>
          <w:rFonts w:ascii="Times New Roman" w:hAnsi="Times New Roman" w:cs="Times New Roman"/>
          <w:sz w:val="28"/>
          <w:szCs w:val="28"/>
        </w:rPr>
        <w:t>,</w:t>
      </w:r>
      <w:r w:rsidR="007F650A" w:rsidRPr="004B629F">
        <w:rPr>
          <w:rFonts w:ascii="Times New Roman" w:hAnsi="Times New Roman" w:cs="Times New Roman"/>
          <w:sz w:val="28"/>
          <w:szCs w:val="28"/>
        </w:rPr>
        <w:t xml:space="preserve"> αξιολογούνται και κατατάσσονται με βάση το σύστημα </w:t>
      </w:r>
      <w:proofErr w:type="spellStart"/>
      <w:r w:rsidR="007F650A" w:rsidRPr="004B629F">
        <w:rPr>
          <w:rFonts w:ascii="Times New Roman" w:hAnsi="Times New Roman" w:cs="Times New Roman"/>
          <w:sz w:val="28"/>
          <w:szCs w:val="28"/>
        </w:rPr>
        <w:t>μοριοδότησης</w:t>
      </w:r>
      <w:proofErr w:type="spellEnd"/>
      <w:r w:rsidR="00FF0825">
        <w:rPr>
          <w:rFonts w:ascii="Times New Roman" w:hAnsi="Times New Roman" w:cs="Times New Roman"/>
          <w:sz w:val="28"/>
          <w:szCs w:val="28"/>
        </w:rPr>
        <w:t>,</w:t>
      </w:r>
      <w:r w:rsidR="007F650A" w:rsidRPr="004B629F">
        <w:rPr>
          <w:rFonts w:ascii="Times New Roman" w:hAnsi="Times New Roman" w:cs="Times New Roman"/>
          <w:sz w:val="28"/>
          <w:szCs w:val="28"/>
        </w:rPr>
        <w:t xml:space="preserve"> που έχει </w:t>
      </w:r>
      <w:r w:rsidR="000E4176">
        <w:rPr>
          <w:rFonts w:ascii="Times New Roman" w:hAnsi="Times New Roman" w:cs="Times New Roman"/>
          <w:sz w:val="28"/>
          <w:szCs w:val="28"/>
        </w:rPr>
        <w:t>εγκριθεί</w:t>
      </w:r>
      <w:r w:rsidR="007F650A" w:rsidRPr="004B629F">
        <w:rPr>
          <w:rFonts w:ascii="Times New Roman" w:hAnsi="Times New Roman" w:cs="Times New Roman"/>
          <w:sz w:val="28"/>
          <w:szCs w:val="28"/>
        </w:rPr>
        <w:t xml:space="preserve"> από το Δημοτικό Συμβούλιο, μέχρι την κάλυψη όλων των θέσεων.</w:t>
      </w:r>
    </w:p>
    <w:p w:rsidR="00B901AB" w:rsidRDefault="00DF697B">
      <w:pPr>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Τυχόν κενές θέσεις που  προκύπτουν κατά τη διάρκεια </w:t>
      </w:r>
      <w:r w:rsidR="00FF0825">
        <w:rPr>
          <w:rFonts w:ascii="Times New Roman" w:hAnsi="Times New Roman" w:cs="Times New Roman"/>
          <w:sz w:val="28"/>
          <w:szCs w:val="28"/>
        </w:rPr>
        <w:t>του έτους</w:t>
      </w:r>
      <w:r w:rsidR="007F650A" w:rsidRPr="004B629F">
        <w:rPr>
          <w:rFonts w:ascii="Times New Roman" w:hAnsi="Times New Roman" w:cs="Times New Roman"/>
          <w:sz w:val="28"/>
          <w:szCs w:val="28"/>
        </w:rPr>
        <w:t xml:space="preserve">, θα καλύπτονται </w:t>
      </w:r>
      <w:r w:rsidR="00FF0825">
        <w:rPr>
          <w:rFonts w:ascii="Times New Roman" w:hAnsi="Times New Roman" w:cs="Times New Roman"/>
          <w:sz w:val="28"/>
          <w:szCs w:val="28"/>
        </w:rPr>
        <w:t>κατά σειρά προτεραιότητας</w:t>
      </w:r>
      <w:r w:rsidR="00FF0825" w:rsidRPr="004B629F">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από </w:t>
      </w:r>
      <w:r w:rsidR="00FF0825">
        <w:rPr>
          <w:rFonts w:ascii="Times New Roman" w:hAnsi="Times New Roman" w:cs="Times New Roman"/>
          <w:sz w:val="28"/>
          <w:szCs w:val="28"/>
        </w:rPr>
        <w:t xml:space="preserve">τη λίστα επιλαχόντων </w:t>
      </w:r>
      <w:r w:rsidR="007F650A" w:rsidRPr="004B629F">
        <w:rPr>
          <w:rFonts w:ascii="Times New Roman" w:hAnsi="Times New Roman" w:cs="Times New Roman"/>
          <w:sz w:val="28"/>
          <w:szCs w:val="28"/>
        </w:rPr>
        <w:t>και αν δεν υπάρχουν, θα καλύπ</w:t>
      </w:r>
      <w:r w:rsidR="00FF0825">
        <w:rPr>
          <w:rFonts w:ascii="Times New Roman" w:hAnsi="Times New Roman" w:cs="Times New Roman"/>
          <w:sz w:val="28"/>
          <w:szCs w:val="28"/>
        </w:rPr>
        <w:t>τονται  από εκπρόθεσμες αιτήσεις</w:t>
      </w:r>
      <w:r w:rsidR="008C21F6">
        <w:rPr>
          <w:rFonts w:ascii="Times New Roman" w:hAnsi="Times New Roman" w:cs="Times New Roman"/>
          <w:sz w:val="28"/>
          <w:szCs w:val="28"/>
        </w:rPr>
        <w:t xml:space="preserve"> βάσει </w:t>
      </w:r>
      <w:proofErr w:type="spellStart"/>
      <w:r w:rsidR="008C21F6">
        <w:rPr>
          <w:rFonts w:ascii="Times New Roman" w:hAnsi="Times New Roman" w:cs="Times New Roman"/>
          <w:sz w:val="28"/>
          <w:szCs w:val="28"/>
        </w:rPr>
        <w:t>μοριοδότησης</w:t>
      </w:r>
      <w:proofErr w:type="spellEnd"/>
      <w:r w:rsidR="008C21F6">
        <w:rPr>
          <w:rFonts w:ascii="Times New Roman" w:hAnsi="Times New Roman" w:cs="Times New Roman"/>
          <w:sz w:val="28"/>
          <w:szCs w:val="28"/>
        </w:rPr>
        <w:t>.</w:t>
      </w:r>
    </w:p>
    <w:p w:rsidR="008C21F6" w:rsidRPr="004B629F" w:rsidRDefault="008C21F6">
      <w:pPr>
        <w:jc w:val="both"/>
        <w:rPr>
          <w:rFonts w:ascii="Times New Roman" w:hAnsi="Times New Roman" w:cs="Times New Roman"/>
          <w:sz w:val="28"/>
          <w:szCs w:val="28"/>
        </w:rPr>
      </w:pPr>
      <w:r>
        <w:rPr>
          <w:rFonts w:ascii="Times New Roman" w:hAnsi="Times New Roman" w:cs="Times New Roman"/>
          <w:sz w:val="28"/>
          <w:szCs w:val="28"/>
        </w:rPr>
        <w:t xml:space="preserve">   Στους Παιδικούς Σταθμούς δύνανται να εγγράφονται βρέφη και νήπια καθ’ υπέρβαση της δυναμικότητας τους, μέχρι ποσοστού 10% αυτής, εφόσον υπηρετεί το προβλεπόμενο από τις διατάξεις προσωπικό.</w:t>
      </w:r>
    </w:p>
    <w:p w:rsidR="00B901AB" w:rsidRPr="004B629F" w:rsidRDefault="00DF697B">
      <w:pPr>
        <w:jc w:val="both"/>
        <w:rPr>
          <w:rFonts w:ascii="Times New Roman" w:hAnsi="Times New Roman" w:cs="Times New Roman"/>
        </w:rPr>
      </w:pPr>
      <w:r>
        <w:rPr>
          <w:rFonts w:ascii="Times New Roman" w:hAnsi="Times New Roman" w:cs="Times New Roman"/>
          <w:sz w:val="28"/>
          <w:szCs w:val="28"/>
        </w:rPr>
        <w:t xml:space="preserve">   </w:t>
      </w:r>
    </w:p>
    <w:p w:rsidR="00B901AB" w:rsidRDefault="00B901AB">
      <w:pPr>
        <w:jc w:val="both"/>
        <w:rPr>
          <w:rFonts w:ascii="Times New Roman" w:hAnsi="Times New Roman" w:cs="Times New Roman"/>
          <w:sz w:val="28"/>
          <w:szCs w:val="28"/>
        </w:rPr>
      </w:pPr>
    </w:p>
    <w:p w:rsidR="006B361D" w:rsidRDefault="006B361D">
      <w:pPr>
        <w:jc w:val="both"/>
        <w:rPr>
          <w:rFonts w:ascii="Times New Roman" w:hAnsi="Times New Roman" w:cs="Times New Roman"/>
          <w:sz w:val="28"/>
          <w:szCs w:val="28"/>
        </w:rPr>
      </w:pPr>
    </w:p>
    <w:p w:rsidR="009618C7" w:rsidRDefault="009618C7">
      <w:pPr>
        <w:jc w:val="both"/>
        <w:rPr>
          <w:rFonts w:ascii="Times New Roman" w:hAnsi="Times New Roman" w:cs="Times New Roman"/>
          <w:sz w:val="28"/>
          <w:szCs w:val="28"/>
        </w:rPr>
      </w:pPr>
    </w:p>
    <w:p w:rsidR="009618C7" w:rsidRDefault="009618C7">
      <w:pPr>
        <w:jc w:val="both"/>
        <w:rPr>
          <w:rFonts w:ascii="Times New Roman" w:hAnsi="Times New Roman" w:cs="Times New Roman"/>
          <w:sz w:val="28"/>
          <w:szCs w:val="28"/>
        </w:rPr>
      </w:pPr>
    </w:p>
    <w:p w:rsidR="006B361D" w:rsidRDefault="006B361D">
      <w:pPr>
        <w:jc w:val="both"/>
        <w:rPr>
          <w:rFonts w:ascii="Times New Roman" w:hAnsi="Times New Roman" w:cs="Times New Roman"/>
          <w:sz w:val="28"/>
          <w:szCs w:val="28"/>
        </w:rPr>
      </w:pPr>
    </w:p>
    <w:tbl>
      <w:tblPr>
        <w:tblW w:w="8732" w:type="dxa"/>
        <w:tblInd w:w="-5" w:type="dxa"/>
        <w:tblLook w:val="04A0" w:firstRow="1" w:lastRow="0" w:firstColumn="1" w:lastColumn="0" w:noHBand="0" w:noVBand="1"/>
      </w:tblPr>
      <w:tblGrid>
        <w:gridCol w:w="402"/>
        <w:gridCol w:w="7345"/>
        <w:gridCol w:w="1000"/>
      </w:tblGrid>
      <w:tr w:rsidR="002B0FC8" w:rsidRPr="00951ED3" w:rsidTr="005E4532">
        <w:trPr>
          <w:trHeight w:val="488"/>
        </w:trPr>
        <w:tc>
          <w:tcPr>
            <w:tcW w:w="873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sz w:val="40"/>
                <w:szCs w:val="40"/>
                <w:lang w:eastAsia="el-GR"/>
              </w:rPr>
            </w:pPr>
            <w:r w:rsidRPr="00951ED3">
              <w:rPr>
                <w:rFonts w:ascii="Calibri" w:eastAsia="Times New Roman" w:hAnsi="Calibri" w:cs="Calibri"/>
                <w:b/>
                <w:bCs/>
                <w:color w:val="000000"/>
                <w:sz w:val="40"/>
                <w:szCs w:val="40"/>
                <w:lang w:eastAsia="el-GR"/>
              </w:rPr>
              <w:t>ΠΙΝΑΚΑΣ ΜΟΡΙΟΔΟΤΗΣΗΣ</w:t>
            </w:r>
          </w:p>
        </w:tc>
      </w:tr>
      <w:tr w:rsidR="002B0FC8" w:rsidRPr="00951ED3" w:rsidTr="005E4532">
        <w:trPr>
          <w:trHeight w:val="488"/>
        </w:trPr>
        <w:tc>
          <w:tcPr>
            <w:tcW w:w="8732" w:type="dxa"/>
            <w:gridSpan w:val="3"/>
            <w:vMerge/>
            <w:tcBorders>
              <w:top w:val="single" w:sz="4" w:space="0" w:color="auto"/>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sz w:val="40"/>
                <w:szCs w:val="40"/>
                <w:lang w:eastAsia="el-GR"/>
              </w:rPr>
            </w:pPr>
          </w:p>
        </w:tc>
      </w:tr>
      <w:tr w:rsidR="002B0FC8" w:rsidRPr="00951ED3" w:rsidTr="005E4532">
        <w:trPr>
          <w:trHeight w:val="300"/>
        </w:trPr>
        <w:tc>
          <w:tcPr>
            <w:tcW w:w="773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ΕΝΤΟΠΙΟΤΗΤΑ</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ΜΟΡΙΑ</w:t>
            </w:r>
          </w:p>
        </w:tc>
      </w:tr>
      <w:tr w:rsidR="002B0FC8" w:rsidRPr="00951ED3" w:rsidTr="005E4532">
        <w:trPr>
          <w:trHeight w:val="300"/>
        </w:trPr>
        <w:tc>
          <w:tcPr>
            <w:tcW w:w="3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w:t>
            </w: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Κάτοικος</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60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 xml:space="preserve">Μη κάτοικος                                                                                                     </w:t>
            </w:r>
            <w:r>
              <w:rPr>
                <w:rFonts w:ascii="Calibri" w:eastAsia="Times New Roman" w:hAnsi="Calibri" w:cs="Calibri"/>
                <w:b/>
                <w:bCs/>
                <w:color w:val="000000"/>
                <w:lang w:eastAsia="el-GR"/>
              </w:rPr>
              <w:t xml:space="preserve">                </w:t>
            </w:r>
            <w:r w:rsidRPr="00951ED3">
              <w:rPr>
                <w:rFonts w:ascii="Calibri" w:eastAsia="Times New Roman" w:hAnsi="Calibri" w:cs="Calibri"/>
                <w:b/>
                <w:bCs/>
                <w:color w:val="000000"/>
                <w:lang w:eastAsia="el-GR"/>
              </w:rPr>
              <w:t xml:space="preserve">     (ο οποίος όμως εργάζεται στην περιοχή του                                     </w:t>
            </w:r>
            <w:r>
              <w:rPr>
                <w:rFonts w:ascii="Calibri" w:eastAsia="Times New Roman" w:hAnsi="Calibri" w:cs="Calibri"/>
                <w:b/>
                <w:bCs/>
                <w:color w:val="000000"/>
                <w:lang w:eastAsia="el-GR"/>
              </w:rPr>
              <w:t xml:space="preserve">                  Δήμου Αιγάλεω</w:t>
            </w:r>
            <w:r w:rsidRPr="00951ED3">
              <w:rPr>
                <w:rFonts w:ascii="Calibri" w:eastAsia="Times New Roman" w:hAnsi="Calibri" w:cs="Calibri"/>
                <w:b/>
                <w:bCs/>
                <w:color w:val="000000"/>
                <w:lang w:eastAsia="el-GR"/>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40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vMerge/>
            <w:tcBorders>
              <w:top w:val="single" w:sz="4" w:space="0" w:color="auto"/>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9618C7" w:rsidP="005E4532">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 xml:space="preserve"> Δημοτικός </w:t>
            </w:r>
            <w:r w:rsidR="002B0FC8" w:rsidRPr="00951ED3">
              <w:rPr>
                <w:rFonts w:ascii="Calibri" w:eastAsia="Times New Roman" w:hAnsi="Calibri" w:cs="Calibri"/>
                <w:b/>
                <w:bCs/>
                <w:color w:val="000000"/>
                <w:lang w:eastAsia="el-GR"/>
              </w:rPr>
              <w:t>Υπάλληλος στον Δήμο Αιγάλεω</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100</w:t>
            </w:r>
          </w:p>
        </w:tc>
      </w:tr>
      <w:tr w:rsidR="002B0FC8" w:rsidRPr="00951ED3" w:rsidTr="005E4532">
        <w:trPr>
          <w:trHeight w:val="3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2.</w:t>
            </w:r>
          </w:p>
        </w:tc>
        <w:tc>
          <w:tcPr>
            <w:tcW w:w="7345" w:type="dxa"/>
            <w:tcBorders>
              <w:top w:val="single" w:sz="4" w:space="0" w:color="auto"/>
              <w:left w:val="nil"/>
              <w:bottom w:val="single" w:sz="4" w:space="0" w:color="auto"/>
              <w:right w:val="single" w:sz="4" w:space="0" w:color="auto"/>
            </w:tcBorders>
            <w:shd w:val="clear" w:color="000000" w:fill="FFFFFF"/>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Επανεγγραφή</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150</w:t>
            </w:r>
          </w:p>
        </w:tc>
      </w:tr>
      <w:tr w:rsidR="002B0FC8" w:rsidRPr="00951ED3" w:rsidTr="005E4532">
        <w:trPr>
          <w:trHeight w:val="300"/>
        </w:trPr>
        <w:tc>
          <w:tcPr>
            <w:tcW w:w="3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3.</w:t>
            </w:r>
          </w:p>
        </w:tc>
        <w:tc>
          <w:tcPr>
            <w:tcW w:w="734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B0FC8" w:rsidRPr="00951ED3" w:rsidRDefault="002B0FC8" w:rsidP="005E4532">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 xml:space="preserve"> </w:t>
            </w:r>
            <w:r w:rsidRPr="00951ED3">
              <w:rPr>
                <w:rFonts w:ascii="Calibri" w:eastAsia="Times New Roman" w:hAnsi="Calibri" w:cs="Calibri"/>
                <w:b/>
                <w:bCs/>
                <w:color w:val="000000"/>
                <w:lang w:eastAsia="el-GR"/>
              </w:rPr>
              <w:t xml:space="preserve">Ειδικό Κοινωνικό Περιστατικό                                                                    </w:t>
            </w:r>
            <w:r>
              <w:rPr>
                <w:rFonts w:ascii="Calibri" w:eastAsia="Times New Roman" w:hAnsi="Calibri" w:cs="Calibri"/>
                <w:b/>
                <w:bCs/>
                <w:color w:val="000000"/>
                <w:lang w:eastAsia="el-GR"/>
              </w:rPr>
              <w:t xml:space="preserve">  (</w:t>
            </w:r>
            <w:r w:rsidRPr="00951ED3">
              <w:rPr>
                <w:rFonts w:ascii="Calibri" w:eastAsia="Times New Roman" w:hAnsi="Calibri" w:cs="Calibri"/>
                <w:b/>
                <w:bCs/>
                <w:color w:val="000000"/>
                <w:lang w:eastAsia="el-GR"/>
              </w:rPr>
              <w:t>με έκθεση Κοινωνικής Υπηρεσίας)</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100</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vMerge/>
            <w:tcBorders>
              <w:top w:val="single" w:sz="4" w:space="0" w:color="auto"/>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r>
      <w:tr w:rsidR="002B0FC8" w:rsidRPr="00951ED3" w:rsidTr="005E4532">
        <w:trPr>
          <w:trHeight w:val="300"/>
        </w:trPr>
        <w:tc>
          <w:tcPr>
            <w:tcW w:w="87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ΕΡΓΑΣΙΑΚΑ</w:t>
            </w:r>
          </w:p>
        </w:tc>
      </w:tr>
      <w:tr w:rsidR="002B0FC8" w:rsidRPr="00951ED3" w:rsidTr="005E4532">
        <w:trPr>
          <w:trHeight w:val="300"/>
        </w:trPr>
        <w:tc>
          <w:tcPr>
            <w:tcW w:w="3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 xml:space="preserve">4. </w:t>
            </w: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Εργαζόμενη μητέρα</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70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Εργαζόμενος πατέρας</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70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Άνεργη μητέρα</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20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Άνεργος πατέρας</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20</w:t>
            </w:r>
          </w:p>
        </w:tc>
      </w:tr>
      <w:tr w:rsidR="002B0FC8" w:rsidRPr="00951ED3" w:rsidTr="005E4532">
        <w:trPr>
          <w:trHeight w:val="300"/>
        </w:trPr>
        <w:tc>
          <w:tcPr>
            <w:tcW w:w="87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ΟΙΚΟΓΕΝΕΙΑΚΗ ΚΑΤΑΣΤΑΣΗ</w:t>
            </w:r>
          </w:p>
        </w:tc>
      </w:tr>
      <w:tr w:rsidR="002B0FC8" w:rsidRPr="00951ED3" w:rsidTr="005E4532">
        <w:trPr>
          <w:trHeight w:val="300"/>
        </w:trPr>
        <w:tc>
          <w:tcPr>
            <w:tcW w:w="3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5.</w:t>
            </w: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Γονέας ή παιδί με 67% και άνω αναπηρία</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80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Μονογονεϊκή οικογένεια</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100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Γονέας διαζευγμένος / σε διάσταση</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70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Γονέας φοιτητής</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40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Γονέας στρατευμένος</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40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Αριθμός ανήλικων τέκνων (</w:t>
            </w:r>
            <w:r w:rsidRPr="00951ED3">
              <w:rPr>
                <w:rFonts w:ascii="Calibri" w:eastAsia="Times New Roman" w:hAnsi="Calibri" w:cs="Calibri"/>
                <w:b/>
                <w:bCs/>
                <w:color w:val="000000"/>
                <w:lang w:eastAsia="el-GR"/>
              </w:rPr>
              <w:t>μόρια ανά παιδί)</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10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B0FC8" w:rsidRPr="00951ED3" w:rsidRDefault="002B0FC8" w:rsidP="005D6E64">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Αδέ</w:t>
            </w:r>
            <w:r w:rsidR="00D44218">
              <w:rPr>
                <w:rFonts w:ascii="Calibri" w:eastAsia="Times New Roman" w:hAnsi="Calibri" w:cs="Calibri"/>
                <w:b/>
                <w:bCs/>
                <w:color w:val="000000"/>
                <w:lang w:eastAsia="el-GR"/>
              </w:rPr>
              <w:t>λ</w:t>
            </w:r>
            <w:r>
              <w:rPr>
                <w:rFonts w:ascii="Calibri" w:eastAsia="Times New Roman" w:hAnsi="Calibri" w:cs="Calibri"/>
                <w:b/>
                <w:bCs/>
                <w:color w:val="000000"/>
                <w:lang w:eastAsia="el-GR"/>
              </w:rPr>
              <w:t>φια  (</w:t>
            </w:r>
            <w:r w:rsidRPr="00951ED3">
              <w:rPr>
                <w:rFonts w:ascii="Calibri" w:eastAsia="Times New Roman" w:hAnsi="Calibri" w:cs="Calibri"/>
                <w:b/>
                <w:bCs/>
                <w:color w:val="000000"/>
                <w:lang w:eastAsia="el-GR"/>
              </w:rPr>
              <w:t>εάν  υπάρχει ήδη εγγεγραμμένο αδελφάκι σε δομή</w:t>
            </w:r>
            <w:r>
              <w:rPr>
                <w:rFonts w:ascii="Calibri" w:eastAsia="Times New Roman" w:hAnsi="Calibri" w:cs="Calibri"/>
                <w:b/>
                <w:bCs/>
                <w:color w:val="000000"/>
                <w:lang w:eastAsia="el-GR"/>
              </w:rPr>
              <w:t>, το οποίο</w:t>
            </w:r>
            <w:r w:rsidRPr="00951ED3">
              <w:rPr>
                <w:rFonts w:ascii="Calibri" w:eastAsia="Times New Roman" w:hAnsi="Calibri" w:cs="Calibri"/>
                <w:b/>
                <w:bCs/>
                <w:color w:val="000000"/>
                <w:lang w:eastAsia="el-GR"/>
              </w:rPr>
              <w:t xml:space="preserve"> θα συνεχίσει</w:t>
            </w:r>
            <w:r>
              <w:rPr>
                <w:rFonts w:ascii="Calibri" w:eastAsia="Times New Roman" w:hAnsi="Calibri" w:cs="Calibri"/>
                <w:b/>
                <w:bCs/>
                <w:color w:val="000000"/>
                <w:lang w:eastAsia="el-GR"/>
              </w:rPr>
              <w:t xml:space="preserve"> τη φοίτηση και</w:t>
            </w:r>
            <w:r w:rsidRPr="00951ED3">
              <w:rPr>
                <w:rFonts w:ascii="Calibri" w:eastAsia="Times New Roman" w:hAnsi="Calibri" w:cs="Calibri"/>
                <w:b/>
                <w:bCs/>
                <w:color w:val="000000"/>
                <w:lang w:eastAsia="el-GR"/>
              </w:rPr>
              <w:t xml:space="preserve"> για το σχολικό έτος 202</w:t>
            </w:r>
            <w:r w:rsidR="00C73AF6">
              <w:rPr>
                <w:rFonts w:ascii="Calibri" w:eastAsia="Times New Roman" w:hAnsi="Calibri" w:cs="Calibri"/>
                <w:b/>
                <w:bCs/>
                <w:color w:val="000000"/>
                <w:lang w:eastAsia="el-GR"/>
              </w:rPr>
              <w:t>6</w:t>
            </w:r>
            <w:r w:rsidRPr="00951ED3">
              <w:rPr>
                <w:rFonts w:ascii="Calibri" w:eastAsia="Times New Roman" w:hAnsi="Calibri" w:cs="Calibri"/>
                <w:b/>
                <w:bCs/>
                <w:color w:val="000000"/>
                <w:lang w:eastAsia="el-GR"/>
              </w:rPr>
              <w:t>-202</w:t>
            </w:r>
            <w:r w:rsidR="00C73AF6">
              <w:rPr>
                <w:rFonts w:ascii="Calibri" w:eastAsia="Times New Roman" w:hAnsi="Calibri" w:cs="Calibri"/>
                <w:b/>
                <w:bCs/>
                <w:color w:val="000000"/>
                <w:lang w:eastAsia="el-GR"/>
              </w:rPr>
              <w:t>7</w:t>
            </w:r>
            <w:r w:rsidRPr="00951ED3">
              <w:rPr>
                <w:rFonts w:ascii="Calibri" w:eastAsia="Times New Roman" w:hAnsi="Calibri" w:cs="Calibri"/>
                <w:b/>
                <w:bCs/>
                <w:color w:val="000000"/>
                <w:lang w:eastAsia="el-GR"/>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50</w:t>
            </w:r>
          </w:p>
        </w:tc>
      </w:tr>
      <w:tr w:rsidR="002B0FC8" w:rsidRPr="00951ED3" w:rsidTr="005E4532">
        <w:trPr>
          <w:trHeight w:val="300"/>
        </w:trPr>
        <w:tc>
          <w:tcPr>
            <w:tcW w:w="387" w:type="dxa"/>
            <w:vMerge/>
            <w:tcBorders>
              <w:top w:val="nil"/>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vMerge/>
            <w:tcBorders>
              <w:top w:val="single" w:sz="4" w:space="0" w:color="auto"/>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r>
      <w:tr w:rsidR="002B0FC8" w:rsidRPr="00951ED3" w:rsidTr="005E4532">
        <w:trPr>
          <w:trHeight w:val="300"/>
        </w:trPr>
        <w:tc>
          <w:tcPr>
            <w:tcW w:w="87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ΟΙΚΟΓΕΝΕΙΑΚΟ ΕΙΣΟΔΗΜΑ</w:t>
            </w:r>
          </w:p>
        </w:tc>
      </w:tr>
      <w:tr w:rsidR="002B0FC8" w:rsidRPr="00951ED3" w:rsidTr="005E4532">
        <w:trPr>
          <w:trHeight w:val="300"/>
        </w:trPr>
        <w:tc>
          <w:tcPr>
            <w:tcW w:w="38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6.</w:t>
            </w: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0 € μέχρι 18.000 €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60</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9618C7">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18.00</w:t>
            </w:r>
            <w:r w:rsidR="009618C7">
              <w:rPr>
                <w:rFonts w:ascii="Calibri" w:eastAsia="Times New Roman" w:hAnsi="Calibri" w:cs="Calibri"/>
                <w:b/>
                <w:bCs/>
                <w:color w:val="000000"/>
                <w:lang w:eastAsia="el-GR"/>
              </w:rPr>
              <w:t>1</w:t>
            </w:r>
            <w:r w:rsidRPr="00951ED3">
              <w:rPr>
                <w:rFonts w:ascii="Calibri" w:eastAsia="Times New Roman" w:hAnsi="Calibri" w:cs="Calibri"/>
                <w:b/>
                <w:bCs/>
                <w:color w:val="000000"/>
                <w:lang w:eastAsia="el-GR"/>
              </w:rPr>
              <w:t xml:space="preserve"> € μέχρι 25.000 €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55</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25.001 € μέχρι 30.000 €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50</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30.001 € μέχρι 35.000 €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45</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35.001 € μέχρι 40.000 €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40</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40.001 € μέχρι 45.000 €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30</w:t>
            </w:r>
          </w:p>
        </w:tc>
      </w:tr>
      <w:tr w:rsidR="009618C7"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tcPr>
          <w:p w:rsidR="009618C7" w:rsidRPr="00951ED3" w:rsidRDefault="009618C7"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tcPr>
          <w:p w:rsidR="009618C7" w:rsidRPr="00951ED3" w:rsidRDefault="009618C7" w:rsidP="009618C7">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Από 45.00</w:t>
            </w:r>
            <w:r>
              <w:rPr>
                <w:rFonts w:ascii="Calibri" w:eastAsia="Times New Roman" w:hAnsi="Calibri" w:cs="Calibri"/>
                <w:b/>
                <w:bCs/>
                <w:color w:val="000000"/>
                <w:lang w:eastAsia="el-GR"/>
              </w:rPr>
              <w:t>1</w:t>
            </w:r>
            <w:r w:rsidRPr="00951ED3">
              <w:rPr>
                <w:rFonts w:ascii="Calibri" w:eastAsia="Times New Roman" w:hAnsi="Calibri" w:cs="Calibri"/>
                <w:b/>
                <w:bCs/>
                <w:color w:val="000000"/>
                <w:lang w:eastAsia="el-GR"/>
              </w:rPr>
              <w:t xml:space="preserve"> € </w:t>
            </w:r>
            <w:r>
              <w:rPr>
                <w:rFonts w:ascii="Calibri" w:eastAsia="Times New Roman" w:hAnsi="Calibri" w:cs="Calibri"/>
                <w:b/>
                <w:bCs/>
                <w:color w:val="000000"/>
                <w:lang w:eastAsia="el-GR"/>
              </w:rPr>
              <w:t xml:space="preserve">μέχρι 50.000 </w:t>
            </w:r>
            <w:r w:rsidRPr="00951ED3">
              <w:rPr>
                <w:rFonts w:ascii="Calibri" w:eastAsia="Times New Roman" w:hAnsi="Calibri" w:cs="Calibri"/>
                <w:b/>
                <w:bCs/>
                <w:color w:val="000000"/>
                <w:lang w:eastAsia="el-GR"/>
              </w:rPr>
              <w:t>€</w:t>
            </w: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9618C7" w:rsidRPr="00951ED3" w:rsidRDefault="009618C7" w:rsidP="005E4532">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20</w:t>
            </w:r>
          </w:p>
        </w:tc>
      </w:tr>
      <w:tr w:rsidR="002B0FC8" w:rsidRPr="00951ED3" w:rsidTr="005E4532">
        <w:trPr>
          <w:trHeight w:val="300"/>
        </w:trPr>
        <w:tc>
          <w:tcPr>
            <w:tcW w:w="387" w:type="dxa"/>
            <w:vMerge/>
            <w:tcBorders>
              <w:top w:val="nil"/>
              <w:left w:val="single" w:sz="4" w:space="0" w:color="auto"/>
              <w:bottom w:val="single" w:sz="4" w:space="0" w:color="000000"/>
              <w:right w:val="single" w:sz="4" w:space="0" w:color="auto"/>
            </w:tcBorders>
            <w:vAlign w:val="center"/>
            <w:hideMark/>
          </w:tcPr>
          <w:p w:rsidR="002B0FC8" w:rsidRPr="00951ED3" w:rsidRDefault="002B0FC8" w:rsidP="005E4532">
            <w:pPr>
              <w:rPr>
                <w:rFonts w:ascii="Calibri" w:eastAsia="Times New Roman" w:hAnsi="Calibri" w:cs="Calibri"/>
                <w:b/>
                <w:bCs/>
                <w:color w:val="000000"/>
                <w:lang w:eastAsia="el-GR"/>
              </w:rPr>
            </w:pPr>
          </w:p>
        </w:tc>
        <w:tc>
          <w:tcPr>
            <w:tcW w:w="7345"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9618C7" w:rsidP="009618C7">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Από 50.001 και άνω</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2B0FC8" w:rsidRPr="00951ED3" w:rsidRDefault="009618C7" w:rsidP="005E4532">
            <w:pPr>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w:t>
            </w:r>
            <w:r w:rsidR="002B0FC8" w:rsidRPr="00951ED3">
              <w:rPr>
                <w:rFonts w:ascii="Calibri" w:eastAsia="Times New Roman" w:hAnsi="Calibri" w:cs="Calibri"/>
                <w:b/>
                <w:bCs/>
                <w:color w:val="000000"/>
                <w:lang w:eastAsia="el-GR"/>
              </w:rPr>
              <w:t>0</w:t>
            </w:r>
          </w:p>
        </w:tc>
      </w:tr>
      <w:tr w:rsidR="002B0FC8" w:rsidRPr="00951ED3" w:rsidTr="005E4532">
        <w:trPr>
          <w:trHeight w:val="300"/>
        </w:trPr>
        <w:tc>
          <w:tcPr>
            <w:tcW w:w="7732" w:type="dxa"/>
            <w:gridSpan w:val="2"/>
            <w:tcBorders>
              <w:top w:val="single" w:sz="4" w:space="0" w:color="auto"/>
              <w:left w:val="single" w:sz="4" w:space="0" w:color="auto"/>
              <w:bottom w:val="single" w:sz="4" w:space="0" w:color="auto"/>
              <w:right w:val="nil"/>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 xml:space="preserve">               ΣΥΝΟΛΙΚΑ ΜΟΡΙΑ</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FC8" w:rsidRPr="00951ED3" w:rsidRDefault="002B0FC8" w:rsidP="005E4532">
            <w:pPr>
              <w:jc w:val="center"/>
              <w:rPr>
                <w:rFonts w:ascii="Calibri" w:eastAsia="Times New Roman" w:hAnsi="Calibri" w:cs="Calibri"/>
                <w:b/>
                <w:bCs/>
                <w:color w:val="000000"/>
                <w:lang w:eastAsia="el-GR"/>
              </w:rPr>
            </w:pPr>
            <w:r w:rsidRPr="00951ED3">
              <w:rPr>
                <w:rFonts w:ascii="Calibri" w:eastAsia="Times New Roman" w:hAnsi="Calibri" w:cs="Calibri"/>
                <w:b/>
                <w:bCs/>
                <w:color w:val="000000"/>
                <w:lang w:eastAsia="el-GR"/>
              </w:rPr>
              <w:t> </w:t>
            </w:r>
          </w:p>
        </w:tc>
      </w:tr>
    </w:tbl>
    <w:p w:rsidR="006B361D" w:rsidRDefault="006B361D">
      <w:pPr>
        <w:jc w:val="both"/>
        <w:rPr>
          <w:rFonts w:ascii="Times New Roman" w:hAnsi="Times New Roman" w:cs="Times New Roman"/>
          <w:sz w:val="28"/>
          <w:szCs w:val="28"/>
        </w:rPr>
      </w:pPr>
    </w:p>
    <w:p w:rsidR="007357AE" w:rsidRDefault="007357AE">
      <w:pPr>
        <w:jc w:val="both"/>
        <w:rPr>
          <w:rFonts w:ascii="Times New Roman" w:hAnsi="Times New Roman" w:cs="Times New Roman"/>
          <w:sz w:val="28"/>
          <w:szCs w:val="28"/>
        </w:rPr>
      </w:pPr>
    </w:p>
    <w:p w:rsidR="005124D9" w:rsidRPr="004B629F" w:rsidRDefault="005124D9">
      <w:pPr>
        <w:jc w:val="both"/>
        <w:rPr>
          <w:rFonts w:ascii="Times New Roman" w:hAnsi="Times New Roman" w:cs="Times New Roman"/>
          <w:sz w:val="28"/>
          <w:szCs w:val="28"/>
        </w:rPr>
      </w:pPr>
    </w:p>
    <w:p w:rsidR="00B901AB" w:rsidRPr="004B629F" w:rsidRDefault="00B901AB">
      <w:pPr>
        <w:jc w:val="both"/>
        <w:rPr>
          <w:rFonts w:ascii="Times New Roman" w:hAnsi="Times New Roman" w:cs="Times New Roman"/>
          <w:sz w:val="28"/>
          <w:szCs w:val="28"/>
        </w:rPr>
      </w:pPr>
    </w:p>
    <w:p w:rsidR="005D6E64" w:rsidRDefault="005D6E64" w:rsidP="00965FA7">
      <w:pPr>
        <w:spacing w:line="204" w:lineRule="auto"/>
        <w:ind w:left="360"/>
        <w:rPr>
          <w:rFonts w:ascii="Times New Roman" w:hAnsi="Times New Roman" w:cs="Times New Roman"/>
          <w:sz w:val="28"/>
          <w:szCs w:val="28"/>
          <w:u w:val="single"/>
        </w:rPr>
      </w:pPr>
    </w:p>
    <w:p w:rsidR="00B47D3A" w:rsidRDefault="00B47D3A" w:rsidP="00965FA7">
      <w:pPr>
        <w:spacing w:line="204" w:lineRule="auto"/>
        <w:ind w:left="360"/>
        <w:rPr>
          <w:rFonts w:ascii="Times New Roman" w:hAnsi="Times New Roman" w:cs="Times New Roman"/>
          <w:b/>
          <w:sz w:val="28"/>
          <w:szCs w:val="28"/>
          <w:u w:val="single"/>
        </w:rPr>
      </w:pPr>
    </w:p>
    <w:p w:rsidR="00B47D3A" w:rsidRDefault="00B47D3A" w:rsidP="00965FA7">
      <w:pPr>
        <w:spacing w:line="204" w:lineRule="auto"/>
        <w:ind w:left="360"/>
        <w:rPr>
          <w:rFonts w:ascii="Times New Roman" w:hAnsi="Times New Roman" w:cs="Times New Roman"/>
          <w:b/>
          <w:sz w:val="28"/>
          <w:szCs w:val="28"/>
          <w:u w:val="single"/>
        </w:rPr>
      </w:pPr>
    </w:p>
    <w:p w:rsidR="00B47D3A" w:rsidRDefault="00B47D3A" w:rsidP="00965FA7">
      <w:pPr>
        <w:spacing w:line="204" w:lineRule="auto"/>
        <w:ind w:left="360"/>
        <w:rPr>
          <w:rFonts w:ascii="Times New Roman" w:hAnsi="Times New Roman" w:cs="Times New Roman"/>
          <w:b/>
          <w:sz w:val="28"/>
          <w:szCs w:val="28"/>
          <w:u w:val="single"/>
        </w:rPr>
      </w:pPr>
    </w:p>
    <w:p w:rsidR="00D46BE3" w:rsidRPr="005D6E64" w:rsidRDefault="002B0FC8" w:rsidP="00965FA7">
      <w:pPr>
        <w:spacing w:line="204" w:lineRule="auto"/>
        <w:ind w:left="360"/>
        <w:rPr>
          <w:rFonts w:ascii="Times New Roman" w:hAnsi="Times New Roman" w:cs="Times New Roman"/>
          <w:b/>
          <w:sz w:val="28"/>
          <w:szCs w:val="28"/>
        </w:rPr>
      </w:pPr>
      <w:r w:rsidRPr="005D6E64">
        <w:rPr>
          <w:rFonts w:ascii="Times New Roman" w:hAnsi="Times New Roman" w:cs="Times New Roman"/>
          <w:b/>
          <w:sz w:val="28"/>
          <w:szCs w:val="28"/>
          <w:u w:val="single"/>
        </w:rPr>
        <w:lastRenderedPageBreak/>
        <w:t xml:space="preserve">Σχετικά με τη </w:t>
      </w:r>
      <w:proofErr w:type="spellStart"/>
      <w:r w:rsidRPr="005D6E64">
        <w:rPr>
          <w:rFonts w:ascii="Times New Roman" w:hAnsi="Times New Roman" w:cs="Times New Roman"/>
          <w:b/>
          <w:sz w:val="28"/>
          <w:szCs w:val="28"/>
          <w:u w:val="single"/>
        </w:rPr>
        <w:t>μοριοδότηση</w:t>
      </w:r>
      <w:proofErr w:type="spellEnd"/>
      <w:r w:rsidRPr="005D6E64">
        <w:rPr>
          <w:rFonts w:ascii="Times New Roman" w:hAnsi="Times New Roman" w:cs="Times New Roman"/>
          <w:b/>
          <w:sz w:val="28"/>
          <w:szCs w:val="28"/>
        </w:rPr>
        <w:t>:</w:t>
      </w:r>
    </w:p>
    <w:p w:rsidR="002B0FC8" w:rsidRDefault="002B0FC8" w:rsidP="00965FA7">
      <w:pPr>
        <w:spacing w:line="204" w:lineRule="auto"/>
        <w:ind w:left="360"/>
        <w:rPr>
          <w:rFonts w:ascii="Times New Roman" w:hAnsi="Times New Roman" w:cs="Times New Roman"/>
          <w:sz w:val="28"/>
          <w:szCs w:val="28"/>
        </w:rPr>
      </w:pPr>
    </w:p>
    <w:p w:rsidR="002B0FC8" w:rsidRPr="004B629F" w:rsidRDefault="002B0FC8" w:rsidP="00965FA7">
      <w:pPr>
        <w:spacing w:line="204" w:lineRule="auto"/>
        <w:ind w:left="360"/>
        <w:rPr>
          <w:rFonts w:ascii="Times New Roman" w:hAnsi="Times New Roman" w:cs="Times New Roman"/>
          <w:sz w:val="28"/>
          <w:szCs w:val="28"/>
        </w:rPr>
      </w:pPr>
      <w:r>
        <w:rPr>
          <w:rFonts w:ascii="Times New Roman" w:hAnsi="Times New Roman" w:cs="Times New Roman"/>
          <w:sz w:val="28"/>
          <w:szCs w:val="28"/>
        </w:rPr>
        <w:t xml:space="preserve">   Σε περίπτωση ισοψηφίας μορίων προηγείται εκείνος με το μικρότερο εισόδημα της οικογένειας.</w:t>
      </w:r>
    </w:p>
    <w:p w:rsidR="006B550B" w:rsidRDefault="006B550B">
      <w:pPr>
        <w:spacing w:line="204" w:lineRule="auto"/>
        <w:rPr>
          <w:rFonts w:ascii="Times New Roman" w:hAnsi="Times New Roman" w:cs="Times New Roman"/>
          <w:sz w:val="28"/>
          <w:szCs w:val="28"/>
          <w:u w:val="single"/>
        </w:rPr>
      </w:pPr>
    </w:p>
    <w:p w:rsidR="006B550B" w:rsidRDefault="006B550B">
      <w:pPr>
        <w:spacing w:line="204" w:lineRule="auto"/>
        <w:rPr>
          <w:rFonts w:ascii="Times New Roman" w:hAnsi="Times New Roman" w:cs="Times New Roman"/>
          <w:sz w:val="28"/>
          <w:szCs w:val="28"/>
          <w:u w:val="single"/>
        </w:rPr>
      </w:pPr>
    </w:p>
    <w:p w:rsidR="006B550B" w:rsidRDefault="006B550B">
      <w:pPr>
        <w:spacing w:line="204" w:lineRule="auto"/>
        <w:rPr>
          <w:rFonts w:ascii="Times New Roman" w:hAnsi="Times New Roman" w:cs="Times New Roman"/>
          <w:sz w:val="28"/>
          <w:szCs w:val="28"/>
          <w:u w:val="single"/>
        </w:rPr>
      </w:pPr>
    </w:p>
    <w:p w:rsidR="00C85D43" w:rsidRDefault="006B550B">
      <w:pPr>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C85D43">
        <w:rPr>
          <w:rFonts w:ascii="Times New Roman" w:hAnsi="Times New Roman" w:cs="Times New Roman"/>
          <w:sz w:val="28"/>
          <w:szCs w:val="28"/>
        </w:rPr>
        <w:t xml:space="preserve"> </w:t>
      </w:r>
    </w:p>
    <w:p w:rsidR="00D46BE3" w:rsidRPr="004B629F" w:rsidRDefault="00C85D43" w:rsidP="007357AE">
      <w:pPr>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8D250B">
        <w:rPr>
          <w:rFonts w:ascii="Times New Roman" w:hAnsi="Times New Roman" w:cs="Times New Roman"/>
          <w:sz w:val="28"/>
          <w:szCs w:val="28"/>
        </w:rPr>
        <w:t xml:space="preserve">      </w:t>
      </w:r>
      <w:r w:rsidR="007357AE">
        <w:rPr>
          <w:rFonts w:ascii="Times New Roman" w:hAnsi="Times New Roman" w:cs="Times New Roman"/>
          <w:sz w:val="28"/>
          <w:szCs w:val="28"/>
        </w:rPr>
        <w:t xml:space="preserve"> </w:t>
      </w:r>
      <w:r w:rsidR="006B550B">
        <w:rPr>
          <w:rFonts w:ascii="Times New Roman" w:hAnsi="Times New Roman" w:cs="Times New Roman"/>
          <w:sz w:val="28"/>
          <w:szCs w:val="28"/>
        </w:rPr>
        <w:t xml:space="preserve"> </w:t>
      </w:r>
      <w:r w:rsidR="007F650A" w:rsidRPr="006B550B">
        <w:rPr>
          <w:rFonts w:ascii="Times New Roman" w:hAnsi="Times New Roman" w:cs="Times New Roman"/>
          <w:b/>
          <w:sz w:val="28"/>
          <w:szCs w:val="28"/>
          <w:u w:val="single"/>
        </w:rPr>
        <w:t>Παρατηρήσεις:</w:t>
      </w:r>
    </w:p>
    <w:p w:rsidR="00D46BE3" w:rsidRPr="004B629F" w:rsidRDefault="00D46BE3" w:rsidP="00FD6B7F">
      <w:pPr>
        <w:spacing w:line="204" w:lineRule="auto"/>
        <w:ind w:left="720"/>
        <w:jc w:val="both"/>
        <w:rPr>
          <w:rFonts w:ascii="Times New Roman" w:hAnsi="Times New Roman" w:cs="Times New Roman"/>
          <w:sz w:val="28"/>
          <w:szCs w:val="28"/>
        </w:rPr>
      </w:pPr>
    </w:p>
    <w:p w:rsidR="00B901AB" w:rsidRPr="004B629F" w:rsidRDefault="00B901AB" w:rsidP="00FD6B7F">
      <w:pPr>
        <w:jc w:val="both"/>
        <w:rPr>
          <w:rFonts w:ascii="Times New Roman" w:hAnsi="Times New Roman" w:cs="Times New Roman"/>
          <w:sz w:val="28"/>
          <w:szCs w:val="28"/>
        </w:rPr>
      </w:pPr>
    </w:p>
    <w:p w:rsidR="006350A1" w:rsidRDefault="006B550B" w:rsidP="00FD6B7F">
      <w:pPr>
        <w:jc w:val="both"/>
        <w:rPr>
          <w:rFonts w:ascii="Times New Roman" w:hAnsi="Times New Roman" w:cs="Times New Roman"/>
          <w:b/>
          <w:sz w:val="28"/>
          <w:szCs w:val="28"/>
        </w:rPr>
      </w:pPr>
      <w:r w:rsidRPr="006B550B">
        <w:rPr>
          <w:rFonts w:ascii="Times New Roman" w:hAnsi="Times New Roman" w:cs="Times New Roman"/>
          <w:b/>
          <w:sz w:val="28"/>
          <w:szCs w:val="28"/>
        </w:rPr>
        <w:t xml:space="preserve">   </w:t>
      </w:r>
      <w:r w:rsidR="007F650A" w:rsidRPr="00011457">
        <w:rPr>
          <w:rFonts w:ascii="Times New Roman" w:hAnsi="Times New Roman" w:cs="Times New Roman"/>
          <w:b/>
          <w:sz w:val="28"/>
          <w:szCs w:val="28"/>
        </w:rPr>
        <w:t>Αιτήσεις με ελλιπή δικαιολογη</w:t>
      </w:r>
      <w:r w:rsidR="00D46BE3" w:rsidRPr="00011457">
        <w:rPr>
          <w:rFonts w:ascii="Times New Roman" w:hAnsi="Times New Roman" w:cs="Times New Roman"/>
          <w:b/>
          <w:sz w:val="28"/>
          <w:szCs w:val="28"/>
        </w:rPr>
        <w:t xml:space="preserve">τικά ή </w:t>
      </w:r>
      <w:r w:rsidR="007F650A" w:rsidRPr="00011457">
        <w:rPr>
          <w:rFonts w:ascii="Times New Roman" w:hAnsi="Times New Roman" w:cs="Times New Roman"/>
          <w:b/>
          <w:sz w:val="28"/>
          <w:szCs w:val="28"/>
        </w:rPr>
        <w:t>οικονομικές εκκρεμότητες δε</w:t>
      </w:r>
      <w:r w:rsidR="006350A1">
        <w:rPr>
          <w:rFonts w:ascii="Times New Roman" w:hAnsi="Times New Roman" w:cs="Times New Roman"/>
          <w:b/>
          <w:sz w:val="28"/>
          <w:szCs w:val="28"/>
        </w:rPr>
        <w:t>ν</w:t>
      </w:r>
      <w:r w:rsidR="007F650A" w:rsidRPr="00011457">
        <w:rPr>
          <w:rFonts w:ascii="Times New Roman" w:hAnsi="Times New Roman" w:cs="Times New Roman"/>
          <w:b/>
          <w:sz w:val="28"/>
          <w:szCs w:val="28"/>
        </w:rPr>
        <w:t xml:space="preserve"> θα συμμ</w:t>
      </w:r>
      <w:r w:rsidR="007357AE">
        <w:rPr>
          <w:rFonts w:ascii="Times New Roman" w:hAnsi="Times New Roman" w:cs="Times New Roman"/>
          <w:b/>
          <w:sz w:val="28"/>
          <w:szCs w:val="28"/>
        </w:rPr>
        <w:t>ετέχουν στη διαδικασία επιλογής</w:t>
      </w:r>
      <w:r w:rsidR="006350A1">
        <w:rPr>
          <w:rFonts w:ascii="Times New Roman" w:hAnsi="Times New Roman" w:cs="Times New Roman"/>
          <w:b/>
          <w:sz w:val="28"/>
          <w:szCs w:val="28"/>
        </w:rPr>
        <w:t>.</w:t>
      </w:r>
    </w:p>
    <w:p w:rsidR="006B550B" w:rsidRPr="007357AE" w:rsidRDefault="006350A1" w:rsidP="00FD6B7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6B550B" w:rsidRPr="006B550B">
        <w:rPr>
          <w:rFonts w:ascii="Times New Roman" w:hAnsi="Times New Roman" w:cs="Times New Roman"/>
          <w:sz w:val="28"/>
          <w:szCs w:val="28"/>
        </w:rPr>
        <w:t xml:space="preserve"> </w:t>
      </w:r>
      <w:r w:rsidR="007F650A" w:rsidRPr="004B629F">
        <w:rPr>
          <w:rFonts w:ascii="Times New Roman" w:hAnsi="Times New Roman" w:cs="Times New Roman"/>
          <w:sz w:val="28"/>
          <w:szCs w:val="28"/>
        </w:rPr>
        <w:t>Οι οριστικοί πίνακες των αποτελεσμάτων των φιλοξενούμενων παιδιών θα αναρτ</w:t>
      </w:r>
      <w:r w:rsidR="006B550B">
        <w:rPr>
          <w:rFonts w:ascii="Times New Roman" w:hAnsi="Times New Roman" w:cs="Times New Roman"/>
          <w:sz w:val="28"/>
          <w:szCs w:val="28"/>
        </w:rPr>
        <w:t>ηθούν στην</w:t>
      </w:r>
      <w:r>
        <w:rPr>
          <w:rFonts w:ascii="Times New Roman" w:hAnsi="Times New Roman" w:cs="Times New Roman"/>
          <w:sz w:val="28"/>
          <w:szCs w:val="28"/>
        </w:rPr>
        <w:t xml:space="preserve"> ιστοσελίδα του Δήμου Αιγάλεω </w:t>
      </w:r>
      <w:hyperlink r:id="rId12" w:history="1">
        <w:r w:rsidR="006B550B" w:rsidRPr="00352E7B">
          <w:rPr>
            <w:rStyle w:val="-"/>
            <w:rFonts w:ascii="Times New Roman" w:hAnsi="Times New Roman" w:cs="Times New Roman"/>
            <w:sz w:val="28"/>
            <w:szCs w:val="28"/>
            <w:lang w:val="en-US"/>
          </w:rPr>
          <w:t>www</w:t>
        </w:r>
        <w:r w:rsidR="006B550B" w:rsidRPr="00352E7B">
          <w:rPr>
            <w:rStyle w:val="-"/>
            <w:rFonts w:ascii="Times New Roman" w:hAnsi="Times New Roman" w:cs="Times New Roman"/>
            <w:sz w:val="28"/>
            <w:szCs w:val="28"/>
          </w:rPr>
          <w:t>.</w:t>
        </w:r>
        <w:proofErr w:type="spellStart"/>
        <w:r w:rsidR="006B550B" w:rsidRPr="00352E7B">
          <w:rPr>
            <w:rStyle w:val="-"/>
            <w:rFonts w:ascii="Times New Roman" w:hAnsi="Times New Roman" w:cs="Times New Roman"/>
            <w:sz w:val="28"/>
            <w:szCs w:val="28"/>
            <w:lang w:val="en-US"/>
          </w:rPr>
          <w:t>aigaleo</w:t>
        </w:r>
        <w:proofErr w:type="spellEnd"/>
        <w:r w:rsidR="006B550B" w:rsidRPr="00352E7B">
          <w:rPr>
            <w:rStyle w:val="-"/>
            <w:rFonts w:ascii="Times New Roman" w:hAnsi="Times New Roman" w:cs="Times New Roman"/>
            <w:sz w:val="28"/>
            <w:szCs w:val="28"/>
          </w:rPr>
          <w:t>.</w:t>
        </w:r>
        <w:r w:rsidR="006B550B" w:rsidRPr="00352E7B">
          <w:rPr>
            <w:rStyle w:val="-"/>
            <w:rFonts w:ascii="Times New Roman" w:hAnsi="Times New Roman" w:cs="Times New Roman"/>
            <w:sz w:val="28"/>
            <w:szCs w:val="28"/>
            <w:lang w:val="en-US"/>
          </w:rPr>
          <w:t>gr</w:t>
        </w:r>
      </w:hyperlink>
      <w:r w:rsidR="00361EEC">
        <w:rPr>
          <w:rFonts w:ascii="Times New Roman" w:hAnsi="Times New Roman" w:cs="Times New Roman"/>
          <w:sz w:val="28"/>
          <w:szCs w:val="28"/>
        </w:rPr>
        <w:t xml:space="preserve"> </w:t>
      </w:r>
      <w:r w:rsidR="006B550B">
        <w:rPr>
          <w:rFonts w:ascii="Times New Roman" w:hAnsi="Times New Roman" w:cs="Times New Roman"/>
          <w:sz w:val="28"/>
          <w:szCs w:val="28"/>
        </w:rPr>
        <w:t xml:space="preserve">και σε όλους τους Βρεφικούς, Βρεφονηπιακούς και Παιδικούς  </w:t>
      </w:r>
      <w:r w:rsidR="007F650A" w:rsidRPr="004B629F">
        <w:rPr>
          <w:rFonts w:ascii="Times New Roman" w:hAnsi="Times New Roman" w:cs="Times New Roman"/>
          <w:sz w:val="28"/>
          <w:szCs w:val="28"/>
        </w:rPr>
        <w:t>Σταθμούς</w:t>
      </w:r>
      <w:r w:rsidR="006B550B" w:rsidRPr="006B550B">
        <w:rPr>
          <w:rFonts w:ascii="Times New Roman" w:hAnsi="Times New Roman" w:cs="Times New Roman"/>
          <w:sz w:val="28"/>
          <w:szCs w:val="28"/>
        </w:rPr>
        <w:t>.</w:t>
      </w:r>
    </w:p>
    <w:p w:rsidR="00B901AB" w:rsidRPr="004B629F" w:rsidRDefault="006B550B" w:rsidP="00FD6B7F">
      <w:pPr>
        <w:jc w:val="both"/>
        <w:rPr>
          <w:rFonts w:ascii="Times New Roman" w:hAnsi="Times New Roman" w:cs="Times New Roman"/>
        </w:rPr>
      </w:pPr>
      <w:r w:rsidRPr="006B550B">
        <w:rPr>
          <w:rFonts w:ascii="Times New Roman" w:hAnsi="Times New Roman" w:cs="Times New Roman"/>
          <w:sz w:val="28"/>
          <w:szCs w:val="28"/>
        </w:rPr>
        <w:t xml:space="preserve">   </w:t>
      </w:r>
      <w:r>
        <w:rPr>
          <w:rFonts w:ascii="Times New Roman" w:hAnsi="Times New Roman" w:cs="Times New Roman"/>
          <w:sz w:val="28"/>
          <w:szCs w:val="28"/>
          <w:lang w:val="en-US"/>
        </w:rPr>
        <w:t>H</w:t>
      </w:r>
      <w:r w:rsidR="00C85D43">
        <w:rPr>
          <w:rFonts w:ascii="Times New Roman" w:hAnsi="Times New Roman" w:cs="Times New Roman"/>
          <w:sz w:val="28"/>
          <w:szCs w:val="28"/>
        </w:rPr>
        <w:t xml:space="preserve"> </w:t>
      </w:r>
      <w:r>
        <w:rPr>
          <w:rFonts w:ascii="Times New Roman" w:hAnsi="Times New Roman" w:cs="Times New Roman"/>
          <w:sz w:val="28"/>
          <w:szCs w:val="28"/>
        </w:rPr>
        <w:t>ανάρτηση των αποτελεσμάτων θα γίνει</w:t>
      </w:r>
      <w:r w:rsidR="00FD6B7F">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με τα αρχικά γράμματα του </w:t>
      </w:r>
      <w:proofErr w:type="spellStart"/>
      <w:r w:rsidR="007F650A" w:rsidRPr="004B629F">
        <w:rPr>
          <w:rFonts w:ascii="Times New Roman" w:hAnsi="Times New Roman" w:cs="Times New Roman"/>
          <w:sz w:val="28"/>
          <w:szCs w:val="28"/>
        </w:rPr>
        <w:t>ονοματεπώνυμου</w:t>
      </w:r>
      <w:proofErr w:type="spellEnd"/>
      <w:r w:rsidR="007F650A" w:rsidRPr="004B629F">
        <w:rPr>
          <w:rFonts w:ascii="Times New Roman" w:hAnsi="Times New Roman" w:cs="Times New Roman"/>
          <w:sz w:val="28"/>
          <w:szCs w:val="28"/>
        </w:rPr>
        <w:t xml:space="preserve"> του παιδιού, το πατρώνυμο καθώς και τον αριθμό πρωτοκόλλου της αίτησης.</w:t>
      </w:r>
    </w:p>
    <w:p w:rsidR="007357AE" w:rsidRDefault="007357AE" w:rsidP="00FD6B7F">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5912D0" w:rsidRPr="00EA3460" w:rsidRDefault="007357AE" w:rsidP="00FD6B7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B461A2">
        <w:rPr>
          <w:rFonts w:ascii="Times New Roman" w:hAnsi="Times New Roman" w:cs="Times New Roman"/>
          <w:b/>
          <w:sz w:val="28"/>
          <w:szCs w:val="28"/>
        </w:rPr>
        <w:t xml:space="preserve"> </w:t>
      </w:r>
      <w:r>
        <w:rPr>
          <w:rFonts w:ascii="Times New Roman" w:hAnsi="Times New Roman" w:cs="Times New Roman"/>
          <w:b/>
          <w:sz w:val="28"/>
          <w:szCs w:val="28"/>
        </w:rPr>
        <w:t>6</w:t>
      </w:r>
      <w:r w:rsidR="005912D0" w:rsidRPr="00EA3460">
        <w:rPr>
          <w:rFonts w:ascii="Times New Roman" w:hAnsi="Times New Roman" w:cs="Times New Roman"/>
          <w:b/>
          <w:sz w:val="28"/>
          <w:szCs w:val="28"/>
        </w:rPr>
        <w:t>.</w:t>
      </w:r>
      <w:r w:rsidR="00FD6B7F" w:rsidRPr="00EA3460">
        <w:rPr>
          <w:rFonts w:ascii="Times New Roman" w:hAnsi="Times New Roman" w:cs="Times New Roman"/>
          <w:b/>
          <w:sz w:val="28"/>
          <w:szCs w:val="28"/>
        </w:rPr>
        <w:t xml:space="preserve"> </w:t>
      </w:r>
      <w:r w:rsidR="005912D0" w:rsidRPr="00EA3460">
        <w:rPr>
          <w:rFonts w:ascii="Times New Roman" w:hAnsi="Times New Roman" w:cs="Times New Roman"/>
          <w:b/>
          <w:sz w:val="28"/>
          <w:szCs w:val="28"/>
          <w:u w:val="single"/>
        </w:rPr>
        <w:t>ΛΕΙΤΟΥΡΓΙΑ ΠΑΙΔΙΚΩΝ ΣΤΑΘΜΩΝ</w:t>
      </w:r>
    </w:p>
    <w:p w:rsidR="005912D0" w:rsidRPr="004B629F" w:rsidRDefault="005912D0" w:rsidP="00FD6B7F">
      <w:pPr>
        <w:jc w:val="both"/>
        <w:rPr>
          <w:rFonts w:ascii="Times New Roman" w:hAnsi="Times New Roman" w:cs="Times New Roman"/>
          <w:b/>
          <w:sz w:val="28"/>
          <w:szCs w:val="28"/>
        </w:rPr>
      </w:pPr>
    </w:p>
    <w:p w:rsidR="005912D0" w:rsidRPr="004B629F" w:rsidRDefault="00FD6B7F" w:rsidP="00FD6B7F">
      <w:pPr>
        <w:jc w:val="both"/>
        <w:rPr>
          <w:rFonts w:ascii="Times New Roman" w:hAnsi="Times New Roman" w:cs="Times New Roman"/>
        </w:rPr>
      </w:pPr>
      <w:r>
        <w:rPr>
          <w:rFonts w:ascii="Times New Roman" w:hAnsi="Times New Roman" w:cs="Times New Roman"/>
          <w:sz w:val="28"/>
          <w:szCs w:val="28"/>
        </w:rPr>
        <w:t xml:space="preserve">   </w:t>
      </w:r>
      <w:r w:rsidR="005912D0" w:rsidRPr="004B629F">
        <w:rPr>
          <w:rFonts w:ascii="Times New Roman" w:hAnsi="Times New Roman" w:cs="Times New Roman"/>
          <w:sz w:val="28"/>
          <w:szCs w:val="28"/>
        </w:rPr>
        <w:t xml:space="preserve">Η λειτουργία των </w:t>
      </w:r>
      <w:r>
        <w:rPr>
          <w:rFonts w:ascii="Times New Roman" w:hAnsi="Times New Roman" w:cs="Times New Roman"/>
          <w:sz w:val="28"/>
          <w:szCs w:val="28"/>
        </w:rPr>
        <w:t xml:space="preserve"> Βρεφικών, Βρεφονηπιακών και </w:t>
      </w:r>
      <w:r w:rsidR="005912D0" w:rsidRPr="004B629F">
        <w:rPr>
          <w:rFonts w:ascii="Times New Roman" w:hAnsi="Times New Roman" w:cs="Times New Roman"/>
          <w:sz w:val="28"/>
          <w:szCs w:val="28"/>
        </w:rPr>
        <w:t>Παιδικών Σταθμών του Δ</w:t>
      </w:r>
      <w:r w:rsidR="00571619">
        <w:rPr>
          <w:rFonts w:ascii="Times New Roman" w:hAnsi="Times New Roman" w:cs="Times New Roman"/>
          <w:sz w:val="28"/>
          <w:szCs w:val="28"/>
        </w:rPr>
        <w:t>ήμου μας βασίζεται</w:t>
      </w:r>
      <w:r w:rsidR="005912D0" w:rsidRPr="004B629F">
        <w:rPr>
          <w:rFonts w:ascii="Times New Roman" w:hAnsi="Times New Roman" w:cs="Times New Roman"/>
          <w:sz w:val="28"/>
          <w:szCs w:val="28"/>
        </w:rPr>
        <w:t xml:space="preserve"> </w:t>
      </w:r>
      <w:r w:rsidR="00571619">
        <w:rPr>
          <w:rFonts w:ascii="Times New Roman" w:hAnsi="Times New Roman" w:cs="Times New Roman"/>
          <w:sz w:val="28"/>
          <w:szCs w:val="28"/>
        </w:rPr>
        <w:t>στον Πρότυπο Κανονισμό</w:t>
      </w:r>
      <w:r w:rsidR="005912D0" w:rsidRPr="004B629F">
        <w:rPr>
          <w:rFonts w:ascii="Times New Roman" w:hAnsi="Times New Roman" w:cs="Times New Roman"/>
          <w:sz w:val="28"/>
          <w:szCs w:val="28"/>
        </w:rPr>
        <w:t xml:space="preserve"> Λειτουργίας Δημοτικών Παιδικών και Βρεφονηπιακών Σταθμών</w:t>
      </w:r>
      <w:r>
        <w:rPr>
          <w:rFonts w:ascii="Times New Roman" w:hAnsi="Times New Roman" w:cs="Times New Roman"/>
          <w:sz w:val="28"/>
          <w:szCs w:val="28"/>
        </w:rPr>
        <w:t xml:space="preserve"> </w:t>
      </w:r>
      <w:r w:rsidR="005912D0" w:rsidRPr="004B629F">
        <w:rPr>
          <w:rFonts w:ascii="Times New Roman" w:hAnsi="Times New Roman" w:cs="Times New Roman"/>
          <w:sz w:val="28"/>
          <w:szCs w:val="28"/>
        </w:rPr>
        <w:t>(ΦΕΚ 4249/05-12-2017).</w:t>
      </w:r>
    </w:p>
    <w:p w:rsidR="005912D0" w:rsidRDefault="005912D0" w:rsidP="00FD6B7F">
      <w:pPr>
        <w:jc w:val="both"/>
        <w:rPr>
          <w:rFonts w:ascii="Times New Roman" w:hAnsi="Times New Roman" w:cs="Times New Roman"/>
          <w:sz w:val="28"/>
          <w:szCs w:val="28"/>
        </w:rPr>
      </w:pPr>
      <w:r w:rsidRPr="004B629F">
        <w:rPr>
          <w:rFonts w:ascii="Times New Roman" w:hAnsi="Times New Roman" w:cs="Times New Roman"/>
          <w:sz w:val="28"/>
          <w:szCs w:val="28"/>
        </w:rPr>
        <w:t xml:space="preserve">  </w:t>
      </w:r>
      <w:r w:rsidR="00FD6B7F">
        <w:rPr>
          <w:rFonts w:ascii="Times New Roman" w:hAnsi="Times New Roman" w:cs="Times New Roman"/>
          <w:sz w:val="28"/>
          <w:szCs w:val="28"/>
        </w:rPr>
        <w:t xml:space="preserve"> </w:t>
      </w:r>
      <w:r w:rsidRPr="004B629F">
        <w:rPr>
          <w:rFonts w:ascii="Times New Roman" w:hAnsi="Times New Roman" w:cs="Times New Roman"/>
          <w:sz w:val="28"/>
          <w:szCs w:val="28"/>
        </w:rPr>
        <w:t>Οι Παιδικοί σταθμοί λειτουργούν από 1</w:t>
      </w:r>
      <w:r w:rsidRPr="004B629F">
        <w:rPr>
          <w:rFonts w:ascii="Times New Roman" w:hAnsi="Times New Roman" w:cs="Times New Roman"/>
          <w:sz w:val="28"/>
          <w:szCs w:val="28"/>
          <w:vertAlign w:val="superscript"/>
        </w:rPr>
        <w:t>η</w:t>
      </w:r>
      <w:r w:rsidRPr="004B629F">
        <w:rPr>
          <w:rFonts w:ascii="Times New Roman" w:hAnsi="Times New Roman" w:cs="Times New Roman"/>
          <w:sz w:val="28"/>
          <w:szCs w:val="28"/>
        </w:rPr>
        <w:t xml:space="preserve"> Σεπτεμβρίου έως 31</w:t>
      </w:r>
      <w:r w:rsidRPr="004B629F">
        <w:rPr>
          <w:rFonts w:ascii="Times New Roman" w:hAnsi="Times New Roman" w:cs="Times New Roman"/>
          <w:sz w:val="28"/>
          <w:szCs w:val="28"/>
          <w:vertAlign w:val="superscript"/>
        </w:rPr>
        <w:t>η</w:t>
      </w:r>
      <w:r w:rsidRPr="004B629F">
        <w:rPr>
          <w:rFonts w:ascii="Times New Roman" w:hAnsi="Times New Roman" w:cs="Times New Roman"/>
          <w:sz w:val="28"/>
          <w:szCs w:val="28"/>
        </w:rPr>
        <w:t xml:space="preserve"> Ιουλίου κάθε έτους από Δευτέρα έως Παρασκευή.</w:t>
      </w:r>
    </w:p>
    <w:p w:rsidR="005912D0" w:rsidRPr="004B629F" w:rsidRDefault="00FD6B7F" w:rsidP="00FD6B7F">
      <w:pPr>
        <w:jc w:val="both"/>
        <w:rPr>
          <w:rFonts w:ascii="Times New Roman" w:hAnsi="Times New Roman" w:cs="Times New Roman"/>
        </w:rPr>
      </w:pPr>
      <w:r>
        <w:rPr>
          <w:rFonts w:ascii="Times New Roman" w:hAnsi="Times New Roman" w:cs="Times New Roman"/>
          <w:sz w:val="28"/>
          <w:szCs w:val="28"/>
        </w:rPr>
        <w:t xml:space="preserve">   </w:t>
      </w:r>
      <w:r w:rsidR="005912D0">
        <w:rPr>
          <w:rFonts w:ascii="Times New Roman" w:hAnsi="Times New Roman" w:cs="Times New Roman"/>
          <w:sz w:val="28"/>
          <w:szCs w:val="28"/>
        </w:rPr>
        <w:t>Ο μήνας Σεπτέμβριος είναι μήνας προσαρμογής</w:t>
      </w:r>
      <w:r w:rsidR="006350A1">
        <w:rPr>
          <w:rFonts w:ascii="Times New Roman" w:hAnsi="Times New Roman" w:cs="Times New Roman"/>
          <w:sz w:val="28"/>
          <w:szCs w:val="28"/>
        </w:rPr>
        <w:t>. Για</w:t>
      </w:r>
      <w:r w:rsidR="005912D0">
        <w:rPr>
          <w:rFonts w:ascii="Times New Roman" w:hAnsi="Times New Roman" w:cs="Times New Roman"/>
          <w:sz w:val="28"/>
          <w:szCs w:val="28"/>
        </w:rPr>
        <w:t xml:space="preserve"> το</w:t>
      </w:r>
      <w:r w:rsidR="006350A1">
        <w:rPr>
          <w:rFonts w:ascii="Times New Roman" w:hAnsi="Times New Roman" w:cs="Times New Roman"/>
          <w:sz w:val="28"/>
          <w:szCs w:val="28"/>
        </w:rPr>
        <w:t>ν</w:t>
      </w:r>
      <w:r w:rsidR="005912D0">
        <w:rPr>
          <w:rFonts w:ascii="Times New Roman" w:hAnsi="Times New Roman" w:cs="Times New Roman"/>
          <w:sz w:val="28"/>
          <w:szCs w:val="28"/>
        </w:rPr>
        <w:t xml:space="preserve"> λόγο αυτό ακολουθείται πρόγραμμα</w:t>
      </w:r>
      <w:r w:rsidR="006350A1">
        <w:rPr>
          <w:rFonts w:ascii="Times New Roman" w:hAnsi="Times New Roman" w:cs="Times New Roman"/>
          <w:sz w:val="28"/>
          <w:szCs w:val="28"/>
        </w:rPr>
        <w:t xml:space="preserve"> προσαρμογής με ολιγόωρη παραμονή των παιδιών στον σταθμό. Σταδιακά αυξάνονται οι ώρες παραμονής</w:t>
      </w:r>
      <w:r w:rsidR="005912D0">
        <w:rPr>
          <w:rFonts w:ascii="Times New Roman" w:hAnsi="Times New Roman" w:cs="Times New Roman"/>
          <w:sz w:val="28"/>
          <w:szCs w:val="28"/>
        </w:rPr>
        <w:t xml:space="preserve"> έως και την ολοκλήρωση της προσαρμογής των παιδιών, οπότε και εφαρμόζεται πλήρες ωράριο.</w:t>
      </w:r>
    </w:p>
    <w:p w:rsidR="005912D0" w:rsidRPr="004B629F" w:rsidRDefault="005912D0" w:rsidP="00FD6B7F">
      <w:pPr>
        <w:jc w:val="both"/>
        <w:rPr>
          <w:rFonts w:ascii="Times New Roman" w:hAnsi="Times New Roman" w:cs="Times New Roman"/>
        </w:rPr>
      </w:pPr>
      <w:r w:rsidRPr="004B629F">
        <w:rPr>
          <w:rFonts w:ascii="Times New Roman" w:hAnsi="Times New Roman" w:cs="Times New Roman"/>
          <w:sz w:val="28"/>
          <w:szCs w:val="28"/>
        </w:rPr>
        <w:t xml:space="preserve">  Οι ώρες λειτουργίας των Παιδικών Σταθμών είναι από </w:t>
      </w:r>
      <w:r w:rsidRPr="004B629F">
        <w:rPr>
          <w:rFonts w:ascii="Times New Roman" w:hAnsi="Times New Roman" w:cs="Times New Roman"/>
          <w:b/>
          <w:sz w:val="28"/>
          <w:szCs w:val="28"/>
        </w:rPr>
        <w:t>07</w:t>
      </w:r>
      <w:r w:rsidR="007A3CE5">
        <w:rPr>
          <w:rFonts w:ascii="Times New Roman" w:hAnsi="Times New Roman" w:cs="Times New Roman"/>
          <w:b/>
          <w:sz w:val="28"/>
          <w:szCs w:val="28"/>
        </w:rPr>
        <w:t>:</w:t>
      </w:r>
      <w:r w:rsidRPr="004B629F">
        <w:rPr>
          <w:rFonts w:ascii="Times New Roman" w:hAnsi="Times New Roman" w:cs="Times New Roman"/>
          <w:b/>
          <w:sz w:val="28"/>
          <w:szCs w:val="28"/>
        </w:rPr>
        <w:t>00 έως 16</w:t>
      </w:r>
      <w:r w:rsidR="007A3CE5">
        <w:rPr>
          <w:rFonts w:ascii="Times New Roman" w:hAnsi="Times New Roman" w:cs="Times New Roman"/>
          <w:b/>
          <w:sz w:val="28"/>
          <w:szCs w:val="28"/>
        </w:rPr>
        <w:t>:</w:t>
      </w:r>
      <w:r w:rsidRPr="004B629F">
        <w:rPr>
          <w:rFonts w:ascii="Times New Roman" w:hAnsi="Times New Roman" w:cs="Times New Roman"/>
          <w:b/>
          <w:sz w:val="28"/>
          <w:szCs w:val="28"/>
        </w:rPr>
        <w:t>00.</w:t>
      </w:r>
    </w:p>
    <w:p w:rsidR="005912D0" w:rsidRPr="004B629F" w:rsidRDefault="005912D0" w:rsidP="00FD6B7F">
      <w:pPr>
        <w:jc w:val="both"/>
        <w:rPr>
          <w:rFonts w:ascii="Times New Roman" w:hAnsi="Times New Roman" w:cs="Times New Roman"/>
        </w:rPr>
      </w:pPr>
      <w:r w:rsidRPr="004B629F">
        <w:rPr>
          <w:rFonts w:ascii="Times New Roman" w:hAnsi="Times New Roman" w:cs="Times New Roman"/>
          <w:sz w:val="28"/>
          <w:szCs w:val="28"/>
        </w:rPr>
        <w:t xml:space="preserve">  Οι Παιδικοί Σταθμοί δε</w:t>
      </w:r>
      <w:r w:rsidR="001D773A">
        <w:rPr>
          <w:rFonts w:ascii="Times New Roman" w:hAnsi="Times New Roman" w:cs="Times New Roman"/>
          <w:sz w:val="28"/>
          <w:szCs w:val="28"/>
        </w:rPr>
        <w:t>ν</w:t>
      </w:r>
      <w:r w:rsidRPr="004B629F">
        <w:rPr>
          <w:rFonts w:ascii="Times New Roman" w:hAnsi="Times New Roman" w:cs="Times New Roman"/>
          <w:sz w:val="28"/>
          <w:szCs w:val="28"/>
        </w:rPr>
        <w:t xml:space="preserve"> λειτουργούν τις εξής ημέρες:</w:t>
      </w:r>
    </w:p>
    <w:p w:rsidR="005912D0" w:rsidRPr="004B629F" w:rsidRDefault="005D6E64" w:rsidP="00FD6B7F">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Από </w:t>
      </w:r>
      <w:r w:rsidR="005912D0" w:rsidRPr="004B629F">
        <w:rPr>
          <w:rFonts w:ascii="Times New Roman" w:hAnsi="Times New Roman" w:cs="Times New Roman"/>
          <w:sz w:val="28"/>
          <w:szCs w:val="28"/>
        </w:rPr>
        <w:t>24 Δεκεμβρίου έως και 6 Ιανουαρίου</w:t>
      </w:r>
      <w:r w:rsidR="006350A1">
        <w:rPr>
          <w:rFonts w:ascii="Times New Roman" w:hAnsi="Times New Roman" w:cs="Times New Roman"/>
          <w:sz w:val="28"/>
          <w:szCs w:val="28"/>
        </w:rPr>
        <w:t>.</w:t>
      </w:r>
    </w:p>
    <w:p w:rsidR="005912D0" w:rsidRPr="004B629F" w:rsidRDefault="005D6E64" w:rsidP="00FD6B7F">
      <w:pPr>
        <w:pStyle w:val="a6"/>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Από </w:t>
      </w:r>
      <w:r w:rsidR="005912D0" w:rsidRPr="004B629F">
        <w:rPr>
          <w:rFonts w:ascii="Times New Roman" w:hAnsi="Times New Roman" w:cs="Times New Roman"/>
          <w:sz w:val="28"/>
          <w:szCs w:val="28"/>
        </w:rPr>
        <w:t>Μεγάλη Πέμπτη έως</w:t>
      </w:r>
      <w:r w:rsidR="0030077E">
        <w:rPr>
          <w:rFonts w:ascii="Times New Roman" w:hAnsi="Times New Roman" w:cs="Times New Roman"/>
          <w:sz w:val="28"/>
          <w:szCs w:val="28"/>
        </w:rPr>
        <w:t xml:space="preserve"> και</w:t>
      </w:r>
      <w:r w:rsidR="005912D0" w:rsidRPr="004B629F">
        <w:rPr>
          <w:rFonts w:ascii="Times New Roman" w:hAnsi="Times New Roman" w:cs="Times New Roman"/>
          <w:sz w:val="28"/>
          <w:szCs w:val="28"/>
        </w:rPr>
        <w:t xml:space="preserve"> Κυριακή του Θωμά</w:t>
      </w:r>
      <w:r w:rsidR="006350A1">
        <w:rPr>
          <w:rFonts w:ascii="Times New Roman" w:hAnsi="Times New Roman" w:cs="Times New Roman"/>
          <w:sz w:val="28"/>
          <w:szCs w:val="28"/>
        </w:rPr>
        <w:t>.</w:t>
      </w:r>
    </w:p>
    <w:p w:rsidR="005912D0" w:rsidRPr="004B629F" w:rsidRDefault="005912D0" w:rsidP="00FD6B7F">
      <w:pPr>
        <w:pStyle w:val="a6"/>
        <w:numPr>
          <w:ilvl w:val="0"/>
          <w:numId w:val="2"/>
        </w:numPr>
        <w:jc w:val="both"/>
        <w:rPr>
          <w:rFonts w:ascii="Times New Roman" w:hAnsi="Times New Roman" w:cs="Times New Roman"/>
          <w:sz w:val="28"/>
          <w:szCs w:val="28"/>
        </w:rPr>
      </w:pPr>
      <w:r w:rsidRPr="004B629F">
        <w:rPr>
          <w:rFonts w:ascii="Times New Roman" w:hAnsi="Times New Roman" w:cs="Times New Roman"/>
          <w:sz w:val="28"/>
          <w:szCs w:val="28"/>
        </w:rPr>
        <w:t>Επίσημες αργίες των Δημοσίων Υπηρεσιών</w:t>
      </w:r>
      <w:r w:rsidR="006350A1">
        <w:rPr>
          <w:rFonts w:ascii="Times New Roman" w:hAnsi="Times New Roman" w:cs="Times New Roman"/>
          <w:sz w:val="28"/>
          <w:szCs w:val="28"/>
        </w:rPr>
        <w:t>.</w:t>
      </w:r>
    </w:p>
    <w:p w:rsidR="005912D0" w:rsidRPr="004B629F" w:rsidRDefault="005912D0" w:rsidP="00FD6B7F">
      <w:pPr>
        <w:pStyle w:val="a6"/>
        <w:numPr>
          <w:ilvl w:val="0"/>
          <w:numId w:val="2"/>
        </w:numPr>
        <w:jc w:val="both"/>
        <w:rPr>
          <w:rFonts w:ascii="Times New Roman" w:hAnsi="Times New Roman" w:cs="Times New Roman"/>
          <w:sz w:val="28"/>
          <w:szCs w:val="28"/>
        </w:rPr>
      </w:pPr>
      <w:r w:rsidRPr="004B629F">
        <w:rPr>
          <w:rFonts w:ascii="Times New Roman" w:hAnsi="Times New Roman" w:cs="Times New Roman"/>
          <w:sz w:val="28"/>
          <w:szCs w:val="28"/>
        </w:rPr>
        <w:t>Την ημέρα εορτής του Πολιούχου του Δήμου</w:t>
      </w:r>
      <w:r w:rsidR="006350A1">
        <w:rPr>
          <w:rFonts w:ascii="Times New Roman" w:hAnsi="Times New Roman" w:cs="Times New Roman"/>
          <w:sz w:val="28"/>
          <w:szCs w:val="28"/>
        </w:rPr>
        <w:t>.</w:t>
      </w:r>
    </w:p>
    <w:p w:rsidR="005912D0" w:rsidRDefault="005912D0" w:rsidP="00FD6B7F">
      <w:pPr>
        <w:pStyle w:val="a6"/>
        <w:numPr>
          <w:ilvl w:val="0"/>
          <w:numId w:val="2"/>
        </w:numPr>
        <w:shd w:val="clear" w:color="auto" w:fill="FFFFFF"/>
        <w:jc w:val="both"/>
        <w:rPr>
          <w:rFonts w:ascii="Times New Roman" w:eastAsia="Times New Roman" w:hAnsi="Times New Roman" w:cs="Times New Roman"/>
          <w:sz w:val="28"/>
          <w:szCs w:val="28"/>
          <w:lang w:eastAsia="el-GR"/>
        </w:rPr>
      </w:pPr>
      <w:r w:rsidRPr="00A81A65">
        <w:rPr>
          <w:rFonts w:ascii="Times New Roman" w:eastAsia="Times New Roman" w:hAnsi="Times New Roman" w:cs="Times New Roman"/>
          <w:sz w:val="28"/>
          <w:szCs w:val="28"/>
          <w:lang w:eastAsia="el-GR"/>
        </w:rPr>
        <w:t xml:space="preserve">Με  απόφαση  Αντιδημάρχου είναι  δυνατή  η  αναστολή  λειτουργίας  </w:t>
      </w:r>
      <w:r w:rsidR="006350A1">
        <w:rPr>
          <w:rFonts w:ascii="Times New Roman" w:eastAsia="Times New Roman" w:hAnsi="Times New Roman" w:cs="Times New Roman"/>
          <w:sz w:val="28"/>
          <w:szCs w:val="28"/>
          <w:lang w:eastAsia="el-GR"/>
        </w:rPr>
        <w:t xml:space="preserve">των </w:t>
      </w:r>
      <w:r w:rsidRPr="00A81A65">
        <w:rPr>
          <w:rFonts w:ascii="Times New Roman" w:eastAsia="Times New Roman" w:hAnsi="Times New Roman" w:cs="Times New Roman"/>
          <w:sz w:val="28"/>
          <w:szCs w:val="28"/>
          <w:lang w:eastAsia="el-GR"/>
        </w:rPr>
        <w:t xml:space="preserve">Παιδικών    Σταθμών λόγω απολύμανσης  ή  δυσμενών  καιρικών  συνθηκών ή  άλλων  σοβαρών  λόγων  που  επικαλείται  στην </w:t>
      </w:r>
      <w:r w:rsidR="004D67B5">
        <w:rPr>
          <w:rFonts w:ascii="Times New Roman" w:eastAsia="Times New Roman" w:hAnsi="Times New Roman" w:cs="Times New Roman"/>
          <w:sz w:val="28"/>
          <w:szCs w:val="28"/>
          <w:lang w:eastAsia="el-GR"/>
        </w:rPr>
        <w:t>απόφασ</w:t>
      </w:r>
      <w:r w:rsidR="007A3CE5">
        <w:rPr>
          <w:rFonts w:ascii="Times New Roman" w:eastAsia="Times New Roman" w:hAnsi="Times New Roman" w:cs="Times New Roman"/>
          <w:sz w:val="28"/>
          <w:szCs w:val="28"/>
          <w:lang w:eastAsia="el-GR"/>
        </w:rPr>
        <w:t>ή</w:t>
      </w:r>
      <w:r w:rsidR="004D67B5">
        <w:rPr>
          <w:rFonts w:ascii="Times New Roman" w:eastAsia="Times New Roman" w:hAnsi="Times New Roman" w:cs="Times New Roman"/>
          <w:sz w:val="28"/>
          <w:szCs w:val="28"/>
          <w:lang w:eastAsia="el-GR"/>
        </w:rPr>
        <w:t xml:space="preserve"> του</w:t>
      </w:r>
      <w:r w:rsidRPr="00E05253">
        <w:rPr>
          <w:rFonts w:ascii="Times New Roman" w:eastAsia="Times New Roman" w:hAnsi="Times New Roman" w:cs="Times New Roman"/>
          <w:sz w:val="28"/>
          <w:szCs w:val="28"/>
          <w:lang w:eastAsia="el-GR"/>
        </w:rPr>
        <w:t>.</w:t>
      </w:r>
    </w:p>
    <w:p w:rsidR="0023070B" w:rsidRDefault="0023070B" w:rsidP="00FD6B7F">
      <w:pPr>
        <w:pStyle w:val="a6"/>
        <w:shd w:val="clear" w:color="auto" w:fill="FFFFFF"/>
        <w:jc w:val="both"/>
        <w:rPr>
          <w:rFonts w:ascii="Times New Roman" w:eastAsia="Times New Roman" w:hAnsi="Times New Roman" w:cs="Times New Roman"/>
          <w:sz w:val="28"/>
          <w:szCs w:val="28"/>
          <w:lang w:eastAsia="el-GR"/>
        </w:rPr>
      </w:pPr>
    </w:p>
    <w:p w:rsidR="0023070B" w:rsidRDefault="0023070B" w:rsidP="00FD6B7F">
      <w:pPr>
        <w:pStyle w:val="a6"/>
        <w:shd w:val="clear" w:color="auto" w:fill="FFFFFF"/>
        <w:jc w:val="both"/>
        <w:rPr>
          <w:rFonts w:ascii="Times New Roman" w:eastAsia="Times New Roman" w:hAnsi="Times New Roman" w:cs="Times New Roman"/>
          <w:sz w:val="28"/>
          <w:szCs w:val="28"/>
          <w:lang w:eastAsia="el-GR"/>
        </w:rPr>
      </w:pPr>
    </w:p>
    <w:p w:rsidR="004C156F" w:rsidRPr="005912D0" w:rsidRDefault="004C156F" w:rsidP="00FD6B7F">
      <w:pPr>
        <w:pStyle w:val="a6"/>
        <w:shd w:val="clear" w:color="auto" w:fill="FFFFFF"/>
        <w:jc w:val="both"/>
        <w:rPr>
          <w:rFonts w:ascii="Times New Roman" w:eastAsia="Times New Roman" w:hAnsi="Times New Roman" w:cs="Times New Roman"/>
          <w:sz w:val="28"/>
          <w:szCs w:val="28"/>
          <w:lang w:eastAsia="el-GR"/>
        </w:rPr>
      </w:pPr>
    </w:p>
    <w:p w:rsidR="008C21F6" w:rsidRDefault="003D07E4" w:rsidP="00FD6B7F">
      <w:pPr>
        <w:jc w:val="both"/>
        <w:rPr>
          <w:rFonts w:ascii="Times New Roman" w:hAnsi="Times New Roman" w:cs="Times New Roman"/>
          <w:b/>
          <w:sz w:val="28"/>
          <w:szCs w:val="28"/>
        </w:rPr>
      </w:pPr>
      <w:r w:rsidRPr="003D07E4">
        <w:rPr>
          <w:rFonts w:ascii="Times New Roman" w:hAnsi="Times New Roman" w:cs="Times New Roman"/>
          <w:b/>
          <w:sz w:val="28"/>
          <w:szCs w:val="28"/>
        </w:rPr>
        <w:t xml:space="preserve">                   </w:t>
      </w:r>
    </w:p>
    <w:p w:rsidR="008C21F6" w:rsidRDefault="008C21F6" w:rsidP="00FD6B7F">
      <w:pPr>
        <w:jc w:val="both"/>
        <w:rPr>
          <w:rFonts w:ascii="Times New Roman" w:hAnsi="Times New Roman" w:cs="Times New Roman"/>
          <w:b/>
          <w:sz w:val="28"/>
          <w:szCs w:val="28"/>
        </w:rPr>
      </w:pPr>
    </w:p>
    <w:p w:rsidR="008C21F6" w:rsidRDefault="008C21F6" w:rsidP="00FD6B7F">
      <w:pPr>
        <w:jc w:val="both"/>
        <w:rPr>
          <w:rFonts w:ascii="Times New Roman" w:hAnsi="Times New Roman" w:cs="Times New Roman"/>
          <w:b/>
          <w:sz w:val="28"/>
          <w:szCs w:val="28"/>
        </w:rPr>
      </w:pPr>
    </w:p>
    <w:p w:rsidR="008C21F6" w:rsidRDefault="008C21F6" w:rsidP="00FD6B7F">
      <w:pPr>
        <w:jc w:val="both"/>
        <w:rPr>
          <w:rFonts w:ascii="Times New Roman" w:hAnsi="Times New Roman" w:cs="Times New Roman"/>
          <w:b/>
          <w:sz w:val="28"/>
          <w:szCs w:val="28"/>
        </w:rPr>
      </w:pPr>
    </w:p>
    <w:p w:rsidR="008C21F6" w:rsidRDefault="008C21F6" w:rsidP="00FD6B7F">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8C21F6" w:rsidRDefault="008C21F6" w:rsidP="00FD6B7F">
      <w:pPr>
        <w:jc w:val="both"/>
        <w:rPr>
          <w:rFonts w:ascii="Times New Roman" w:hAnsi="Times New Roman" w:cs="Times New Roman"/>
          <w:b/>
          <w:sz w:val="28"/>
          <w:szCs w:val="28"/>
        </w:rPr>
      </w:pPr>
    </w:p>
    <w:p w:rsidR="00B901AB" w:rsidRPr="00B461A2" w:rsidRDefault="008C21F6" w:rsidP="00FD6B7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3D07E4" w:rsidRPr="003D07E4">
        <w:rPr>
          <w:rFonts w:ascii="Times New Roman" w:hAnsi="Times New Roman" w:cs="Times New Roman"/>
          <w:b/>
          <w:sz w:val="28"/>
          <w:szCs w:val="28"/>
        </w:rPr>
        <w:t xml:space="preserve"> </w:t>
      </w:r>
      <w:r w:rsidR="00B461A2" w:rsidRPr="003D07E4">
        <w:rPr>
          <w:rFonts w:ascii="Times New Roman" w:hAnsi="Times New Roman" w:cs="Times New Roman"/>
          <w:b/>
          <w:sz w:val="28"/>
          <w:szCs w:val="28"/>
        </w:rPr>
        <w:t xml:space="preserve"> </w:t>
      </w:r>
      <w:r w:rsidR="007357AE">
        <w:rPr>
          <w:rFonts w:ascii="Times New Roman" w:hAnsi="Times New Roman" w:cs="Times New Roman"/>
          <w:b/>
          <w:sz w:val="28"/>
          <w:szCs w:val="28"/>
        </w:rPr>
        <w:t>7</w:t>
      </w:r>
      <w:r w:rsidR="005912D0" w:rsidRPr="00EA3460">
        <w:rPr>
          <w:rFonts w:ascii="Times New Roman" w:hAnsi="Times New Roman" w:cs="Times New Roman"/>
          <w:b/>
          <w:sz w:val="28"/>
          <w:szCs w:val="28"/>
        </w:rPr>
        <w:t>.</w:t>
      </w:r>
      <w:r w:rsidR="00FD6B7F" w:rsidRPr="00EA3460">
        <w:rPr>
          <w:rFonts w:ascii="Times New Roman" w:hAnsi="Times New Roman" w:cs="Times New Roman"/>
          <w:b/>
          <w:sz w:val="28"/>
          <w:szCs w:val="28"/>
        </w:rPr>
        <w:t xml:space="preserve"> </w:t>
      </w:r>
      <w:r w:rsidR="00F13EA1">
        <w:rPr>
          <w:rFonts w:ascii="Times New Roman" w:hAnsi="Times New Roman" w:cs="Times New Roman"/>
          <w:b/>
          <w:sz w:val="28"/>
          <w:szCs w:val="28"/>
          <w:u w:val="single"/>
        </w:rPr>
        <w:t xml:space="preserve">ΠΡΟΣΕΛΕΥΣΗ </w:t>
      </w:r>
      <w:r w:rsidR="005912D0" w:rsidRPr="00B461A2">
        <w:rPr>
          <w:rFonts w:ascii="Times New Roman" w:hAnsi="Times New Roman" w:cs="Times New Roman"/>
          <w:b/>
          <w:sz w:val="28"/>
          <w:szCs w:val="28"/>
          <w:u w:val="single"/>
        </w:rPr>
        <w:t>–</w:t>
      </w:r>
      <w:r w:rsidR="00F13EA1">
        <w:rPr>
          <w:rFonts w:ascii="Times New Roman" w:hAnsi="Times New Roman" w:cs="Times New Roman"/>
          <w:b/>
          <w:sz w:val="28"/>
          <w:szCs w:val="28"/>
          <w:u w:val="single"/>
        </w:rPr>
        <w:t xml:space="preserve"> </w:t>
      </w:r>
      <w:r w:rsidR="005912D0" w:rsidRPr="00B461A2">
        <w:rPr>
          <w:rFonts w:ascii="Times New Roman" w:hAnsi="Times New Roman" w:cs="Times New Roman"/>
          <w:b/>
          <w:sz w:val="28"/>
          <w:szCs w:val="28"/>
          <w:u w:val="single"/>
        </w:rPr>
        <w:t>ΑΝΑΧΩΡΗΣΗ  ΠΑΙΔΙΩΝ</w:t>
      </w:r>
    </w:p>
    <w:p w:rsidR="005912D0" w:rsidRPr="00B461A2" w:rsidRDefault="005912D0" w:rsidP="00FD6B7F">
      <w:pPr>
        <w:jc w:val="both"/>
        <w:rPr>
          <w:rFonts w:ascii="Times New Roman" w:hAnsi="Times New Roman" w:cs="Times New Roman"/>
          <w:b/>
          <w:sz w:val="28"/>
          <w:szCs w:val="28"/>
        </w:rPr>
      </w:pPr>
    </w:p>
    <w:p w:rsidR="005912D0" w:rsidRPr="00312C71" w:rsidRDefault="00FD6B7F" w:rsidP="00FD6B7F">
      <w:pPr>
        <w:pStyle w:val="a6"/>
        <w:numPr>
          <w:ilvl w:val="0"/>
          <w:numId w:val="10"/>
        </w:numPr>
        <w:ind w:left="851" w:hanging="425"/>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005912D0">
        <w:rPr>
          <w:rFonts w:ascii="Times New Roman" w:hAnsi="Times New Roman" w:cs="Times New Roman"/>
          <w:sz w:val="28"/>
          <w:szCs w:val="28"/>
        </w:rPr>
        <w:t xml:space="preserve">Κατά την προσέλευση και αναχώρηση των παιδιών, οι </w:t>
      </w:r>
      <w:r>
        <w:rPr>
          <w:rFonts w:ascii="Times New Roman" w:hAnsi="Times New Roman" w:cs="Times New Roman"/>
          <w:sz w:val="28"/>
          <w:szCs w:val="28"/>
        </w:rPr>
        <w:t>γ</w:t>
      </w:r>
      <w:r w:rsidR="005912D0">
        <w:rPr>
          <w:rFonts w:ascii="Times New Roman" w:hAnsi="Times New Roman" w:cs="Times New Roman"/>
          <w:sz w:val="28"/>
          <w:szCs w:val="28"/>
        </w:rPr>
        <w:t>ονείς/</w:t>
      </w:r>
      <w:r>
        <w:rPr>
          <w:rFonts w:ascii="Times New Roman" w:hAnsi="Times New Roman" w:cs="Times New Roman"/>
          <w:sz w:val="28"/>
          <w:szCs w:val="28"/>
        </w:rPr>
        <w:t>κ</w:t>
      </w:r>
      <w:r w:rsidR="005912D0">
        <w:rPr>
          <w:rFonts w:ascii="Times New Roman" w:hAnsi="Times New Roman" w:cs="Times New Roman"/>
          <w:sz w:val="28"/>
          <w:szCs w:val="28"/>
        </w:rPr>
        <w:t xml:space="preserve">ηδεμόνες παραδίδουν τα παιδιά τους </w:t>
      </w:r>
      <w:r>
        <w:rPr>
          <w:rFonts w:ascii="Times New Roman" w:hAnsi="Times New Roman" w:cs="Times New Roman"/>
          <w:sz w:val="28"/>
          <w:szCs w:val="28"/>
        </w:rPr>
        <w:t>στους</w:t>
      </w:r>
      <w:r w:rsidR="005912D0">
        <w:rPr>
          <w:rFonts w:ascii="Times New Roman" w:hAnsi="Times New Roman" w:cs="Times New Roman"/>
          <w:sz w:val="28"/>
          <w:szCs w:val="28"/>
        </w:rPr>
        <w:t xml:space="preserve">/στις παιδαγωγούς </w:t>
      </w:r>
      <w:r w:rsidR="005912D0" w:rsidRPr="00312C71">
        <w:rPr>
          <w:rFonts w:ascii="Times New Roman" w:hAnsi="Times New Roman" w:cs="Times New Roman"/>
          <w:b/>
          <w:sz w:val="28"/>
          <w:szCs w:val="28"/>
        </w:rPr>
        <w:t>εντός του σταθμού</w:t>
      </w:r>
      <w:r w:rsidR="00312C71">
        <w:rPr>
          <w:rFonts w:ascii="Times New Roman" w:hAnsi="Times New Roman" w:cs="Times New Roman"/>
          <w:sz w:val="28"/>
          <w:szCs w:val="28"/>
        </w:rPr>
        <w:t xml:space="preserve"> και τα παραλαμβάνουν από αυτούς.</w:t>
      </w:r>
    </w:p>
    <w:p w:rsidR="00312C71" w:rsidRPr="00312C71" w:rsidRDefault="00FD6B7F" w:rsidP="00FD6B7F">
      <w:pPr>
        <w:pStyle w:val="a6"/>
        <w:numPr>
          <w:ilvl w:val="0"/>
          <w:numId w:val="10"/>
        </w:numPr>
        <w:ind w:left="851" w:hanging="425"/>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00312C71">
        <w:rPr>
          <w:rFonts w:ascii="Times New Roman" w:hAnsi="Times New Roman" w:cs="Times New Roman"/>
          <w:sz w:val="28"/>
          <w:szCs w:val="28"/>
        </w:rPr>
        <w:t>Τα παιδιά παραλαμβάνονται από το</w:t>
      </w:r>
      <w:r w:rsidR="008336B5">
        <w:rPr>
          <w:rFonts w:ascii="Times New Roman" w:hAnsi="Times New Roman" w:cs="Times New Roman"/>
          <w:sz w:val="28"/>
          <w:szCs w:val="28"/>
        </w:rPr>
        <w:t>ν</w:t>
      </w:r>
      <w:r w:rsidR="00312C71">
        <w:rPr>
          <w:rFonts w:ascii="Times New Roman" w:hAnsi="Times New Roman" w:cs="Times New Roman"/>
          <w:sz w:val="28"/>
          <w:szCs w:val="28"/>
        </w:rPr>
        <w:t xml:space="preserve"> </w:t>
      </w:r>
      <w:r>
        <w:rPr>
          <w:rFonts w:ascii="Times New Roman" w:hAnsi="Times New Roman" w:cs="Times New Roman"/>
          <w:sz w:val="28"/>
          <w:szCs w:val="28"/>
        </w:rPr>
        <w:t>γ</w:t>
      </w:r>
      <w:r w:rsidR="00312C71">
        <w:rPr>
          <w:rFonts w:ascii="Times New Roman" w:hAnsi="Times New Roman" w:cs="Times New Roman"/>
          <w:sz w:val="28"/>
          <w:szCs w:val="28"/>
        </w:rPr>
        <w:t>ονέα/</w:t>
      </w:r>
      <w:r>
        <w:rPr>
          <w:rFonts w:ascii="Times New Roman" w:hAnsi="Times New Roman" w:cs="Times New Roman"/>
          <w:sz w:val="28"/>
          <w:szCs w:val="28"/>
        </w:rPr>
        <w:t>κ</w:t>
      </w:r>
      <w:r w:rsidR="00312C71">
        <w:rPr>
          <w:rFonts w:ascii="Times New Roman" w:hAnsi="Times New Roman" w:cs="Times New Roman"/>
          <w:sz w:val="28"/>
          <w:szCs w:val="28"/>
        </w:rPr>
        <w:t xml:space="preserve">ηδεμόνα ή άλλο ενήλικο πρόσωπο που υποδεικνύεται με Υπεύθυνη Δήλωση του  </w:t>
      </w:r>
      <w:r>
        <w:rPr>
          <w:rFonts w:ascii="Times New Roman" w:hAnsi="Times New Roman" w:cs="Times New Roman"/>
          <w:sz w:val="28"/>
          <w:szCs w:val="28"/>
        </w:rPr>
        <w:t>γ</w:t>
      </w:r>
      <w:r w:rsidR="00312C71">
        <w:rPr>
          <w:rFonts w:ascii="Times New Roman" w:hAnsi="Times New Roman" w:cs="Times New Roman"/>
          <w:sz w:val="28"/>
          <w:szCs w:val="28"/>
        </w:rPr>
        <w:t>ονέα/</w:t>
      </w:r>
      <w:r>
        <w:rPr>
          <w:rFonts w:ascii="Times New Roman" w:hAnsi="Times New Roman" w:cs="Times New Roman"/>
          <w:sz w:val="28"/>
          <w:szCs w:val="28"/>
        </w:rPr>
        <w:t>κ</w:t>
      </w:r>
      <w:r w:rsidR="00312C71">
        <w:rPr>
          <w:rFonts w:ascii="Times New Roman" w:hAnsi="Times New Roman" w:cs="Times New Roman"/>
          <w:sz w:val="28"/>
          <w:szCs w:val="28"/>
        </w:rPr>
        <w:t>ηδεμόνα</w:t>
      </w:r>
    </w:p>
    <w:p w:rsidR="000E72E8" w:rsidRDefault="00312C71" w:rsidP="00FD6B7F">
      <w:pPr>
        <w:pStyle w:val="a6"/>
        <w:ind w:left="851"/>
        <w:jc w:val="both"/>
        <w:rPr>
          <w:rFonts w:ascii="Times New Roman" w:hAnsi="Times New Roman" w:cs="Times New Roman"/>
          <w:sz w:val="28"/>
          <w:szCs w:val="28"/>
        </w:rPr>
      </w:pPr>
      <w:r>
        <w:rPr>
          <w:rFonts w:ascii="Times New Roman" w:hAnsi="Times New Roman" w:cs="Times New Roman"/>
          <w:sz w:val="28"/>
          <w:szCs w:val="28"/>
        </w:rPr>
        <w:t>με επίδειξη αστυνομικής ταυτότητας. Κάθε αλλαγή προσώπου θα πρέπει να γνωστοποιείται στο</w:t>
      </w:r>
      <w:r w:rsidR="00812A98">
        <w:rPr>
          <w:rFonts w:ascii="Times New Roman" w:hAnsi="Times New Roman" w:cs="Times New Roman"/>
          <w:sz w:val="28"/>
          <w:szCs w:val="28"/>
        </w:rPr>
        <w:t>ν</w:t>
      </w:r>
      <w:r>
        <w:rPr>
          <w:rFonts w:ascii="Times New Roman" w:hAnsi="Times New Roman" w:cs="Times New Roman"/>
          <w:sz w:val="28"/>
          <w:szCs w:val="28"/>
        </w:rPr>
        <w:t xml:space="preserve"> Σταθμό άμεσα.</w:t>
      </w:r>
      <w:r w:rsidR="006D1C6D">
        <w:rPr>
          <w:rFonts w:ascii="Times New Roman" w:hAnsi="Times New Roman" w:cs="Times New Roman"/>
          <w:sz w:val="28"/>
          <w:szCs w:val="28"/>
        </w:rPr>
        <w:t xml:space="preserve">                                                                             </w:t>
      </w:r>
    </w:p>
    <w:p w:rsidR="000E72E8" w:rsidRDefault="008336B5" w:rsidP="00FD6B7F">
      <w:pPr>
        <w:pStyle w:val="a6"/>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   </w:t>
      </w:r>
      <w:r w:rsidR="000E72E8">
        <w:rPr>
          <w:rFonts w:ascii="Times New Roman" w:hAnsi="Times New Roman" w:cs="Times New Roman"/>
          <w:sz w:val="28"/>
          <w:szCs w:val="28"/>
        </w:rPr>
        <w:t xml:space="preserve">Σε περίπτωση απουσίας ή καθυστέρησης του παιδιού οι γονείς οφείλουν να ενημερώνουν την </w:t>
      </w:r>
      <w:r w:rsidR="00F13EA1">
        <w:rPr>
          <w:rFonts w:ascii="Times New Roman" w:hAnsi="Times New Roman" w:cs="Times New Roman"/>
          <w:sz w:val="28"/>
          <w:szCs w:val="28"/>
        </w:rPr>
        <w:t>Υπεύθυνη</w:t>
      </w:r>
      <w:r w:rsidR="000E72E8">
        <w:rPr>
          <w:rFonts w:ascii="Times New Roman" w:hAnsi="Times New Roman" w:cs="Times New Roman"/>
          <w:sz w:val="28"/>
          <w:szCs w:val="28"/>
        </w:rPr>
        <w:t xml:space="preserve"> του Σταθμού.</w:t>
      </w:r>
    </w:p>
    <w:p w:rsidR="000E72E8" w:rsidRDefault="008336B5" w:rsidP="00FD6B7F">
      <w:pPr>
        <w:pStyle w:val="a6"/>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   </w:t>
      </w:r>
      <w:r w:rsidR="000E72E8">
        <w:rPr>
          <w:rFonts w:ascii="Times New Roman" w:hAnsi="Times New Roman" w:cs="Times New Roman"/>
          <w:sz w:val="28"/>
          <w:szCs w:val="28"/>
        </w:rPr>
        <w:t>Μετά το τέλος τη</w:t>
      </w:r>
      <w:r w:rsidR="000364BC">
        <w:rPr>
          <w:rFonts w:ascii="Times New Roman" w:hAnsi="Times New Roman" w:cs="Times New Roman"/>
          <w:sz w:val="28"/>
          <w:szCs w:val="28"/>
        </w:rPr>
        <w:t>ς προσέλευσης η πόρτα θα παραμέ</w:t>
      </w:r>
      <w:r w:rsidR="000E72E8">
        <w:rPr>
          <w:rFonts w:ascii="Times New Roman" w:hAnsi="Times New Roman" w:cs="Times New Roman"/>
          <w:sz w:val="28"/>
          <w:szCs w:val="28"/>
        </w:rPr>
        <w:t>νει κλειστή για λόγους ασφαλείας.</w:t>
      </w:r>
    </w:p>
    <w:p w:rsidR="000E72E8" w:rsidRPr="000E72E8" w:rsidRDefault="008336B5" w:rsidP="00FD6B7F">
      <w:pPr>
        <w:pStyle w:val="a6"/>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   </w:t>
      </w:r>
      <w:r w:rsidR="000E72E8">
        <w:rPr>
          <w:rFonts w:ascii="Times New Roman" w:hAnsi="Times New Roman" w:cs="Times New Roman"/>
          <w:sz w:val="28"/>
          <w:szCs w:val="28"/>
        </w:rPr>
        <w:t>Η τήρηση των ωραρίων προσέλευσης και αναχώρησης θεωρείται απαραίτητη προϋπόθεση και υποχρέωση των γονέων.</w:t>
      </w:r>
    </w:p>
    <w:p w:rsidR="005912D0" w:rsidRDefault="005912D0" w:rsidP="00FD6B7F">
      <w:pPr>
        <w:jc w:val="both"/>
        <w:rPr>
          <w:rFonts w:ascii="Times New Roman" w:hAnsi="Times New Roman" w:cs="Times New Roman"/>
          <w:b/>
          <w:sz w:val="28"/>
          <w:szCs w:val="28"/>
          <w:u w:val="single"/>
        </w:rPr>
      </w:pPr>
    </w:p>
    <w:p w:rsidR="005912D0" w:rsidRPr="005912D0" w:rsidRDefault="005912D0" w:rsidP="00FD6B7F">
      <w:pPr>
        <w:jc w:val="both"/>
        <w:rPr>
          <w:rFonts w:ascii="Times New Roman" w:hAnsi="Times New Roman" w:cs="Times New Roman"/>
          <w:b/>
          <w:sz w:val="28"/>
          <w:szCs w:val="28"/>
          <w:u w:val="single"/>
        </w:rPr>
      </w:pPr>
    </w:p>
    <w:p w:rsidR="00B901AB" w:rsidRPr="00B461A2" w:rsidRDefault="00B461A2" w:rsidP="00F13EA1">
      <w:pPr>
        <w:ind w:left="425"/>
        <w:jc w:val="both"/>
        <w:rPr>
          <w:rFonts w:ascii="Times New Roman" w:hAnsi="Times New Roman" w:cs="Times New Roman"/>
          <w:b/>
          <w:sz w:val="28"/>
          <w:szCs w:val="28"/>
        </w:rPr>
      </w:pPr>
      <w:r w:rsidRPr="00B461A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13EA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357AE">
        <w:rPr>
          <w:rFonts w:ascii="Times New Roman" w:hAnsi="Times New Roman" w:cs="Times New Roman"/>
          <w:b/>
          <w:sz w:val="28"/>
          <w:szCs w:val="28"/>
        </w:rPr>
        <w:t>8</w:t>
      </w:r>
      <w:r>
        <w:rPr>
          <w:rFonts w:ascii="Times New Roman" w:hAnsi="Times New Roman" w:cs="Times New Roman"/>
          <w:b/>
          <w:sz w:val="28"/>
          <w:szCs w:val="28"/>
        </w:rPr>
        <w:t xml:space="preserve">. </w:t>
      </w:r>
      <w:r w:rsidR="007F650A" w:rsidRPr="00B461A2">
        <w:rPr>
          <w:rFonts w:ascii="Times New Roman" w:hAnsi="Times New Roman" w:cs="Times New Roman"/>
          <w:b/>
          <w:sz w:val="28"/>
          <w:szCs w:val="28"/>
          <w:u w:val="single"/>
        </w:rPr>
        <w:t>ΥΓΕΙΑ ΠΑΙΔΙΩΝ</w:t>
      </w:r>
    </w:p>
    <w:p w:rsidR="00B901AB" w:rsidRPr="004B629F" w:rsidRDefault="00B901AB" w:rsidP="00FD6B7F">
      <w:pPr>
        <w:jc w:val="both"/>
        <w:rPr>
          <w:rFonts w:ascii="Times New Roman" w:hAnsi="Times New Roman" w:cs="Times New Roman"/>
          <w:b/>
        </w:rPr>
      </w:pPr>
    </w:p>
    <w:p w:rsidR="00B901AB" w:rsidRPr="004B629F" w:rsidRDefault="008336B5" w:rsidP="00FD6B7F">
      <w:pPr>
        <w:pStyle w:val="a6"/>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Η παρακολούθηση υγείας των παιδιών, κατά τη διάρκεια</w:t>
      </w:r>
      <w:r w:rsidR="00F13EA1">
        <w:rPr>
          <w:rFonts w:ascii="Times New Roman" w:hAnsi="Times New Roman" w:cs="Times New Roman"/>
          <w:sz w:val="28"/>
          <w:szCs w:val="28"/>
        </w:rPr>
        <w:t xml:space="preserve"> της παραμονής τους στον Σταθμό</w:t>
      </w:r>
      <w:r w:rsidR="007F650A" w:rsidRPr="004B629F">
        <w:rPr>
          <w:rFonts w:ascii="Times New Roman" w:hAnsi="Times New Roman" w:cs="Times New Roman"/>
          <w:sz w:val="28"/>
          <w:szCs w:val="28"/>
        </w:rPr>
        <w:t>,</w:t>
      </w:r>
      <w:r w:rsidR="00F13EA1">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αποτελεί υποχρέωση του φορέα στον οποίο ανήκει ο Σταθμός και </w:t>
      </w:r>
      <w:r w:rsidR="00F13EA1">
        <w:rPr>
          <w:rFonts w:ascii="Times New Roman" w:hAnsi="Times New Roman" w:cs="Times New Roman"/>
          <w:sz w:val="28"/>
          <w:szCs w:val="28"/>
        </w:rPr>
        <w:t>δι</w:t>
      </w:r>
      <w:r w:rsidR="004C6B38">
        <w:rPr>
          <w:rFonts w:ascii="Times New Roman" w:hAnsi="Times New Roman" w:cs="Times New Roman"/>
          <w:sz w:val="28"/>
          <w:szCs w:val="28"/>
        </w:rPr>
        <w:t>ενεργείται</w:t>
      </w:r>
      <w:r w:rsidR="007F650A" w:rsidRPr="004B629F">
        <w:rPr>
          <w:rFonts w:ascii="Times New Roman" w:hAnsi="Times New Roman" w:cs="Times New Roman"/>
          <w:sz w:val="28"/>
          <w:szCs w:val="28"/>
        </w:rPr>
        <w:t xml:space="preserve">  από τ</w:t>
      </w:r>
      <w:r w:rsidR="00CA4124">
        <w:rPr>
          <w:rFonts w:ascii="Times New Roman" w:hAnsi="Times New Roman" w:cs="Times New Roman"/>
          <w:sz w:val="28"/>
          <w:szCs w:val="28"/>
        </w:rPr>
        <w:t>ο</w:t>
      </w:r>
      <w:r w:rsidR="007F650A" w:rsidRPr="004B629F">
        <w:rPr>
          <w:rFonts w:ascii="Times New Roman" w:hAnsi="Times New Roman" w:cs="Times New Roman"/>
          <w:sz w:val="28"/>
          <w:szCs w:val="28"/>
        </w:rPr>
        <w:t>ν</w:t>
      </w:r>
      <w:r w:rsidR="007A3CE5">
        <w:rPr>
          <w:rFonts w:ascii="Times New Roman" w:hAnsi="Times New Roman" w:cs="Times New Roman"/>
          <w:sz w:val="28"/>
          <w:szCs w:val="28"/>
        </w:rPr>
        <w:t>/τ</w:t>
      </w:r>
      <w:r w:rsidR="00CA4124">
        <w:rPr>
          <w:rFonts w:ascii="Times New Roman" w:hAnsi="Times New Roman" w:cs="Times New Roman"/>
          <w:sz w:val="28"/>
          <w:szCs w:val="28"/>
        </w:rPr>
        <w:t>η</w:t>
      </w:r>
      <w:r w:rsidR="007A3CE5">
        <w:rPr>
          <w:rFonts w:ascii="Times New Roman" w:hAnsi="Times New Roman" w:cs="Times New Roman"/>
          <w:sz w:val="28"/>
          <w:szCs w:val="28"/>
        </w:rPr>
        <w:t>ν</w:t>
      </w:r>
      <w:r w:rsidR="007F650A" w:rsidRPr="004B629F">
        <w:rPr>
          <w:rFonts w:ascii="Times New Roman" w:hAnsi="Times New Roman" w:cs="Times New Roman"/>
          <w:sz w:val="28"/>
          <w:szCs w:val="28"/>
        </w:rPr>
        <w:t xml:space="preserve"> Παιδίατρ</w:t>
      </w:r>
      <w:r>
        <w:rPr>
          <w:rFonts w:ascii="Times New Roman" w:hAnsi="Times New Roman" w:cs="Times New Roman"/>
          <w:sz w:val="28"/>
          <w:szCs w:val="28"/>
        </w:rPr>
        <w:t>ό</w:t>
      </w:r>
      <w:r w:rsidR="007F650A" w:rsidRPr="004B629F">
        <w:rPr>
          <w:rFonts w:ascii="Times New Roman" w:hAnsi="Times New Roman" w:cs="Times New Roman"/>
          <w:sz w:val="28"/>
          <w:szCs w:val="28"/>
        </w:rPr>
        <w:t xml:space="preserve"> μας, </w:t>
      </w:r>
      <w:r w:rsidR="004D52EF">
        <w:rPr>
          <w:rFonts w:ascii="Times New Roman" w:hAnsi="Times New Roman" w:cs="Times New Roman"/>
          <w:sz w:val="28"/>
          <w:szCs w:val="28"/>
        </w:rPr>
        <w:t>που</w:t>
      </w:r>
      <w:r w:rsidR="007F650A" w:rsidRPr="004B629F">
        <w:rPr>
          <w:rFonts w:ascii="Times New Roman" w:hAnsi="Times New Roman" w:cs="Times New Roman"/>
          <w:sz w:val="28"/>
          <w:szCs w:val="28"/>
        </w:rPr>
        <w:t xml:space="preserve"> επισκέπτεται τον Σταθμό ανά 15 ημέρες.</w:t>
      </w:r>
    </w:p>
    <w:p w:rsidR="00B901AB" w:rsidRPr="004B629F" w:rsidRDefault="00B901AB" w:rsidP="00FD6B7F">
      <w:pPr>
        <w:pStyle w:val="a6"/>
        <w:jc w:val="both"/>
        <w:rPr>
          <w:rFonts w:ascii="Times New Roman" w:hAnsi="Times New Roman" w:cs="Times New Roman"/>
          <w:sz w:val="28"/>
          <w:szCs w:val="28"/>
        </w:rPr>
      </w:pPr>
    </w:p>
    <w:p w:rsidR="00B901AB" w:rsidRPr="004B629F" w:rsidRDefault="008336B5" w:rsidP="00FD6B7F">
      <w:pPr>
        <w:pStyle w:val="a6"/>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Οι γονείς έχουν την υποχρέωση να ενημερώνουν την </w:t>
      </w:r>
      <w:r w:rsidR="00F13EA1">
        <w:rPr>
          <w:rFonts w:ascii="Times New Roman" w:hAnsi="Times New Roman" w:cs="Times New Roman"/>
          <w:sz w:val="28"/>
          <w:szCs w:val="28"/>
        </w:rPr>
        <w:t>Υ</w:t>
      </w:r>
      <w:r w:rsidR="007F650A" w:rsidRPr="004B629F">
        <w:rPr>
          <w:rFonts w:ascii="Times New Roman" w:hAnsi="Times New Roman" w:cs="Times New Roman"/>
          <w:sz w:val="28"/>
          <w:szCs w:val="28"/>
        </w:rPr>
        <w:t>πεύθυνη του Σταθμού, που φιλοξενεί το τέκνο τους, για οποιοδήποτε θέμα άπτεται της υγείας τ</w:t>
      </w:r>
      <w:r>
        <w:rPr>
          <w:rFonts w:ascii="Times New Roman" w:hAnsi="Times New Roman" w:cs="Times New Roman"/>
          <w:sz w:val="28"/>
          <w:szCs w:val="28"/>
        </w:rPr>
        <w:t>ου</w:t>
      </w:r>
      <w:r w:rsidR="007F650A" w:rsidRPr="004B629F">
        <w:rPr>
          <w:rFonts w:ascii="Times New Roman" w:hAnsi="Times New Roman" w:cs="Times New Roman"/>
          <w:sz w:val="28"/>
          <w:szCs w:val="28"/>
        </w:rPr>
        <w:t xml:space="preserve"> </w:t>
      </w:r>
      <w:r>
        <w:rPr>
          <w:rFonts w:ascii="Times New Roman" w:hAnsi="Times New Roman" w:cs="Times New Roman"/>
          <w:sz w:val="28"/>
          <w:szCs w:val="28"/>
        </w:rPr>
        <w:t>καθώς</w:t>
      </w:r>
      <w:r w:rsidR="007F650A" w:rsidRPr="004B629F">
        <w:rPr>
          <w:rFonts w:ascii="Times New Roman" w:hAnsi="Times New Roman" w:cs="Times New Roman"/>
          <w:sz w:val="28"/>
          <w:szCs w:val="28"/>
        </w:rPr>
        <w:t xml:space="preserve"> και για χρόνια προβλήματα υγείας.</w:t>
      </w:r>
    </w:p>
    <w:p w:rsidR="00B901AB" w:rsidRPr="004B629F" w:rsidRDefault="00B901AB" w:rsidP="00FD6B7F">
      <w:pPr>
        <w:pStyle w:val="a6"/>
        <w:jc w:val="both"/>
        <w:rPr>
          <w:rFonts w:ascii="Times New Roman" w:hAnsi="Times New Roman" w:cs="Times New Roman"/>
          <w:sz w:val="28"/>
          <w:szCs w:val="28"/>
        </w:rPr>
      </w:pPr>
    </w:p>
    <w:p w:rsidR="00B901AB" w:rsidRPr="00371263" w:rsidRDefault="008336B5" w:rsidP="00FD6B7F">
      <w:pPr>
        <w:pStyle w:val="a6"/>
        <w:numPr>
          <w:ilvl w:val="0"/>
          <w:numId w:val="6"/>
        </w:numPr>
        <w:jc w:val="both"/>
        <w:rPr>
          <w:rFonts w:ascii="Times New Roman" w:hAnsi="Times New Roman" w:cs="Times New Roman"/>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Στην περίπτ</w:t>
      </w:r>
      <w:r w:rsidR="00F13EA1">
        <w:rPr>
          <w:rFonts w:ascii="Times New Roman" w:hAnsi="Times New Roman" w:cs="Times New Roman"/>
          <w:sz w:val="28"/>
          <w:szCs w:val="28"/>
        </w:rPr>
        <w:t>ωση που κάποιο παιδί αρρωστήσει</w:t>
      </w:r>
      <w:r w:rsidR="007F650A" w:rsidRPr="004B629F">
        <w:rPr>
          <w:rFonts w:ascii="Times New Roman" w:hAnsi="Times New Roman" w:cs="Times New Roman"/>
          <w:sz w:val="28"/>
          <w:szCs w:val="28"/>
        </w:rPr>
        <w:t>, ειδοποιούνται άμεσα οι γονείς του να το παραλάβουν.</w:t>
      </w:r>
      <w:r w:rsidR="0030077E">
        <w:rPr>
          <w:rFonts w:ascii="Times New Roman" w:hAnsi="Times New Roman" w:cs="Times New Roman"/>
          <w:sz w:val="28"/>
          <w:szCs w:val="28"/>
        </w:rPr>
        <w:t xml:space="preserve"> </w:t>
      </w:r>
      <w:r w:rsidR="007F650A" w:rsidRPr="004B629F">
        <w:rPr>
          <w:rFonts w:ascii="Times New Roman" w:hAnsi="Times New Roman" w:cs="Times New Roman"/>
          <w:sz w:val="28"/>
          <w:szCs w:val="28"/>
        </w:rPr>
        <w:t>Το παιδί επιστρέφει στον Παιδικό Σταθμό μετά από την πλήρη ανάρρωσή του με  ιατρική βεβαίωση, στην οποία αναγράφεται η νόσος από την οποία έπασχε το παιδί και  βεβαιώνεται η αποκατάσταση της υγείας του.</w:t>
      </w:r>
    </w:p>
    <w:p w:rsidR="00371263" w:rsidRPr="00371263" w:rsidRDefault="00371263" w:rsidP="00FD6B7F">
      <w:pPr>
        <w:pStyle w:val="a6"/>
        <w:jc w:val="both"/>
        <w:rPr>
          <w:rFonts w:ascii="Times New Roman" w:hAnsi="Times New Roman" w:cs="Times New Roman"/>
        </w:rPr>
      </w:pPr>
    </w:p>
    <w:p w:rsidR="00371263" w:rsidRPr="00371263" w:rsidRDefault="008336B5" w:rsidP="00FD6B7F">
      <w:pPr>
        <w:pStyle w:val="a6"/>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00371263" w:rsidRPr="00371263">
        <w:rPr>
          <w:rFonts w:ascii="Times New Roman" w:hAnsi="Times New Roman" w:cs="Times New Roman"/>
          <w:sz w:val="28"/>
          <w:szCs w:val="28"/>
        </w:rPr>
        <w:t>Δε</w:t>
      </w:r>
      <w:r w:rsidR="00F13EA1">
        <w:rPr>
          <w:rFonts w:ascii="Times New Roman" w:hAnsi="Times New Roman" w:cs="Times New Roman"/>
          <w:sz w:val="28"/>
          <w:szCs w:val="28"/>
        </w:rPr>
        <w:t>ν</w:t>
      </w:r>
      <w:r w:rsidR="00371263" w:rsidRPr="00371263">
        <w:rPr>
          <w:rFonts w:ascii="Times New Roman" w:hAnsi="Times New Roman" w:cs="Times New Roman"/>
          <w:sz w:val="28"/>
          <w:szCs w:val="28"/>
        </w:rPr>
        <w:t xml:space="preserve"> χορηγούνται φάρμακα στα παιδιά του Σταθμού,</w:t>
      </w:r>
      <w:r>
        <w:rPr>
          <w:rFonts w:ascii="Times New Roman" w:hAnsi="Times New Roman" w:cs="Times New Roman"/>
          <w:sz w:val="28"/>
          <w:szCs w:val="28"/>
        </w:rPr>
        <w:t xml:space="preserve"> </w:t>
      </w:r>
      <w:r w:rsidR="00371263" w:rsidRPr="00371263">
        <w:rPr>
          <w:rFonts w:ascii="Times New Roman" w:hAnsi="Times New Roman" w:cs="Times New Roman"/>
          <w:sz w:val="28"/>
          <w:szCs w:val="28"/>
        </w:rPr>
        <w:t>εκτός από τα αντιπυρετικά αμέσου ανάγκης</w:t>
      </w:r>
      <w:r w:rsidR="00F13EA1">
        <w:rPr>
          <w:rFonts w:ascii="Times New Roman" w:hAnsi="Times New Roman" w:cs="Times New Roman"/>
          <w:sz w:val="28"/>
          <w:szCs w:val="28"/>
        </w:rPr>
        <w:t xml:space="preserve"> (κατόπιν συνεννόησης με τον γονέα/κηδεμόνα)</w:t>
      </w:r>
      <w:r w:rsidR="00371263" w:rsidRPr="00371263">
        <w:rPr>
          <w:rFonts w:ascii="Times New Roman" w:hAnsi="Times New Roman" w:cs="Times New Roman"/>
          <w:sz w:val="28"/>
          <w:szCs w:val="28"/>
        </w:rPr>
        <w:t>.</w:t>
      </w:r>
    </w:p>
    <w:p w:rsidR="00B901AB" w:rsidRPr="004B629F" w:rsidRDefault="00B901AB" w:rsidP="00FD6B7F">
      <w:pPr>
        <w:jc w:val="both"/>
        <w:rPr>
          <w:rFonts w:ascii="Times New Roman" w:hAnsi="Times New Roman" w:cs="Times New Roman"/>
        </w:rPr>
      </w:pPr>
    </w:p>
    <w:p w:rsidR="00B901AB" w:rsidRPr="004B629F" w:rsidRDefault="008336B5" w:rsidP="00FD6B7F">
      <w:pPr>
        <w:pStyle w:val="a6"/>
        <w:numPr>
          <w:ilvl w:val="0"/>
          <w:numId w:val="6"/>
        </w:num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Επισημαίνεται ότι, απαγορεύεται η εγγραφή παιδιών εφόσον και για όσο διάστημα πάσχουν από μεταδοτικά νοσήματα.</w:t>
      </w:r>
    </w:p>
    <w:p w:rsidR="00B901AB" w:rsidRPr="004B629F" w:rsidRDefault="00B901AB" w:rsidP="00FD6B7F">
      <w:pPr>
        <w:pStyle w:val="a6"/>
        <w:shd w:val="clear" w:color="auto" w:fill="FFFFFF"/>
        <w:jc w:val="both"/>
        <w:rPr>
          <w:rFonts w:ascii="Times New Roman" w:hAnsi="Times New Roman" w:cs="Times New Roman"/>
          <w:sz w:val="28"/>
          <w:szCs w:val="28"/>
        </w:rPr>
      </w:pPr>
    </w:p>
    <w:p w:rsidR="00B901AB" w:rsidRDefault="008336B5" w:rsidP="00FD6B7F">
      <w:pPr>
        <w:pStyle w:val="a6"/>
        <w:numPr>
          <w:ilvl w:val="0"/>
          <w:numId w:val="6"/>
        </w:num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Παιδιά</w:t>
      </w:r>
      <w:r w:rsidR="0030077E">
        <w:rPr>
          <w:rFonts w:ascii="Times New Roman" w:hAnsi="Times New Roman" w:cs="Times New Roman"/>
          <w:sz w:val="28"/>
          <w:szCs w:val="28"/>
        </w:rPr>
        <w:t>,</w:t>
      </w:r>
      <w:r w:rsidR="007F650A" w:rsidRPr="004B629F">
        <w:rPr>
          <w:rFonts w:ascii="Times New Roman" w:hAnsi="Times New Roman" w:cs="Times New Roman"/>
          <w:sz w:val="28"/>
          <w:szCs w:val="28"/>
        </w:rPr>
        <w:t xml:space="preserve"> που πάσχουν από σωματικές, πνευματικές ή ψυχικές παθήσεις            εγγράφονται στους Σταθμούς, εφόσον βεβαιώνεται με γνωμάτευση ιατρού </w:t>
      </w:r>
      <w:r w:rsidR="007F650A" w:rsidRPr="004B629F">
        <w:rPr>
          <w:rFonts w:ascii="Times New Roman" w:hAnsi="Times New Roman" w:cs="Times New Roman"/>
          <w:sz w:val="28"/>
          <w:szCs w:val="28"/>
        </w:rPr>
        <w:lastRenderedPageBreak/>
        <w:t>αντίστοιχης ειδικότητας  ότι αυτό μπορεί να είναι ωφέλιμο για το παιδί και έχει τη δυνατότητα ένταξης στο πλαίσιο λειτουργίας  του Σταθμού.</w:t>
      </w:r>
    </w:p>
    <w:p w:rsidR="006D1C6D" w:rsidRPr="006D1C6D" w:rsidRDefault="006D1C6D" w:rsidP="006D1C6D">
      <w:pPr>
        <w:pStyle w:val="a6"/>
        <w:rPr>
          <w:rFonts w:ascii="Times New Roman" w:hAnsi="Times New Roman" w:cs="Times New Roman"/>
          <w:sz w:val="28"/>
          <w:szCs w:val="28"/>
        </w:rPr>
      </w:pPr>
    </w:p>
    <w:p w:rsidR="006D1C6D" w:rsidRDefault="006D1C6D" w:rsidP="00FD6B7F">
      <w:pPr>
        <w:pStyle w:val="a6"/>
        <w:numPr>
          <w:ilvl w:val="0"/>
          <w:numId w:val="6"/>
        </w:numPr>
        <w:shd w:val="clear" w:color="auto" w:fill="FFFFFF"/>
        <w:jc w:val="both"/>
        <w:rPr>
          <w:rFonts w:ascii="Times New Roman" w:hAnsi="Times New Roman" w:cs="Times New Roman"/>
          <w:sz w:val="28"/>
          <w:szCs w:val="28"/>
        </w:rPr>
      </w:pPr>
      <w:r w:rsidRPr="006D1C6D">
        <w:rPr>
          <w:rFonts w:ascii="Times New Roman" w:hAnsi="Times New Roman" w:cs="Times New Roman"/>
          <w:sz w:val="28"/>
          <w:szCs w:val="28"/>
        </w:rPr>
        <w:t>Για περιστατικό που χρήζει Παράλληλης Στήριξης, η εξασφάλιση συνοδού θα βαρύνει τον γονέα.</w:t>
      </w:r>
    </w:p>
    <w:p w:rsidR="008336B5" w:rsidRPr="008336B5" w:rsidRDefault="008336B5" w:rsidP="008336B5">
      <w:pPr>
        <w:pStyle w:val="a6"/>
        <w:rPr>
          <w:rFonts w:ascii="Times New Roman" w:hAnsi="Times New Roman" w:cs="Times New Roman"/>
          <w:sz w:val="28"/>
          <w:szCs w:val="28"/>
        </w:rPr>
      </w:pPr>
    </w:p>
    <w:p w:rsidR="008336B5" w:rsidRPr="004B629F" w:rsidRDefault="008336B5" w:rsidP="008336B5">
      <w:pPr>
        <w:jc w:val="both"/>
        <w:rPr>
          <w:rFonts w:ascii="Times New Roman" w:hAnsi="Times New Roman" w:cs="Times New Roman"/>
          <w:sz w:val="28"/>
          <w:szCs w:val="28"/>
        </w:rPr>
      </w:pPr>
      <w:r>
        <w:rPr>
          <w:rFonts w:ascii="Times New Roman" w:hAnsi="Times New Roman" w:cs="Times New Roman"/>
          <w:sz w:val="28"/>
          <w:szCs w:val="28"/>
        </w:rPr>
        <w:t xml:space="preserve">              </w:t>
      </w:r>
    </w:p>
    <w:p w:rsidR="00B901AB" w:rsidRPr="0030077E" w:rsidRDefault="008336B5" w:rsidP="0030077E">
      <w:pPr>
        <w:jc w:val="both"/>
        <w:rPr>
          <w:rFonts w:ascii="Times New Roman" w:hAnsi="Times New Roman" w:cs="Times New Roman"/>
          <w:sz w:val="28"/>
          <w:szCs w:val="28"/>
        </w:rPr>
      </w:pPr>
      <w:r w:rsidRPr="004B629F">
        <w:rPr>
          <w:rFonts w:ascii="Times New Roman" w:hAnsi="Times New Roman" w:cs="Times New Roman"/>
          <w:sz w:val="28"/>
          <w:szCs w:val="28"/>
        </w:rPr>
        <w:t xml:space="preserve">                 </w:t>
      </w:r>
      <w:r w:rsidR="0030077E">
        <w:rPr>
          <w:rFonts w:ascii="Times New Roman" w:hAnsi="Times New Roman" w:cs="Times New Roman"/>
          <w:sz w:val="28"/>
          <w:szCs w:val="28"/>
        </w:rPr>
        <w:t xml:space="preserve">                        </w:t>
      </w:r>
      <w:r w:rsidR="007357AE">
        <w:rPr>
          <w:rFonts w:ascii="Times New Roman" w:hAnsi="Times New Roman" w:cs="Times New Roman"/>
          <w:b/>
          <w:sz w:val="28"/>
          <w:szCs w:val="28"/>
        </w:rPr>
        <w:t>9</w:t>
      </w:r>
      <w:r w:rsidR="007F650A" w:rsidRPr="00140ADA">
        <w:rPr>
          <w:rFonts w:ascii="Times New Roman" w:hAnsi="Times New Roman" w:cs="Times New Roman"/>
          <w:b/>
          <w:sz w:val="28"/>
          <w:szCs w:val="28"/>
        </w:rPr>
        <w:t xml:space="preserve">. </w:t>
      </w:r>
      <w:r w:rsidR="00C521D1" w:rsidRPr="00140ADA">
        <w:rPr>
          <w:rFonts w:ascii="Times New Roman" w:hAnsi="Times New Roman" w:cs="Times New Roman"/>
          <w:b/>
          <w:sz w:val="28"/>
          <w:szCs w:val="28"/>
        </w:rPr>
        <w:t xml:space="preserve"> </w:t>
      </w:r>
      <w:r w:rsidR="007F650A" w:rsidRPr="00B461A2">
        <w:rPr>
          <w:rFonts w:ascii="Times New Roman" w:hAnsi="Times New Roman" w:cs="Times New Roman"/>
          <w:b/>
          <w:sz w:val="28"/>
          <w:szCs w:val="28"/>
          <w:u w:val="single"/>
        </w:rPr>
        <w:t>ΔΙΑΤΡΟΦΗ ΠΑΙΔΙΩΝ</w:t>
      </w:r>
    </w:p>
    <w:p w:rsidR="00B901AB" w:rsidRPr="00B461A2" w:rsidRDefault="00B901AB">
      <w:pPr>
        <w:tabs>
          <w:tab w:val="left" w:pos="720"/>
        </w:tabs>
        <w:spacing w:line="204" w:lineRule="auto"/>
        <w:rPr>
          <w:rFonts w:ascii="Times New Roman" w:hAnsi="Times New Roman" w:cs="Times New Roman"/>
          <w:b/>
          <w:sz w:val="28"/>
          <w:szCs w:val="28"/>
        </w:rPr>
      </w:pPr>
    </w:p>
    <w:p w:rsidR="00B901AB" w:rsidRPr="004B629F" w:rsidRDefault="00C521D1">
      <w:pPr>
        <w:pStyle w:val="a6"/>
        <w:numPr>
          <w:ilvl w:val="0"/>
          <w:numId w:val="7"/>
        </w:numPr>
        <w:tabs>
          <w:tab w:val="left" w:pos="720"/>
        </w:tabs>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Στα βρέφη και τα νήπια κάθε σταθμού παρέχεται η απαραίτητη ποιο</w:t>
      </w:r>
      <w:r>
        <w:rPr>
          <w:rFonts w:ascii="Times New Roman" w:hAnsi="Times New Roman" w:cs="Times New Roman"/>
          <w:sz w:val="28"/>
          <w:szCs w:val="28"/>
        </w:rPr>
        <w:t>τικά και ποσοτικά τροφή (πρωινό</w:t>
      </w:r>
      <w:r w:rsidR="007F650A" w:rsidRPr="004B629F">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3D0580">
        <w:rPr>
          <w:rFonts w:ascii="Times New Roman" w:hAnsi="Times New Roman" w:cs="Times New Roman"/>
          <w:sz w:val="28"/>
          <w:szCs w:val="28"/>
        </w:rPr>
        <w:t>δεκατιανό</w:t>
      </w:r>
      <w:proofErr w:type="spellEnd"/>
      <w:r w:rsidR="003D0580">
        <w:rPr>
          <w:rFonts w:ascii="Times New Roman" w:hAnsi="Times New Roman" w:cs="Times New Roman"/>
          <w:sz w:val="28"/>
          <w:szCs w:val="28"/>
        </w:rPr>
        <w:t>,</w:t>
      </w:r>
      <w:r>
        <w:rPr>
          <w:rFonts w:ascii="Times New Roman" w:hAnsi="Times New Roman" w:cs="Times New Roman"/>
          <w:sz w:val="28"/>
          <w:szCs w:val="28"/>
        </w:rPr>
        <w:t xml:space="preserve"> μεσημεριανό, </w:t>
      </w:r>
      <w:r w:rsidR="007F650A" w:rsidRPr="004B629F">
        <w:rPr>
          <w:rFonts w:ascii="Times New Roman" w:hAnsi="Times New Roman" w:cs="Times New Roman"/>
          <w:sz w:val="28"/>
          <w:szCs w:val="28"/>
        </w:rPr>
        <w:t>απογευματινό).</w:t>
      </w:r>
    </w:p>
    <w:p w:rsidR="00D46BE3" w:rsidRPr="004B629F" w:rsidRDefault="00D46BE3" w:rsidP="00D46BE3">
      <w:pPr>
        <w:pStyle w:val="a6"/>
        <w:tabs>
          <w:tab w:val="left" w:pos="720"/>
        </w:tabs>
        <w:spacing w:line="204" w:lineRule="auto"/>
        <w:rPr>
          <w:rFonts w:ascii="Times New Roman" w:hAnsi="Times New Roman" w:cs="Times New Roman"/>
          <w:sz w:val="28"/>
          <w:szCs w:val="28"/>
        </w:rPr>
      </w:pPr>
    </w:p>
    <w:p w:rsidR="00F13EA1" w:rsidRDefault="00C521D1" w:rsidP="00132CFA">
      <w:pPr>
        <w:pStyle w:val="a6"/>
        <w:numPr>
          <w:ilvl w:val="0"/>
          <w:numId w:val="7"/>
        </w:numPr>
        <w:tabs>
          <w:tab w:val="left" w:pos="720"/>
        </w:tabs>
        <w:spacing w:line="204" w:lineRule="auto"/>
        <w:rPr>
          <w:rFonts w:ascii="Times New Roman" w:hAnsi="Times New Roman" w:cs="Times New Roman"/>
          <w:sz w:val="28"/>
          <w:szCs w:val="28"/>
        </w:rPr>
      </w:pPr>
      <w:r w:rsidRPr="00C521D1">
        <w:rPr>
          <w:rFonts w:ascii="Times New Roman" w:hAnsi="Times New Roman" w:cs="Times New Roman"/>
          <w:sz w:val="28"/>
          <w:szCs w:val="28"/>
        </w:rPr>
        <w:t xml:space="preserve">   </w:t>
      </w:r>
      <w:r w:rsidR="007F650A" w:rsidRPr="00C521D1">
        <w:rPr>
          <w:rFonts w:ascii="Times New Roman" w:hAnsi="Times New Roman" w:cs="Times New Roman"/>
          <w:sz w:val="28"/>
          <w:szCs w:val="28"/>
        </w:rPr>
        <w:t>Το διαιτολόγιο των παιδιών καθορίζεται σύμφωνα με τις σύγχρονες παιδιατρικές απόψεις για την υγιεινή διατροφή των παιδιών</w:t>
      </w:r>
      <w:r>
        <w:rPr>
          <w:rFonts w:ascii="Times New Roman" w:hAnsi="Times New Roman" w:cs="Times New Roman"/>
          <w:sz w:val="28"/>
          <w:szCs w:val="28"/>
        </w:rPr>
        <w:t xml:space="preserve"> </w:t>
      </w:r>
      <w:r w:rsidR="007F650A" w:rsidRPr="00C521D1">
        <w:rPr>
          <w:rFonts w:ascii="Times New Roman" w:hAnsi="Times New Roman" w:cs="Times New Roman"/>
          <w:sz w:val="28"/>
          <w:szCs w:val="28"/>
        </w:rPr>
        <w:t>(</w:t>
      </w:r>
      <w:r>
        <w:rPr>
          <w:rFonts w:ascii="Times New Roman" w:hAnsi="Times New Roman" w:cs="Times New Roman"/>
          <w:sz w:val="28"/>
          <w:szCs w:val="28"/>
        </w:rPr>
        <w:t>Εγκύκλιος Υπουργείου Υγείας με αρ.</w:t>
      </w:r>
      <w:r w:rsidR="001D02C2">
        <w:rPr>
          <w:rFonts w:ascii="Times New Roman" w:hAnsi="Times New Roman" w:cs="Times New Roman"/>
          <w:sz w:val="28"/>
          <w:szCs w:val="28"/>
        </w:rPr>
        <w:t xml:space="preserve"> </w:t>
      </w:r>
      <w:proofErr w:type="spellStart"/>
      <w:r>
        <w:rPr>
          <w:rFonts w:ascii="Times New Roman" w:hAnsi="Times New Roman" w:cs="Times New Roman"/>
          <w:sz w:val="28"/>
          <w:szCs w:val="28"/>
        </w:rPr>
        <w:t>πρω</w:t>
      </w:r>
      <w:r w:rsidR="00F33DDF">
        <w:rPr>
          <w:rFonts w:ascii="Times New Roman" w:hAnsi="Times New Roman" w:cs="Times New Roman"/>
          <w:sz w:val="28"/>
          <w:szCs w:val="28"/>
        </w:rPr>
        <w:t>τ</w:t>
      </w:r>
      <w:proofErr w:type="spellEnd"/>
      <w:r w:rsidR="00F33DDF">
        <w:rPr>
          <w:rFonts w:ascii="Times New Roman" w:hAnsi="Times New Roman" w:cs="Times New Roman"/>
          <w:sz w:val="28"/>
          <w:szCs w:val="28"/>
        </w:rPr>
        <w:t>. Δ1β / ΓΠ οικ. 39558 10/9/2025</w:t>
      </w:r>
      <w:r>
        <w:rPr>
          <w:rFonts w:ascii="Times New Roman" w:hAnsi="Times New Roman" w:cs="Times New Roman"/>
          <w:sz w:val="28"/>
          <w:szCs w:val="28"/>
        </w:rPr>
        <w:t>)</w:t>
      </w:r>
      <w:r w:rsidR="00F13EA1">
        <w:rPr>
          <w:rFonts w:ascii="Times New Roman" w:hAnsi="Times New Roman" w:cs="Times New Roman"/>
          <w:sz w:val="28"/>
          <w:szCs w:val="28"/>
        </w:rPr>
        <w:t xml:space="preserve">. </w:t>
      </w:r>
    </w:p>
    <w:p w:rsidR="00F13EA1" w:rsidRPr="00F13EA1" w:rsidRDefault="00F13EA1" w:rsidP="00F13EA1">
      <w:pPr>
        <w:pStyle w:val="a6"/>
        <w:rPr>
          <w:rFonts w:ascii="Times New Roman" w:hAnsi="Times New Roman" w:cs="Times New Roman"/>
          <w:sz w:val="28"/>
          <w:szCs w:val="28"/>
        </w:rPr>
      </w:pPr>
    </w:p>
    <w:p w:rsidR="00F13EA1" w:rsidRPr="00F13EA1" w:rsidRDefault="00F13EA1" w:rsidP="00F13EA1">
      <w:pPr>
        <w:pStyle w:val="a6"/>
        <w:numPr>
          <w:ilvl w:val="0"/>
          <w:numId w:val="7"/>
        </w:numPr>
        <w:tabs>
          <w:tab w:val="left" w:pos="720"/>
        </w:tabs>
        <w:spacing w:line="204" w:lineRule="auto"/>
        <w:rPr>
          <w:rFonts w:ascii="Times New Roman" w:hAnsi="Times New Roman" w:cs="Times New Roman"/>
        </w:rPr>
      </w:pPr>
      <w:r w:rsidRPr="00F13EA1">
        <w:rPr>
          <w:rFonts w:ascii="Times New Roman" w:hAnsi="Times New Roman" w:cs="Times New Roman"/>
          <w:sz w:val="28"/>
          <w:szCs w:val="28"/>
        </w:rPr>
        <w:t>Το πρόγραμμα του διαιτολογίου συντάσσεται και υπογράφεται από τ</w:t>
      </w:r>
      <w:r w:rsidR="00932297">
        <w:rPr>
          <w:rFonts w:ascii="Times New Roman" w:hAnsi="Times New Roman" w:cs="Times New Roman"/>
          <w:sz w:val="28"/>
          <w:szCs w:val="28"/>
        </w:rPr>
        <w:t>ο</w:t>
      </w:r>
      <w:r w:rsidRPr="00F13EA1">
        <w:rPr>
          <w:rFonts w:ascii="Times New Roman" w:hAnsi="Times New Roman" w:cs="Times New Roman"/>
          <w:sz w:val="28"/>
          <w:szCs w:val="28"/>
        </w:rPr>
        <w:t>ν</w:t>
      </w:r>
      <w:r w:rsidR="004D52EF">
        <w:rPr>
          <w:rFonts w:ascii="Times New Roman" w:hAnsi="Times New Roman" w:cs="Times New Roman"/>
          <w:sz w:val="28"/>
          <w:szCs w:val="28"/>
        </w:rPr>
        <w:t>/τ</w:t>
      </w:r>
      <w:r w:rsidR="00932297">
        <w:rPr>
          <w:rFonts w:ascii="Times New Roman" w:hAnsi="Times New Roman" w:cs="Times New Roman"/>
          <w:sz w:val="28"/>
          <w:szCs w:val="28"/>
        </w:rPr>
        <w:t>η</w:t>
      </w:r>
      <w:r w:rsidR="004D52EF">
        <w:rPr>
          <w:rFonts w:ascii="Times New Roman" w:hAnsi="Times New Roman" w:cs="Times New Roman"/>
          <w:sz w:val="28"/>
          <w:szCs w:val="28"/>
        </w:rPr>
        <w:t>ν</w:t>
      </w:r>
      <w:r w:rsidRPr="00F13EA1">
        <w:rPr>
          <w:rFonts w:ascii="Times New Roman" w:hAnsi="Times New Roman" w:cs="Times New Roman"/>
          <w:sz w:val="28"/>
          <w:szCs w:val="28"/>
        </w:rPr>
        <w:t xml:space="preserve"> παιδίατρο και την Υπεύθυνη του κάθε Σταθμού και αναρτάται σε εμφανές σημείο του Σταθμού.</w:t>
      </w:r>
    </w:p>
    <w:p w:rsidR="00D46BE3" w:rsidRPr="008D250B" w:rsidRDefault="00F13EA1" w:rsidP="008D250B">
      <w:pPr>
        <w:tabs>
          <w:tab w:val="left" w:pos="720"/>
        </w:tabs>
        <w:spacing w:line="204" w:lineRule="auto"/>
        <w:rPr>
          <w:rFonts w:ascii="Times New Roman" w:hAnsi="Times New Roman" w:cs="Times New Roman"/>
          <w:sz w:val="28"/>
          <w:szCs w:val="28"/>
        </w:rPr>
      </w:pPr>
      <w:r w:rsidRPr="008D250B">
        <w:rPr>
          <w:rFonts w:ascii="Times New Roman" w:hAnsi="Times New Roman" w:cs="Times New Roman"/>
          <w:sz w:val="28"/>
          <w:szCs w:val="28"/>
        </w:rPr>
        <w:t xml:space="preserve">                                                   </w:t>
      </w:r>
    </w:p>
    <w:p w:rsidR="00B901AB" w:rsidRPr="00F13EA1" w:rsidRDefault="00F13EA1" w:rsidP="00F13EA1">
      <w:pPr>
        <w:tabs>
          <w:tab w:val="left" w:pos="720"/>
        </w:tabs>
        <w:spacing w:line="204" w:lineRule="auto"/>
        <w:ind w:left="360"/>
        <w:rPr>
          <w:rFonts w:ascii="Times New Roman" w:hAnsi="Times New Roman" w:cs="Times New Roman"/>
        </w:rPr>
      </w:pPr>
      <w:r w:rsidRPr="00F13EA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901AB" w:rsidRPr="004B629F" w:rsidRDefault="00B901AB">
      <w:pPr>
        <w:pStyle w:val="a6"/>
        <w:tabs>
          <w:tab w:val="left" w:pos="720"/>
        </w:tabs>
        <w:spacing w:line="204" w:lineRule="auto"/>
        <w:rPr>
          <w:rFonts w:ascii="Times New Roman" w:hAnsi="Times New Roman" w:cs="Times New Roman"/>
          <w:sz w:val="28"/>
          <w:szCs w:val="28"/>
        </w:rPr>
      </w:pPr>
    </w:p>
    <w:p w:rsidR="00B901AB" w:rsidRPr="004B629F" w:rsidRDefault="00B901AB">
      <w:pPr>
        <w:tabs>
          <w:tab w:val="left" w:pos="720"/>
        </w:tabs>
        <w:spacing w:line="204" w:lineRule="auto"/>
        <w:ind w:left="1440"/>
        <w:rPr>
          <w:rFonts w:ascii="Times New Roman" w:hAnsi="Times New Roman" w:cs="Times New Roman"/>
          <w:b/>
          <w:sz w:val="28"/>
          <w:szCs w:val="28"/>
        </w:rPr>
      </w:pPr>
    </w:p>
    <w:p w:rsidR="00B901AB" w:rsidRPr="00B461A2" w:rsidRDefault="00B461A2" w:rsidP="00B461A2">
      <w:pPr>
        <w:tabs>
          <w:tab w:val="left" w:pos="720"/>
        </w:tabs>
        <w:spacing w:line="204" w:lineRule="auto"/>
        <w:ind w:left="425"/>
        <w:rPr>
          <w:rFonts w:ascii="Times New Roman" w:hAnsi="Times New Roman" w:cs="Times New Roman"/>
          <w:b/>
          <w:sz w:val="28"/>
          <w:szCs w:val="28"/>
        </w:rPr>
      </w:pPr>
      <w:r>
        <w:rPr>
          <w:rFonts w:ascii="Times New Roman" w:hAnsi="Times New Roman" w:cs="Times New Roman"/>
          <w:b/>
          <w:sz w:val="28"/>
          <w:szCs w:val="28"/>
        </w:rPr>
        <w:t xml:space="preserve"> </w:t>
      </w:r>
      <w:r w:rsidRPr="00B461A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357AE">
        <w:rPr>
          <w:rFonts w:ascii="Times New Roman" w:hAnsi="Times New Roman" w:cs="Times New Roman"/>
          <w:b/>
          <w:sz w:val="28"/>
          <w:szCs w:val="28"/>
        </w:rPr>
        <w:t>10</w:t>
      </w:r>
      <w:r>
        <w:rPr>
          <w:rFonts w:ascii="Times New Roman" w:hAnsi="Times New Roman" w:cs="Times New Roman"/>
          <w:b/>
          <w:sz w:val="28"/>
          <w:szCs w:val="28"/>
        </w:rPr>
        <w:t xml:space="preserve">.  </w:t>
      </w:r>
      <w:r w:rsidR="007F650A" w:rsidRPr="00B461A2">
        <w:rPr>
          <w:rFonts w:ascii="Times New Roman" w:hAnsi="Times New Roman" w:cs="Times New Roman"/>
          <w:b/>
          <w:sz w:val="28"/>
          <w:szCs w:val="28"/>
          <w:u w:val="single"/>
        </w:rPr>
        <w:t>ΔΙΑΚΟΠΗ ΦΙΛΟΞΕΝΙΑΣ</w:t>
      </w:r>
    </w:p>
    <w:p w:rsidR="00B901AB" w:rsidRPr="00B461A2" w:rsidRDefault="00B901AB">
      <w:pPr>
        <w:tabs>
          <w:tab w:val="left" w:pos="720"/>
        </w:tabs>
        <w:spacing w:line="204" w:lineRule="auto"/>
        <w:rPr>
          <w:rFonts w:ascii="Times New Roman" w:hAnsi="Times New Roman" w:cs="Times New Roman"/>
          <w:b/>
          <w:sz w:val="28"/>
          <w:szCs w:val="28"/>
        </w:rPr>
      </w:pPr>
    </w:p>
    <w:p w:rsidR="00B901AB" w:rsidRPr="004B629F" w:rsidRDefault="00140ADA">
      <w:pPr>
        <w:tabs>
          <w:tab w:val="left" w:pos="720"/>
        </w:tabs>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A3184C">
        <w:rPr>
          <w:rFonts w:ascii="Times New Roman" w:hAnsi="Times New Roman" w:cs="Times New Roman"/>
          <w:sz w:val="28"/>
          <w:szCs w:val="28"/>
        </w:rPr>
        <w:t xml:space="preserve">      </w:t>
      </w:r>
      <w:r w:rsidR="001D02C2">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Η διαγραφή βρεφών και νηπίων </w:t>
      </w:r>
      <w:r w:rsidR="008D250B">
        <w:rPr>
          <w:rFonts w:ascii="Times New Roman" w:hAnsi="Times New Roman" w:cs="Times New Roman"/>
          <w:sz w:val="28"/>
          <w:szCs w:val="28"/>
        </w:rPr>
        <w:t>γίνεται στις εξής περιπτώσεις</w:t>
      </w:r>
      <w:r w:rsidR="007F650A" w:rsidRPr="004B629F">
        <w:rPr>
          <w:rFonts w:ascii="Times New Roman" w:hAnsi="Times New Roman" w:cs="Times New Roman"/>
          <w:sz w:val="28"/>
          <w:szCs w:val="28"/>
        </w:rPr>
        <w:t>:</w:t>
      </w:r>
    </w:p>
    <w:p w:rsidR="00B901AB" w:rsidRPr="004B629F" w:rsidRDefault="00B901AB">
      <w:pPr>
        <w:tabs>
          <w:tab w:val="left" w:pos="720"/>
        </w:tabs>
        <w:spacing w:line="204" w:lineRule="auto"/>
        <w:rPr>
          <w:rFonts w:ascii="Times New Roman" w:hAnsi="Times New Roman" w:cs="Times New Roman"/>
          <w:sz w:val="28"/>
          <w:szCs w:val="28"/>
        </w:rPr>
      </w:pPr>
    </w:p>
    <w:p w:rsidR="008D250B" w:rsidRDefault="00C521D1">
      <w:pPr>
        <w:pStyle w:val="a6"/>
        <w:numPr>
          <w:ilvl w:val="0"/>
          <w:numId w:val="1"/>
        </w:numPr>
        <w:tabs>
          <w:tab w:val="left" w:pos="720"/>
        </w:tabs>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Μετά από αίτηση του γονέα, στην οποία θα αναφέρεται ο λόγος που </w:t>
      </w:r>
      <w:r>
        <w:rPr>
          <w:rFonts w:ascii="Times New Roman" w:hAnsi="Times New Roman" w:cs="Times New Roman"/>
          <w:sz w:val="28"/>
          <w:szCs w:val="28"/>
        </w:rPr>
        <w:t>αι</w:t>
      </w:r>
      <w:r w:rsidR="007F650A" w:rsidRPr="004B629F">
        <w:rPr>
          <w:rFonts w:ascii="Times New Roman" w:hAnsi="Times New Roman" w:cs="Times New Roman"/>
          <w:sz w:val="28"/>
          <w:szCs w:val="28"/>
        </w:rPr>
        <w:t xml:space="preserve">τείται </w:t>
      </w:r>
      <w:r w:rsidR="006D1C6D">
        <w:rPr>
          <w:rFonts w:ascii="Times New Roman" w:hAnsi="Times New Roman" w:cs="Times New Roman"/>
          <w:sz w:val="28"/>
          <w:szCs w:val="28"/>
        </w:rPr>
        <w:t xml:space="preserve"> </w:t>
      </w:r>
      <w:r w:rsidR="00140ADA">
        <w:rPr>
          <w:rFonts w:ascii="Times New Roman" w:hAnsi="Times New Roman" w:cs="Times New Roman"/>
          <w:sz w:val="28"/>
          <w:szCs w:val="28"/>
        </w:rPr>
        <w:t>τ</w:t>
      </w:r>
      <w:r w:rsidR="007F650A" w:rsidRPr="004B629F">
        <w:rPr>
          <w:rFonts w:ascii="Times New Roman" w:hAnsi="Times New Roman" w:cs="Times New Roman"/>
          <w:sz w:val="28"/>
          <w:szCs w:val="28"/>
        </w:rPr>
        <w:t>η διαγραφή.</w:t>
      </w:r>
      <w:r w:rsidR="008D250B">
        <w:rPr>
          <w:rFonts w:ascii="Times New Roman" w:hAnsi="Times New Roman" w:cs="Times New Roman"/>
          <w:sz w:val="28"/>
          <w:szCs w:val="28"/>
        </w:rPr>
        <w:t xml:space="preserve">  </w:t>
      </w:r>
    </w:p>
    <w:p w:rsidR="00B901AB" w:rsidRPr="008D250B" w:rsidRDefault="008D250B" w:rsidP="008D250B">
      <w:pPr>
        <w:tabs>
          <w:tab w:val="left" w:pos="720"/>
        </w:tabs>
        <w:spacing w:line="204" w:lineRule="auto"/>
        <w:ind w:left="360"/>
        <w:rPr>
          <w:rFonts w:ascii="Times New Roman" w:hAnsi="Times New Roman" w:cs="Times New Roman"/>
          <w:sz w:val="28"/>
          <w:szCs w:val="28"/>
        </w:rPr>
      </w:pPr>
      <w:r w:rsidRPr="008D250B">
        <w:rPr>
          <w:rFonts w:ascii="Times New Roman" w:hAnsi="Times New Roman" w:cs="Times New Roman"/>
          <w:sz w:val="28"/>
          <w:szCs w:val="28"/>
        </w:rPr>
        <w:t xml:space="preserve">                                                                                                                                       </w:t>
      </w:r>
    </w:p>
    <w:p w:rsidR="00B901AB" w:rsidRDefault="00C521D1" w:rsidP="00D46BE3">
      <w:pPr>
        <w:pStyle w:val="a6"/>
        <w:numPr>
          <w:ilvl w:val="0"/>
          <w:numId w:val="1"/>
        </w:numPr>
        <w:tabs>
          <w:tab w:val="left" w:pos="720"/>
        </w:tabs>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Όταν εμφανιστούν σοβαρά προβλήματα στη συμπεριφορά ή την υγεία των παιδιών που δεν μπορούν να αντιμετωπιστούν από τον Σταθμό, μετά από προηγούμενη επικοινωνία με τους γονείς και κατόπιν γνωμάτευσης του ειδικού γιατρού.</w:t>
      </w:r>
    </w:p>
    <w:p w:rsidR="008D250B" w:rsidRPr="008D250B" w:rsidRDefault="008D250B" w:rsidP="008D250B">
      <w:pPr>
        <w:tabs>
          <w:tab w:val="left" w:pos="720"/>
        </w:tabs>
        <w:spacing w:line="204" w:lineRule="auto"/>
        <w:ind w:left="360"/>
        <w:rPr>
          <w:rFonts w:ascii="Times New Roman" w:hAnsi="Times New Roman" w:cs="Times New Roman"/>
          <w:sz w:val="28"/>
          <w:szCs w:val="28"/>
        </w:rPr>
      </w:pPr>
    </w:p>
    <w:p w:rsidR="00B901AB" w:rsidRDefault="00C521D1">
      <w:pPr>
        <w:pStyle w:val="a6"/>
        <w:numPr>
          <w:ilvl w:val="0"/>
          <w:numId w:val="1"/>
        </w:numPr>
        <w:tabs>
          <w:tab w:val="left" w:pos="720"/>
        </w:tabs>
        <w:spacing w:line="204" w:lineRule="auto"/>
        <w:rPr>
          <w:rFonts w:ascii="Times New Roman" w:hAnsi="Times New Roman" w:cs="Times New Roman"/>
          <w:sz w:val="28"/>
          <w:szCs w:val="28"/>
        </w:rPr>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Όταν </w:t>
      </w:r>
      <w:proofErr w:type="spellStart"/>
      <w:r w:rsidR="007F650A" w:rsidRPr="004B629F">
        <w:rPr>
          <w:rFonts w:ascii="Times New Roman" w:hAnsi="Times New Roman" w:cs="Times New Roman"/>
          <w:sz w:val="28"/>
          <w:szCs w:val="28"/>
        </w:rPr>
        <w:t>κατ΄εξακολούθηση</w:t>
      </w:r>
      <w:proofErr w:type="spellEnd"/>
      <w:r w:rsidR="007F650A" w:rsidRPr="004B629F">
        <w:rPr>
          <w:rFonts w:ascii="Times New Roman" w:hAnsi="Times New Roman" w:cs="Times New Roman"/>
          <w:sz w:val="28"/>
          <w:szCs w:val="28"/>
        </w:rPr>
        <w:t xml:space="preserve"> και παρά τις σχε</w:t>
      </w:r>
      <w:r w:rsidR="00FC0487">
        <w:rPr>
          <w:rFonts w:ascii="Times New Roman" w:hAnsi="Times New Roman" w:cs="Times New Roman"/>
          <w:sz w:val="28"/>
          <w:szCs w:val="28"/>
        </w:rPr>
        <w:t>τικές έγγραφες</w:t>
      </w:r>
      <w:r w:rsidR="007F650A" w:rsidRPr="004B629F">
        <w:rPr>
          <w:rFonts w:ascii="Times New Roman" w:hAnsi="Times New Roman" w:cs="Times New Roman"/>
          <w:sz w:val="28"/>
          <w:szCs w:val="28"/>
        </w:rPr>
        <w:t xml:space="preserve"> ειδοποιήσεις προς τους γονείς των παιδιών, αυτοί δε</w:t>
      </w:r>
      <w:r w:rsidR="008D250B">
        <w:rPr>
          <w:rFonts w:ascii="Times New Roman" w:hAnsi="Times New Roman" w:cs="Times New Roman"/>
          <w:sz w:val="28"/>
          <w:szCs w:val="28"/>
        </w:rPr>
        <w:t>ν</w:t>
      </w:r>
      <w:r w:rsidR="007F650A" w:rsidRPr="004B629F">
        <w:rPr>
          <w:rFonts w:ascii="Times New Roman" w:hAnsi="Times New Roman" w:cs="Times New Roman"/>
          <w:sz w:val="28"/>
          <w:szCs w:val="28"/>
        </w:rPr>
        <w:t xml:space="preserve"> συμμορφώνονται με το πρόγραμμα  και τους όρους λειτουργίας του Σταθμού.</w:t>
      </w:r>
    </w:p>
    <w:p w:rsidR="008D250B" w:rsidRPr="008D250B" w:rsidRDefault="008D250B" w:rsidP="008D250B">
      <w:pPr>
        <w:tabs>
          <w:tab w:val="left" w:pos="720"/>
        </w:tabs>
        <w:spacing w:line="204" w:lineRule="auto"/>
        <w:ind w:left="360"/>
        <w:rPr>
          <w:rFonts w:ascii="Times New Roman" w:hAnsi="Times New Roman" w:cs="Times New Roman"/>
          <w:sz w:val="28"/>
          <w:szCs w:val="28"/>
        </w:rPr>
      </w:pPr>
    </w:p>
    <w:p w:rsidR="0030077E" w:rsidRPr="0030077E" w:rsidRDefault="00C521D1" w:rsidP="0030077E">
      <w:pPr>
        <w:pStyle w:val="a6"/>
        <w:numPr>
          <w:ilvl w:val="0"/>
          <w:numId w:val="1"/>
        </w:numPr>
        <w:tabs>
          <w:tab w:val="left" w:pos="720"/>
        </w:tabs>
        <w:spacing w:line="204" w:lineRule="auto"/>
      </w:pPr>
      <w:r>
        <w:rPr>
          <w:rFonts w:ascii="Times New Roman" w:hAnsi="Times New Roman" w:cs="Times New Roman"/>
          <w:sz w:val="28"/>
          <w:szCs w:val="28"/>
        </w:rPr>
        <w:t xml:space="preserve">   </w:t>
      </w:r>
      <w:r w:rsidR="007F650A" w:rsidRPr="004B629F">
        <w:rPr>
          <w:rFonts w:ascii="Times New Roman" w:hAnsi="Times New Roman" w:cs="Times New Roman"/>
          <w:sz w:val="28"/>
          <w:szCs w:val="28"/>
        </w:rPr>
        <w:t xml:space="preserve">Όταν </w:t>
      </w:r>
      <w:proofErr w:type="spellStart"/>
      <w:r w:rsidR="007F650A" w:rsidRPr="004B629F">
        <w:rPr>
          <w:rFonts w:ascii="Times New Roman" w:hAnsi="Times New Roman" w:cs="Times New Roman"/>
          <w:sz w:val="28"/>
          <w:szCs w:val="28"/>
        </w:rPr>
        <w:t>κατ΄εξακολούθηση</w:t>
      </w:r>
      <w:proofErr w:type="spellEnd"/>
      <w:r w:rsidR="007F650A" w:rsidRPr="004B629F">
        <w:rPr>
          <w:rFonts w:ascii="Times New Roman" w:hAnsi="Times New Roman" w:cs="Times New Roman"/>
          <w:sz w:val="28"/>
          <w:szCs w:val="28"/>
        </w:rPr>
        <w:t xml:space="preserve"> και πέραν των 30 συνεχόμενων ημερών, τα παιδιά απουσιάζου</w:t>
      </w:r>
      <w:r w:rsidR="00FC0487">
        <w:rPr>
          <w:rFonts w:ascii="Times New Roman" w:hAnsi="Times New Roman" w:cs="Times New Roman"/>
          <w:sz w:val="28"/>
          <w:szCs w:val="28"/>
        </w:rPr>
        <w:t>ν αδικαιολόγητα από τον Σταθμό.</w:t>
      </w:r>
    </w:p>
    <w:p w:rsidR="0030077E" w:rsidRPr="0030077E" w:rsidRDefault="0030077E" w:rsidP="0030077E">
      <w:pPr>
        <w:pStyle w:val="a6"/>
        <w:rPr>
          <w:b/>
        </w:rPr>
      </w:pPr>
    </w:p>
    <w:p w:rsidR="0030077E" w:rsidRDefault="0030077E" w:rsidP="0030077E">
      <w:pPr>
        <w:tabs>
          <w:tab w:val="left" w:pos="720"/>
        </w:tabs>
        <w:spacing w:line="204" w:lineRule="auto"/>
        <w:rPr>
          <w:b/>
        </w:rPr>
      </w:pPr>
      <w:r>
        <w:rPr>
          <w:b/>
        </w:rPr>
        <w:t xml:space="preserve">                                                           </w:t>
      </w:r>
    </w:p>
    <w:p w:rsidR="00B901AB" w:rsidRPr="00870341" w:rsidRDefault="0030077E" w:rsidP="0030077E">
      <w:pPr>
        <w:tabs>
          <w:tab w:val="left" w:pos="720"/>
        </w:tabs>
        <w:spacing w:line="204" w:lineRule="auto"/>
      </w:pPr>
      <w:r>
        <w:rPr>
          <w:b/>
        </w:rPr>
        <w:t xml:space="preserve">                                                              </w:t>
      </w:r>
      <w:r w:rsidR="00C521D1" w:rsidRPr="0030077E">
        <w:rPr>
          <w:b/>
        </w:rPr>
        <w:t xml:space="preserve">Η </w:t>
      </w:r>
      <w:r w:rsidR="007A5A84" w:rsidRPr="0030077E">
        <w:rPr>
          <w:b/>
          <w:lang w:val="en-US"/>
        </w:rPr>
        <w:t>A</w:t>
      </w:r>
      <w:r w:rsidR="007A5A84" w:rsidRPr="0030077E">
        <w:rPr>
          <w:b/>
        </w:rPr>
        <w:t>ΝΤΙΔΗΜΑΡΧΟΣ</w:t>
      </w:r>
    </w:p>
    <w:p w:rsidR="00BA252B" w:rsidRDefault="00C521D1" w:rsidP="00411F0C">
      <w:pPr>
        <w:jc w:val="center"/>
        <w:rPr>
          <w:b/>
        </w:rPr>
      </w:pPr>
      <w:r>
        <w:rPr>
          <w:b/>
        </w:rPr>
        <w:t xml:space="preserve">ΚΟΙΝΩΝΙΚΗΣ ΠΡΟΣΤΑΣΙΑΣ, </w:t>
      </w:r>
      <w:r w:rsidR="00473EF0">
        <w:rPr>
          <w:b/>
        </w:rPr>
        <w:t>ΘΕΜΑΤΩΝ ΙΣΟΤΗΤΑΣ</w:t>
      </w:r>
    </w:p>
    <w:p w:rsidR="00411F0C" w:rsidRPr="00411F0C" w:rsidRDefault="00140ADA" w:rsidP="00411F0C">
      <w:pPr>
        <w:jc w:val="center"/>
        <w:rPr>
          <w:b/>
        </w:rPr>
      </w:pPr>
      <w:r>
        <w:rPr>
          <w:b/>
        </w:rPr>
        <w:t xml:space="preserve">ΚΑΙ </w:t>
      </w:r>
      <w:r w:rsidR="00473EF0">
        <w:rPr>
          <w:b/>
        </w:rPr>
        <w:t xml:space="preserve"> </w:t>
      </w:r>
      <w:bookmarkStart w:id="0" w:name="_GoBack"/>
      <w:bookmarkEnd w:id="0"/>
      <w:r w:rsidR="007A376B">
        <w:rPr>
          <w:b/>
        </w:rPr>
        <w:t>ΠΑΙΔΙΚΩΝ ΣΤΑΘΜΩΝ</w:t>
      </w:r>
    </w:p>
    <w:p w:rsidR="00BA252B" w:rsidRDefault="00BA252B" w:rsidP="00411F0C">
      <w:pPr>
        <w:jc w:val="center"/>
        <w:rPr>
          <w:b/>
        </w:rPr>
      </w:pPr>
    </w:p>
    <w:p w:rsidR="0030077E" w:rsidRDefault="00CB7809" w:rsidP="00CB7809">
      <w:pPr>
        <w:tabs>
          <w:tab w:val="left" w:pos="3435"/>
        </w:tabs>
        <w:rPr>
          <w:b/>
        </w:rPr>
      </w:pPr>
      <w:r>
        <w:rPr>
          <w:b/>
        </w:rPr>
        <w:tab/>
      </w:r>
    </w:p>
    <w:p w:rsidR="00CB7809" w:rsidRPr="00411F0C" w:rsidRDefault="00CB7809" w:rsidP="00CB7809">
      <w:pPr>
        <w:jc w:val="center"/>
        <w:rPr>
          <w:b/>
        </w:rPr>
      </w:pPr>
      <w:r>
        <w:rPr>
          <w:b/>
        </w:rPr>
        <w:t>ΝΙΚΗ ΒΕΛΛΙΑΝΙΤΗ</w:t>
      </w:r>
    </w:p>
    <w:p w:rsidR="00411F0C" w:rsidRPr="00411F0C" w:rsidRDefault="00411F0C" w:rsidP="00CB7809">
      <w:pPr>
        <w:rPr>
          <w:b/>
        </w:rPr>
      </w:pPr>
    </w:p>
    <w:sectPr w:rsidR="00411F0C" w:rsidRPr="00411F0C" w:rsidSect="00B901AB">
      <w:footerReference w:type="default" r:id="rId13"/>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21" w:rsidRDefault="00726F21" w:rsidP="001800FD">
      <w:r>
        <w:separator/>
      </w:r>
    </w:p>
  </w:endnote>
  <w:endnote w:type="continuationSeparator" w:id="0">
    <w:p w:rsidR="00726F21" w:rsidRDefault="00726F21" w:rsidP="0018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0"/>
    <w:family w:val="auto"/>
    <w:pitch w:val="variable"/>
    <w:sig w:usb0="00000003" w:usb1="1001ECEA" w:usb2="00000000" w:usb3="00000000" w:csb0="00000001" w:csb1="00000000"/>
  </w:font>
  <w:font w:name="Liberation Serif">
    <w:altName w:val="Times New Roman"/>
    <w:charset w:val="A1"/>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209735"/>
      <w:docPartObj>
        <w:docPartGallery w:val="Page Numbers (Bottom of Page)"/>
        <w:docPartUnique/>
      </w:docPartObj>
    </w:sdtPr>
    <w:sdtEndPr/>
    <w:sdtContent>
      <w:p w:rsidR="006B550B" w:rsidRDefault="006B550B">
        <w:pPr>
          <w:pStyle w:val="aa"/>
          <w:jc w:val="center"/>
        </w:pPr>
        <w:r>
          <w:fldChar w:fldCharType="begin"/>
        </w:r>
        <w:r>
          <w:instrText xml:space="preserve"> PAGE   \* MERGEFORMAT </w:instrText>
        </w:r>
        <w:r>
          <w:fldChar w:fldCharType="separate"/>
        </w:r>
        <w:r w:rsidR="00473EF0">
          <w:rPr>
            <w:noProof/>
          </w:rPr>
          <w:t>8</w:t>
        </w:r>
        <w:r>
          <w:rPr>
            <w:noProof/>
          </w:rPr>
          <w:fldChar w:fldCharType="end"/>
        </w:r>
      </w:p>
    </w:sdtContent>
  </w:sdt>
  <w:p w:rsidR="006B550B" w:rsidRDefault="006B550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21" w:rsidRDefault="00726F21" w:rsidP="001800FD">
      <w:r>
        <w:separator/>
      </w:r>
    </w:p>
  </w:footnote>
  <w:footnote w:type="continuationSeparator" w:id="0">
    <w:p w:rsidR="00726F21" w:rsidRDefault="00726F21" w:rsidP="00180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38D1"/>
    <w:multiLevelType w:val="hybridMultilevel"/>
    <w:tmpl w:val="E1CE39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04EA2777"/>
    <w:multiLevelType w:val="hybridMultilevel"/>
    <w:tmpl w:val="8342D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FF68E2"/>
    <w:multiLevelType w:val="hybridMultilevel"/>
    <w:tmpl w:val="EFC882D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3">
    <w:nsid w:val="05314A98"/>
    <w:multiLevelType w:val="hybridMultilevel"/>
    <w:tmpl w:val="E94244E2"/>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4">
    <w:nsid w:val="100956A0"/>
    <w:multiLevelType w:val="hybridMultilevel"/>
    <w:tmpl w:val="C26AE4C6"/>
    <w:lvl w:ilvl="0" w:tplc="10E0CF06">
      <w:start w:val="3"/>
      <w:numFmt w:val="bullet"/>
      <w:lvlText w:val="-"/>
      <w:lvlJc w:val="left"/>
      <w:pPr>
        <w:ind w:left="720" w:hanging="360"/>
      </w:pPr>
      <w:rPr>
        <w:rFonts w:ascii="Times New Roman" w:eastAsia="SimSun" w:hAnsi="Times New Roman" w:cs="Times New Roman" w:hint="default"/>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6676DA"/>
    <w:multiLevelType w:val="hybridMultilevel"/>
    <w:tmpl w:val="F4701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46F2B69"/>
    <w:multiLevelType w:val="multilevel"/>
    <w:tmpl w:val="4F0CE22C"/>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5F62AF1"/>
    <w:multiLevelType w:val="multilevel"/>
    <w:tmpl w:val="58FC2F44"/>
    <w:lvl w:ilvl="0">
      <w:start w:val="1"/>
      <w:numFmt w:val="decimal"/>
      <w:lvlText w:val="%1."/>
      <w:lvlJc w:val="left"/>
      <w:pPr>
        <w:tabs>
          <w:tab w:val="num" w:pos="360"/>
        </w:tabs>
        <w:ind w:left="360" w:hanging="360"/>
      </w:pPr>
      <w:rPr>
        <w:b/>
        <w:sz w:val="28"/>
      </w:rPr>
    </w:lvl>
    <w:lvl w:ilvl="1">
      <w:start w:val="1"/>
      <w:numFmt w:val="bullet"/>
      <w:lvlText w:val=""/>
      <w:lvlJc w:val="left"/>
      <w:pPr>
        <w:tabs>
          <w:tab w:val="num" w:pos="1440"/>
        </w:tabs>
        <w:ind w:left="1440" w:hanging="360"/>
      </w:pPr>
      <w:rPr>
        <w:rFonts w:ascii="Symbol" w:hAnsi="Symbol" w:cs="Symbol" w:hint="default"/>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183F73"/>
    <w:multiLevelType w:val="hybridMultilevel"/>
    <w:tmpl w:val="71B6C1E0"/>
    <w:lvl w:ilvl="0" w:tplc="42566926">
      <w:start w:val="5"/>
      <w:numFmt w:val="decimal"/>
      <w:lvlText w:val="%1."/>
      <w:lvlJc w:val="left"/>
      <w:pPr>
        <w:ind w:left="785" w:hanging="360"/>
      </w:pPr>
      <w:rPr>
        <w:rFonts w:hint="default"/>
        <w:b/>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6975499"/>
    <w:multiLevelType w:val="hybridMultilevel"/>
    <w:tmpl w:val="22D834DC"/>
    <w:lvl w:ilvl="0" w:tplc="D016769E">
      <w:start w:val="8"/>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0">
    <w:nsid w:val="27DC6B49"/>
    <w:multiLevelType w:val="hybridMultilevel"/>
    <w:tmpl w:val="2D28D772"/>
    <w:lvl w:ilvl="0" w:tplc="04080001">
      <w:start w:val="1"/>
      <w:numFmt w:val="bullet"/>
      <w:lvlText w:val=""/>
      <w:lvlJc w:val="left"/>
      <w:pPr>
        <w:ind w:left="1575" w:hanging="360"/>
      </w:pPr>
      <w:rPr>
        <w:rFonts w:ascii="Symbol" w:hAnsi="Symbol" w:hint="default"/>
      </w:rPr>
    </w:lvl>
    <w:lvl w:ilvl="1" w:tplc="04080003" w:tentative="1">
      <w:start w:val="1"/>
      <w:numFmt w:val="bullet"/>
      <w:lvlText w:val="o"/>
      <w:lvlJc w:val="left"/>
      <w:pPr>
        <w:ind w:left="2295" w:hanging="360"/>
      </w:pPr>
      <w:rPr>
        <w:rFonts w:ascii="Courier New" w:hAnsi="Courier New" w:cs="Courier New" w:hint="default"/>
      </w:rPr>
    </w:lvl>
    <w:lvl w:ilvl="2" w:tplc="04080005" w:tentative="1">
      <w:start w:val="1"/>
      <w:numFmt w:val="bullet"/>
      <w:lvlText w:val=""/>
      <w:lvlJc w:val="left"/>
      <w:pPr>
        <w:ind w:left="3015" w:hanging="360"/>
      </w:pPr>
      <w:rPr>
        <w:rFonts w:ascii="Wingdings" w:hAnsi="Wingdings" w:hint="default"/>
      </w:rPr>
    </w:lvl>
    <w:lvl w:ilvl="3" w:tplc="04080001" w:tentative="1">
      <w:start w:val="1"/>
      <w:numFmt w:val="bullet"/>
      <w:lvlText w:val=""/>
      <w:lvlJc w:val="left"/>
      <w:pPr>
        <w:ind w:left="3735" w:hanging="360"/>
      </w:pPr>
      <w:rPr>
        <w:rFonts w:ascii="Symbol" w:hAnsi="Symbol" w:hint="default"/>
      </w:rPr>
    </w:lvl>
    <w:lvl w:ilvl="4" w:tplc="04080003" w:tentative="1">
      <w:start w:val="1"/>
      <w:numFmt w:val="bullet"/>
      <w:lvlText w:val="o"/>
      <w:lvlJc w:val="left"/>
      <w:pPr>
        <w:ind w:left="4455" w:hanging="360"/>
      </w:pPr>
      <w:rPr>
        <w:rFonts w:ascii="Courier New" w:hAnsi="Courier New" w:cs="Courier New" w:hint="default"/>
      </w:rPr>
    </w:lvl>
    <w:lvl w:ilvl="5" w:tplc="04080005" w:tentative="1">
      <w:start w:val="1"/>
      <w:numFmt w:val="bullet"/>
      <w:lvlText w:val=""/>
      <w:lvlJc w:val="left"/>
      <w:pPr>
        <w:ind w:left="5175" w:hanging="360"/>
      </w:pPr>
      <w:rPr>
        <w:rFonts w:ascii="Wingdings" w:hAnsi="Wingdings" w:hint="default"/>
      </w:rPr>
    </w:lvl>
    <w:lvl w:ilvl="6" w:tplc="04080001" w:tentative="1">
      <w:start w:val="1"/>
      <w:numFmt w:val="bullet"/>
      <w:lvlText w:val=""/>
      <w:lvlJc w:val="left"/>
      <w:pPr>
        <w:ind w:left="5895" w:hanging="360"/>
      </w:pPr>
      <w:rPr>
        <w:rFonts w:ascii="Symbol" w:hAnsi="Symbol" w:hint="default"/>
      </w:rPr>
    </w:lvl>
    <w:lvl w:ilvl="7" w:tplc="04080003" w:tentative="1">
      <w:start w:val="1"/>
      <w:numFmt w:val="bullet"/>
      <w:lvlText w:val="o"/>
      <w:lvlJc w:val="left"/>
      <w:pPr>
        <w:ind w:left="6615" w:hanging="360"/>
      </w:pPr>
      <w:rPr>
        <w:rFonts w:ascii="Courier New" w:hAnsi="Courier New" w:cs="Courier New" w:hint="default"/>
      </w:rPr>
    </w:lvl>
    <w:lvl w:ilvl="8" w:tplc="04080005" w:tentative="1">
      <w:start w:val="1"/>
      <w:numFmt w:val="bullet"/>
      <w:lvlText w:val=""/>
      <w:lvlJc w:val="left"/>
      <w:pPr>
        <w:ind w:left="7335" w:hanging="360"/>
      </w:pPr>
      <w:rPr>
        <w:rFonts w:ascii="Wingdings" w:hAnsi="Wingdings" w:hint="default"/>
      </w:rPr>
    </w:lvl>
  </w:abstractNum>
  <w:abstractNum w:abstractNumId="11">
    <w:nsid w:val="2D2054B6"/>
    <w:multiLevelType w:val="multilevel"/>
    <w:tmpl w:val="262CED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0DF1864"/>
    <w:multiLevelType w:val="multilevel"/>
    <w:tmpl w:val="E0001A4E"/>
    <w:lvl w:ilvl="0">
      <w:start w:val="1"/>
      <w:numFmt w:val="decimal"/>
      <w:lvlText w:val="%1."/>
      <w:lvlJc w:val="left"/>
      <w:pPr>
        <w:tabs>
          <w:tab w:val="num" w:pos="720"/>
        </w:tabs>
        <w:ind w:left="720" w:hanging="360"/>
      </w:pPr>
      <w:rPr>
        <w:sz w:val="18"/>
        <w:szCs w:val="24"/>
      </w:rPr>
    </w:lvl>
    <w:lvl w:ilvl="1">
      <w:start w:val="1"/>
      <w:numFmt w:val="bullet"/>
      <w:lvlText w:val=""/>
      <w:lvlJc w:val="left"/>
      <w:pPr>
        <w:tabs>
          <w:tab w:val="num" w:pos="1440"/>
        </w:tabs>
        <w:ind w:left="1440" w:hanging="360"/>
      </w:pPr>
      <w:rPr>
        <w:rFonts w:ascii="Symbol" w:hAnsi="Symbol" w:cs="OpenSymbol" w:hint="default"/>
        <w:sz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260B61"/>
    <w:multiLevelType w:val="hybridMultilevel"/>
    <w:tmpl w:val="9BC8CE82"/>
    <w:lvl w:ilvl="0" w:tplc="EEE44084">
      <w:start w:val="3"/>
      <w:numFmt w:val="bullet"/>
      <w:lvlText w:val="-"/>
      <w:lvlJc w:val="left"/>
      <w:pPr>
        <w:ind w:left="510" w:hanging="360"/>
      </w:pPr>
      <w:rPr>
        <w:rFonts w:ascii="Times New Roman" w:eastAsia="SimSun" w:hAnsi="Times New Roman" w:cs="Times New Roman" w:hint="default"/>
      </w:rPr>
    </w:lvl>
    <w:lvl w:ilvl="1" w:tplc="04080003" w:tentative="1">
      <w:start w:val="1"/>
      <w:numFmt w:val="bullet"/>
      <w:lvlText w:val="o"/>
      <w:lvlJc w:val="left"/>
      <w:pPr>
        <w:ind w:left="1230" w:hanging="360"/>
      </w:pPr>
      <w:rPr>
        <w:rFonts w:ascii="Courier New" w:hAnsi="Courier New" w:cs="Courier New" w:hint="default"/>
      </w:rPr>
    </w:lvl>
    <w:lvl w:ilvl="2" w:tplc="04080005" w:tentative="1">
      <w:start w:val="1"/>
      <w:numFmt w:val="bullet"/>
      <w:lvlText w:val=""/>
      <w:lvlJc w:val="left"/>
      <w:pPr>
        <w:ind w:left="1950" w:hanging="360"/>
      </w:pPr>
      <w:rPr>
        <w:rFonts w:ascii="Wingdings" w:hAnsi="Wingdings" w:hint="default"/>
      </w:rPr>
    </w:lvl>
    <w:lvl w:ilvl="3" w:tplc="04080001" w:tentative="1">
      <w:start w:val="1"/>
      <w:numFmt w:val="bullet"/>
      <w:lvlText w:val=""/>
      <w:lvlJc w:val="left"/>
      <w:pPr>
        <w:ind w:left="2670" w:hanging="360"/>
      </w:pPr>
      <w:rPr>
        <w:rFonts w:ascii="Symbol" w:hAnsi="Symbol" w:hint="default"/>
      </w:rPr>
    </w:lvl>
    <w:lvl w:ilvl="4" w:tplc="04080003" w:tentative="1">
      <w:start w:val="1"/>
      <w:numFmt w:val="bullet"/>
      <w:lvlText w:val="o"/>
      <w:lvlJc w:val="left"/>
      <w:pPr>
        <w:ind w:left="3390" w:hanging="360"/>
      </w:pPr>
      <w:rPr>
        <w:rFonts w:ascii="Courier New" w:hAnsi="Courier New" w:cs="Courier New" w:hint="default"/>
      </w:rPr>
    </w:lvl>
    <w:lvl w:ilvl="5" w:tplc="04080005" w:tentative="1">
      <w:start w:val="1"/>
      <w:numFmt w:val="bullet"/>
      <w:lvlText w:val=""/>
      <w:lvlJc w:val="left"/>
      <w:pPr>
        <w:ind w:left="4110" w:hanging="360"/>
      </w:pPr>
      <w:rPr>
        <w:rFonts w:ascii="Wingdings" w:hAnsi="Wingdings" w:hint="default"/>
      </w:rPr>
    </w:lvl>
    <w:lvl w:ilvl="6" w:tplc="04080001" w:tentative="1">
      <w:start w:val="1"/>
      <w:numFmt w:val="bullet"/>
      <w:lvlText w:val=""/>
      <w:lvlJc w:val="left"/>
      <w:pPr>
        <w:ind w:left="4830" w:hanging="360"/>
      </w:pPr>
      <w:rPr>
        <w:rFonts w:ascii="Symbol" w:hAnsi="Symbol" w:hint="default"/>
      </w:rPr>
    </w:lvl>
    <w:lvl w:ilvl="7" w:tplc="04080003" w:tentative="1">
      <w:start w:val="1"/>
      <w:numFmt w:val="bullet"/>
      <w:lvlText w:val="o"/>
      <w:lvlJc w:val="left"/>
      <w:pPr>
        <w:ind w:left="5550" w:hanging="360"/>
      </w:pPr>
      <w:rPr>
        <w:rFonts w:ascii="Courier New" w:hAnsi="Courier New" w:cs="Courier New" w:hint="default"/>
      </w:rPr>
    </w:lvl>
    <w:lvl w:ilvl="8" w:tplc="04080005" w:tentative="1">
      <w:start w:val="1"/>
      <w:numFmt w:val="bullet"/>
      <w:lvlText w:val=""/>
      <w:lvlJc w:val="left"/>
      <w:pPr>
        <w:ind w:left="6270" w:hanging="360"/>
      </w:pPr>
      <w:rPr>
        <w:rFonts w:ascii="Wingdings" w:hAnsi="Wingdings" w:hint="default"/>
      </w:rPr>
    </w:lvl>
  </w:abstractNum>
  <w:abstractNum w:abstractNumId="14">
    <w:nsid w:val="434F61EB"/>
    <w:multiLevelType w:val="multilevel"/>
    <w:tmpl w:val="9B48B6E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47AE1966"/>
    <w:multiLevelType w:val="hybridMultilevel"/>
    <w:tmpl w:val="3D3A4168"/>
    <w:lvl w:ilvl="0" w:tplc="FF52B53C">
      <w:numFmt w:val="bullet"/>
      <w:lvlText w:val="-"/>
      <w:lvlJc w:val="left"/>
      <w:pPr>
        <w:ind w:left="720" w:hanging="360"/>
      </w:pPr>
      <w:rPr>
        <w:rFonts w:ascii="Times New Roman" w:eastAsia="SimSun" w:hAnsi="Times New Roman" w:cs="Times New Roman" w:hint="default"/>
        <w:sz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CD36D73"/>
    <w:multiLevelType w:val="hybridMultilevel"/>
    <w:tmpl w:val="95068DB6"/>
    <w:lvl w:ilvl="0" w:tplc="6D12D2C0">
      <w:start w:val="8"/>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7">
    <w:nsid w:val="4CFF2464"/>
    <w:multiLevelType w:val="hybridMultilevel"/>
    <w:tmpl w:val="3F0E7B68"/>
    <w:lvl w:ilvl="0" w:tplc="89E21C2C">
      <w:start w:val="1"/>
      <w:numFmt w:val="decimal"/>
      <w:lvlText w:val="%1."/>
      <w:lvlJc w:val="left"/>
      <w:pPr>
        <w:ind w:left="2670" w:hanging="360"/>
      </w:pPr>
      <w:rPr>
        <w:rFonts w:hint="default"/>
      </w:rPr>
    </w:lvl>
    <w:lvl w:ilvl="1" w:tplc="04080019" w:tentative="1">
      <w:start w:val="1"/>
      <w:numFmt w:val="lowerLetter"/>
      <w:lvlText w:val="%2."/>
      <w:lvlJc w:val="left"/>
      <w:pPr>
        <w:ind w:left="3390" w:hanging="360"/>
      </w:pPr>
    </w:lvl>
    <w:lvl w:ilvl="2" w:tplc="0408001B" w:tentative="1">
      <w:start w:val="1"/>
      <w:numFmt w:val="lowerRoman"/>
      <w:lvlText w:val="%3."/>
      <w:lvlJc w:val="right"/>
      <w:pPr>
        <w:ind w:left="4110" w:hanging="180"/>
      </w:pPr>
    </w:lvl>
    <w:lvl w:ilvl="3" w:tplc="0408000F" w:tentative="1">
      <w:start w:val="1"/>
      <w:numFmt w:val="decimal"/>
      <w:lvlText w:val="%4."/>
      <w:lvlJc w:val="left"/>
      <w:pPr>
        <w:ind w:left="4830" w:hanging="360"/>
      </w:pPr>
    </w:lvl>
    <w:lvl w:ilvl="4" w:tplc="04080019" w:tentative="1">
      <w:start w:val="1"/>
      <w:numFmt w:val="lowerLetter"/>
      <w:lvlText w:val="%5."/>
      <w:lvlJc w:val="left"/>
      <w:pPr>
        <w:ind w:left="5550" w:hanging="360"/>
      </w:pPr>
    </w:lvl>
    <w:lvl w:ilvl="5" w:tplc="0408001B" w:tentative="1">
      <w:start w:val="1"/>
      <w:numFmt w:val="lowerRoman"/>
      <w:lvlText w:val="%6."/>
      <w:lvlJc w:val="right"/>
      <w:pPr>
        <w:ind w:left="6270" w:hanging="180"/>
      </w:pPr>
    </w:lvl>
    <w:lvl w:ilvl="6" w:tplc="0408000F" w:tentative="1">
      <w:start w:val="1"/>
      <w:numFmt w:val="decimal"/>
      <w:lvlText w:val="%7."/>
      <w:lvlJc w:val="left"/>
      <w:pPr>
        <w:ind w:left="6990" w:hanging="360"/>
      </w:pPr>
    </w:lvl>
    <w:lvl w:ilvl="7" w:tplc="04080019" w:tentative="1">
      <w:start w:val="1"/>
      <w:numFmt w:val="lowerLetter"/>
      <w:lvlText w:val="%8."/>
      <w:lvlJc w:val="left"/>
      <w:pPr>
        <w:ind w:left="7710" w:hanging="360"/>
      </w:pPr>
    </w:lvl>
    <w:lvl w:ilvl="8" w:tplc="0408001B" w:tentative="1">
      <w:start w:val="1"/>
      <w:numFmt w:val="lowerRoman"/>
      <w:lvlText w:val="%9."/>
      <w:lvlJc w:val="right"/>
      <w:pPr>
        <w:ind w:left="8430" w:hanging="180"/>
      </w:pPr>
    </w:lvl>
  </w:abstractNum>
  <w:abstractNum w:abstractNumId="18">
    <w:nsid w:val="52CB794F"/>
    <w:multiLevelType w:val="multilevel"/>
    <w:tmpl w:val="419C569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75945D7"/>
    <w:multiLevelType w:val="multilevel"/>
    <w:tmpl w:val="FB48A64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5CF20752"/>
    <w:multiLevelType w:val="multilevel"/>
    <w:tmpl w:val="01D47E1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16B027F"/>
    <w:multiLevelType w:val="hybridMultilevel"/>
    <w:tmpl w:val="68143A94"/>
    <w:lvl w:ilvl="0" w:tplc="04080001">
      <w:start w:val="1"/>
      <w:numFmt w:val="bullet"/>
      <w:lvlText w:val=""/>
      <w:lvlJc w:val="left"/>
      <w:pPr>
        <w:ind w:left="1410" w:hanging="360"/>
      </w:pPr>
      <w:rPr>
        <w:rFonts w:ascii="Symbol" w:hAnsi="Symbol"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22">
    <w:nsid w:val="76D6310F"/>
    <w:multiLevelType w:val="hybridMultilevel"/>
    <w:tmpl w:val="D7FC7540"/>
    <w:lvl w:ilvl="0" w:tplc="C0062006">
      <w:start w:val="1"/>
      <w:numFmt w:val="decimal"/>
      <w:lvlText w:val="%1."/>
      <w:lvlJc w:val="left"/>
      <w:pPr>
        <w:ind w:left="2670" w:hanging="360"/>
      </w:pPr>
      <w:rPr>
        <w:rFonts w:hint="default"/>
      </w:rPr>
    </w:lvl>
    <w:lvl w:ilvl="1" w:tplc="04080019" w:tentative="1">
      <w:start w:val="1"/>
      <w:numFmt w:val="lowerLetter"/>
      <w:lvlText w:val="%2."/>
      <w:lvlJc w:val="left"/>
      <w:pPr>
        <w:ind w:left="3390" w:hanging="360"/>
      </w:pPr>
    </w:lvl>
    <w:lvl w:ilvl="2" w:tplc="0408001B" w:tentative="1">
      <w:start w:val="1"/>
      <w:numFmt w:val="lowerRoman"/>
      <w:lvlText w:val="%3."/>
      <w:lvlJc w:val="right"/>
      <w:pPr>
        <w:ind w:left="4110" w:hanging="180"/>
      </w:pPr>
    </w:lvl>
    <w:lvl w:ilvl="3" w:tplc="0408000F" w:tentative="1">
      <w:start w:val="1"/>
      <w:numFmt w:val="decimal"/>
      <w:lvlText w:val="%4."/>
      <w:lvlJc w:val="left"/>
      <w:pPr>
        <w:ind w:left="4830" w:hanging="360"/>
      </w:pPr>
    </w:lvl>
    <w:lvl w:ilvl="4" w:tplc="04080019" w:tentative="1">
      <w:start w:val="1"/>
      <w:numFmt w:val="lowerLetter"/>
      <w:lvlText w:val="%5."/>
      <w:lvlJc w:val="left"/>
      <w:pPr>
        <w:ind w:left="5550" w:hanging="360"/>
      </w:pPr>
    </w:lvl>
    <w:lvl w:ilvl="5" w:tplc="0408001B" w:tentative="1">
      <w:start w:val="1"/>
      <w:numFmt w:val="lowerRoman"/>
      <w:lvlText w:val="%6."/>
      <w:lvlJc w:val="right"/>
      <w:pPr>
        <w:ind w:left="6270" w:hanging="180"/>
      </w:pPr>
    </w:lvl>
    <w:lvl w:ilvl="6" w:tplc="0408000F" w:tentative="1">
      <w:start w:val="1"/>
      <w:numFmt w:val="decimal"/>
      <w:lvlText w:val="%7."/>
      <w:lvlJc w:val="left"/>
      <w:pPr>
        <w:ind w:left="6990" w:hanging="360"/>
      </w:pPr>
    </w:lvl>
    <w:lvl w:ilvl="7" w:tplc="04080019" w:tentative="1">
      <w:start w:val="1"/>
      <w:numFmt w:val="lowerLetter"/>
      <w:lvlText w:val="%8."/>
      <w:lvlJc w:val="left"/>
      <w:pPr>
        <w:ind w:left="7710" w:hanging="360"/>
      </w:pPr>
    </w:lvl>
    <w:lvl w:ilvl="8" w:tplc="0408001B" w:tentative="1">
      <w:start w:val="1"/>
      <w:numFmt w:val="lowerRoman"/>
      <w:lvlText w:val="%9."/>
      <w:lvlJc w:val="right"/>
      <w:pPr>
        <w:ind w:left="8430" w:hanging="180"/>
      </w:pPr>
    </w:lvl>
  </w:abstractNum>
  <w:num w:numId="1">
    <w:abstractNumId w:val="20"/>
  </w:num>
  <w:num w:numId="2">
    <w:abstractNumId w:val="18"/>
  </w:num>
  <w:num w:numId="3">
    <w:abstractNumId w:val="7"/>
  </w:num>
  <w:num w:numId="4">
    <w:abstractNumId w:val="19"/>
  </w:num>
  <w:num w:numId="5">
    <w:abstractNumId w:val="12"/>
  </w:num>
  <w:num w:numId="6">
    <w:abstractNumId w:val="14"/>
  </w:num>
  <w:num w:numId="7">
    <w:abstractNumId w:val="6"/>
  </w:num>
  <w:num w:numId="8">
    <w:abstractNumId w:val="11"/>
  </w:num>
  <w:num w:numId="9">
    <w:abstractNumId w:val="10"/>
  </w:num>
  <w:num w:numId="10">
    <w:abstractNumId w:val="21"/>
  </w:num>
  <w:num w:numId="11">
    <w:abstractNumId w:val="2"/>
  </w:num>
  <w:num w:numId="12">
    <w:abstractNumId w:val="3"/>
  </w:num>
  <w:num w:numId="13">
    <w:abstractNumId w:val="1"/>
  </w:num>
  <w:num w:numId="14">
    <w:abstractNumId w:val="15"/>
  </w:num>
  <w:num w:numId="15">
    <w:abstractNumId w:val="5"/>
  </w:num>
  <w:num w:numId="16">
    <w:abstractNumId w:val="4"/>
  </w:num>
  <w:num w:numId="17">
    <w:abstractNumId w:val="8"/>
  </w:num>
  <w:num w:numId="18">
    <w:abstractNumId w:val="9"/>
  </w:num>
  <w:num w:numId="19">
    <w:abstractNumId w:val="16"/>
  </w:num>
  <w:num w:numId="20">
    <w:abstractNumId w:val="22"/>
  </w:num>
  <w:num w:numId="21">
    <w:abstractNumId w:val="13"/>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AB"/>
    <w:rsid w:val="00011457"/>
    <w:rsid w:val="000358F9"/>
    <w:rsid w:val="000364BC"/>
    <w:rsid w:val="000373FC"/>
    <w:rsid w:val="000600DA"/>
    <w:rsid w:val="00063D82"/>
    <w:rsid w:val="0006676E"/>
    <w:rsid w:val="000824CE"/>
    <w:rsid w:val="00086401"/>
    <w:rsid w:val="000935FF"/>
    <w:rsid w:val="000959E8"/>
    <w:rsid w:val="000B1938"/>
    <w:rsid w:val="000B76E8"/>
    <w:rsid w:val="000B7E4A"/>
    <w:rsid w:val="000C2D7B"/>
    <w:rsid w:val="000D6A9B"/>
    <w:rsid w:val="000E4176"/>
    <w:rsid w:val="000E72E8"/>
    <w:rsid w:val="000F7CB6"/>
    <w:rsid w:val="0012658B"/>
    <w:rsid w:val="00135ECE"/>
    <w:rsid w:val="00140ADA"/>
    <w:rsid w:val="001520F2"/>
    <w:rsid w:val="0015283D"/>
    <w:rsid w:val="00165E1D"/>
    <w:rsid w:val="00171FB2"/>
    <w:rsid w:val="00172602"/>
    <w:rsid w:val="00174019"/>
    <w:rsid w:val="0017774B"/>
    <w:rsid w:val="001800FD"/>
    <w:rsid w:val="00182D3B"/>
    <w:rsid w:val="00192A9E"/>
    <w:rsid w:val="0019775E"/>
    <w:rsid w:val="00197F4F"/>
    <w:rsid w:val="001C6CC1"/>
    <w:rsid w:val="001D02C2"/>
    <w:rsid w:val="001D773A"/>
    <w:rsid w:val="001E15D1"/>
    <w:rsid w:val="001F1F04"/>
    <w:rsid w:val="0023070B"/>
    <w:rsid w:val="002324A0"/>
    <w:rsid w:val="00253CB9"/>
    <w:rsid w:val="00254668"/>
    <w:rsid w:val="00265B0C"/>
    <w:rsid w:val="00267E1A"/>
    <w:rsid w:val="00277CC6"/>
    <w:rsid w:val="002830F9"/>
    <w:rsid w:val="00283195"/>
    <w:rsid w:val="00294756"/>
    <w:rsid w:val="00297E09"/>
    <w:rsid w:val="002A108E"/>
    <w:rsid w:val="002A3DC0"/>
    <w:rsid w:val="002B0FC8"/>
    <w:rsid w:val="002B5632"/>
    <w:rsid w:val="002C2A61"/>
    <w:rsid w:val="002D0A86"/>
    <w:rsid w:val="002D4C66"/>
    <w:rsid w:val="002D6A0B"/>
    <w:rsid w:val="002E41DC"/>
    <w:rsid w:val="002F31E3"/>
    <w:rsid w:val="002F7A2E"/>
    <w:rsid w:val="002F7A6B"/>
    <w:rsid w:val="0030077E"/>
    <w:rsid w:val="00304520"/>
    <w:rsid w:val="00305A20"/>
    <w:rsid w:val="00312C71"/>
    <w:rsid w:val="003143C1"/>
    <w:rsid w:val="0031695C"/>
    <w:rsid w:val="00327B47"/>
    <w:rsid w:val="00345061"/>
    <w:rsid w:val="00361EEC"/>
    <w:rsid w:val="00371263"/>
    <w:rsid w:val="003720FE"/>
    <w:rsid w:val="00380A63"/>
    <w:rsid w:val="00382B40"/>
    <w:rsid w:val="0038787B"/>
    <w:rsid w:val="003A0969"/>
    <w:rsid w:val="003A1ACA"/>
    <w:rsid w:val="003B6305"/>
    <w:rsid w:val="003C13BA"/>
    <w:rsid w:val="003D0580"/>
    <w:rsid w:val="003D07E4"/>
    <w:rsid w:val="003D3E69"/>
    <w:rsid w:val="003D458A"/>
    <w:rsid w:val="003F25D9"/>
    <w:rsid w:val="003F3510"/>
    <w:rsid w:val="003F3CB8"/>
    <w:rsid w:val="00411F0C"/>
    <w:rsid w:val="00427D06"/>
    <w:rsid w:val="0043268B"/>
    <w:rsid w:val="004356E9"/>
    <w:rsid w:val="00435CCB"/>
    <w:rsid w:val="00441EFE"/>
    <w:rsid w:val="0046745B"/>
    <w:rsid w:val="00473EF0"/>
    <w:rsid w:val="00484B87"/>
    <w:rsid w:val="004A1F3D"/>
    <w:rsid w:val="004A434A"/>
    <w:rsid w:val="004B08F4"/>
    <w:rsid w:val="004B629F"/>
    <w:rsid w:val="004C156F"/>
    <w:rsid w:val="004C2D70"/>
    <w:rsid w:val="004C6B38"/>
    <w:rsid w:val="004D52EF"/>
    <w:rsid w:val="004D67B5"/>
    <w:rsid w:val="00501EE2"/>
    <w:rsid w:val="005124D9"/>
    <w:rsid w:val="00514391"/>
    <w:rsid w:val="00543E5F"/>
    <w:rsid w:val="00546C43"/>
    <w:rsid w:val="005536AD"/>
    <w:rsid w:val="00566A2D"/>
    <w:rsid w:val="00571619"/>
    <w:rsid w:val="005732CB"/>
    <w:rsid w:val="0057744E"/>
    <w:rsid w:val="005912D0"/>
    <w:rsid w:val="005A31B4"/>
    <w:rsid w:val="005A3AD9"/>
    <w:rsid w:val="005A673A"/>
    <w:rsid w:val="005B277B"/>
    <w:rsid w:val="005B3A92"/>
    <w:rsid w:val="005C3CB0"/>
    <w:rsid w:val="005C722F"/>
    <w:rsid w:val="005D6E64"/>
    <w:rsid w:val="005E53E9"/>
    <w:rsid w:val="005F29CC"/>
    <w:rsid w:val="00612645"/>
    <w:rsid w:val="00630E22"/>
    <w:rsid w:val="00634453"/>
    <w:rsid w:val="006348B0"/>
    <w:rsid w:val="006350A1"/>
    <w:rsid w:val="006368D1"/>
    <w:rsid w:val="00636A5C"/>
    <w:rsid w:val="00643797"/>
    <w:rsid w:val="006552FF"/>
    <w:rsid w:val="006827DD"/>
    <w:rsid w:val="00696C7C"/>
    <w:rsid w:val="006A202C"/>
    <w:rsid w:val="006A29BB"/>
    <w:rsid w:val="006A3184"/>
    <w:rsid w:val="006A7AA8"/>
    <w:rsid w:val="006B19C6"/>
    <w:rsid w:val="006B361D"/>
    <w:rsid w:val="006B550B"/>
    <w:rsid w:val="006B56CE"/>
    <w:rsid w:val="006D1C6D"/>
    <w:rsid w:val="006D6565"/>
    <w:rsid w:val="006E1DF6"/>
    <w:rsid w:val="006E64AB"/>
    <w:rsid w:val="00715524"/>
    <w:rsid w:val="007210B6"/>
    <w:rsid w:val="00726F21"/>
    <w:rsid w:val="00731086"/>
    <w:rsid w:val="007357AE"/>
    <w:rsid w:val="00747EDE"/>
    <w:rsid w:val="0075212B"/>
    <w:rsid w:val="00770ED8"/>
    <w:rsid w:val="007746E6"/>
    <w:rsid w:val="0079359B"/>
    <w:rsid w:val="00793DEC"/>
    <w:rsid w:val="00795F6F"/>
    <w:rsid w:val="007A376B"/>
    <w:rsid w:val="007A3CE5"/>
    <w:rsid w:val="007A5A84"/>
    <w:rsid w:val="007B095B"/>
    <w:rsid w:val="007B6A94"/>
    <w:rsid w:val="007B7743"/>
    <w:rsid w:val="007C38AA"/>
    <w:rsid w:val="007C7CC8"/>
    <w:rsid w:val="007D51A8"/>
    <w:rsid w:val="007F25D8"/>
    <w:rsid w:val="007F5E52"/>
    <w:rsid w:val="007F650A"/>
    <w:rsid w:val="007F6EAC"/>
    <w:rsid w:val="00812A98"/>
    <w:rsid w:val="008139D4"/>
    <w:rsid w:val="00816E1B"/>
    <w:rsid w:val="008311CE"/>
    <w:rsid w:val="00832084"/>
    <w:rsid w:val="008336B5"/>
    <w:rsid w:val="0084002C"/>
    <w:rsid w:val="008431AD"/>
    <w:rsid w:val="00845EB1"/>
    <w:rsid w:val="00846479"/>
    <w:rsid w:val="00847881"/>
    <w:rsid w:val="00870341"/>
    <w:rsid w:val="00877302"/>
    <w:rsid w:val="00880611"/>
    <w:rsid w:val="008A073E"/>
    <w:rsid w:val="008A2AF2"/>
    <w:rsid w:val="008B6144"/>
    <w:rsid w:val="008B790F"/>
    <w:rsid w:val="008C04D4"/>
    <w:rsid w:val="008C21F6"/>
    <w:rsid w:val="008D250B"/>
    <w:rsid w:val="008D2920"/>
    <w:rsid w:val="008E2174"/>
    <w:rsid w:val="008E45ED"/>
    <w:rsid w:val="008F1D2A"/>
    <w:rsid w:val="008F3D93"/>
    <w:rsid w:val="00916442"/>
    <w:rsid w:val="0092410E"/>
    <w:rsid w:val="00926393"/>
    <w:rsid w:val="00931191"/>
    <w:rsid w:val="00932297"/>
    <w:rsid w:val="009457A4"/>
    <w:rsid w:val="009618C7"/>
    <w:rsid w:val="00964D2A"/>
    <w:rsid w:val="00965FA7"/>
    <w:rsid w:val="00971AF7"/>
    <w:rsid w:val="009771E7"/>
    <w:rsid w:val="009A6869"/>
    <w:rsid w:val="009A73AF"/>
    <w:rsid w:val="009B2F59"/>
    <w:rsid w:val="009C52AE"/>
    <w:rsid w:val="009D52D9"/>
    <w:rsid w:val="009E1860"/>
    <w:rsid w:val="009E38DB"/>
    <w:rsid w:val="009F0C86"/>
    <w:rsid w:val="00A10B7B"/>
    <w:rsid w:val="00A3184C"/>
    <w:rsid w:val="00A45052"/>
    <w:rsid w:val="00A5253E"/>
    <w:rsid w:val="00A76B41"/>
    <w:rsid w:val="00A81A65"/>
    <w:rsid w:val="00AA61A2"/>
    <w:rsid w:val="00AB1920"/>
    <w:rsid w:val="00AC1C63"/>
    <w:rsid w:val="00AC5A14"/>
    <w:rsid w:val="00AD30C6"/>
    <w:rsid w:val="00AF5168"/>
    <w:rsid w:val="00B01EEB"/>
    <w:rsid w:val="00B15D15"/>
    <w:rsid w:val="00B17773"/>
    <w:rsid w:val="00B40E83"/>
    <w:rsid w:val="00B424A5"/>
    <w:rsid w:val="00B461A2"/>
    <w:rsid w:val="00B47D3A"/>
    <w:rsid w:val="00B55F5D"/>
    <w:rsid w:val="00B57CC6"/>
    <w:rsid w:val="00B7485A"/>
    <w:rsid w:val="00B75158"/>
    <w:rsid w:val="00B84354"/>
    <w:rsid w:val="00B901AB"/>
    <w:rsid w:val="00BA252B"/>
    <w:rsid w:val="00BA6DAB"/>
    <w:rsid w:val="00BC25B6"/>
    <w:rsid w:val="00BD181F"/>
    <w:rsid w:val="00BD646A"/>
    <w:rsid w:val="00BF1287"/>
    <w:rsid w:val="00BF5139"/>
    <w:rsid w:val="00C0375C"/>
    <w:rsid w:val="00C1243B"/>
    <w:rsid w:val="00C21543"/>
    <w:rsid w:val="00C4674E"/>
    <w:rsid w:val="00C521D1"/>
    <w:rsid w:val="00C55E17"/>
    <w:rsid w:val="00C73AF6"/>
    <w:rsid w:val="00C85D43"/>
    <w:rsid w:val="00C91FC6"/>
    <w:rsid w:val="00C95AB6"/>
    <w:rsid w:val="00CA3E76"/>
    <w:rsid w:val="00CA4124"/>
    <w:rsid w:val="00CB17D5"/>
    <w:rsid w:val="00CB7809"/>
    <w:rsid w:val="00CC1F6A"/>
    <w:rsid w:val="00CE0C58"/>
    <w:rsid w:val="00CF24B2"/>
    <w:rsid w:val="00D053CA"/>
    <w:rsid w:val="00D10BF2"/>
    <w:rsid w:val="00D11FF3"/>
    <w:rsid w:val="00D274D3"/>
    <w:rsid w:val="00D34B37"/>
    <w:rsid w:val="00D437C0"/>
    <w:rsid w:val="00D44218"/>
    <w:rsid w:val="00D4543A"/>
    <w:rsid w:val="00D46BE3"/>
    <w:rsid w:val="00D54096"/>
    <w:rsid w:val="00D5472C"/>
    <w:rsid w:val="00D865BC"/>
    <w:rsid w:val="00DC4143"/>
    <w:rsid w:val="00DD16E1"/>
    <w:rsid w:val="00DD55B4"/>
    <w:rsid w:val="00DD62B4"/>
    <w:rsid w:val="00DD6327"/>
    <w:rsid w:val="00DE108D"/>
    <w:rsid w:val="00DE3B62"/>
    <w:rsid w:val="00DF697B"/>
    <w:rsid w:val="00E03DEE"/>
    <w:rsid w:val="00E05253"/>
    <w:rsid w:val="00E1292C"/>
    <w:rsid w:val="00E14CB5"/>
    <w:rsid w:val="00E173B7"/>
    <w:rsid w:val="00E22148"/>
    <w:rsid w:val="00E237C6"/>
    <w:rsid w:val="00E248AC"/>
    <w:rsid w:val="00E37BCB"/>
    <w:rsid w:val="00E46E0F"/>
    <w:rsid w:val="00E631A1"/>
    <w:rsid w:val="00E73583"/>
    <w:rsid w:val="00E77E75"/>
    <w:rsid w:val="00E80CE0"/>
    <w:rsid w:val="00E81101"/>
    <w:rsid w:val="00E8191F"/>
    <w:rsid w:val="00E90491"/>
    <w:rsid w:val="00EA3460"/>
    <w:rsid w:val="00EC5699"/>
    <w:rsid w:val="00ED5238"/>
    <w:rsid w:val="00ED62E1"/>
    <w:rsid w:val="00EE004B"/>
    <w:rsid w:val="00EE2A37"/>
    <w:rsid w:val="00EE2B01"/>
    <w:rsid w:val="00EF07CE"/>
    <w:rsid w:val="00EF7232"/>
    <w:rsid w:val="00EF7683"/>
    <w:rsid w:val="00F0555E"/>
    <w:rsid w:val="00F13EA1"/>
    <w:rsid w:val="00F20945"/>
    <w:rsid w:val="00F23C7E"/>
    <w:rsid w:val="00F2483E"/>
    <w:rsid w:val="00F33DDF"/>
    <w:rsid w:val="00F40C94"/>
    <w:rsid w:val="00F42A6C"/>
    <w:rsid w:val="00F45615"/>
    <w:rsid w:val="00F46CE7"/>
    <w:rsid w:val="00F47B88"/>
    <w:rsid w:val="00F749E0"/>
    <w:rsid w:val="00F87E3D"/>
    <w:rsid w:val="00FA01CA"/>
    <w:rsid w:val="00FA3941"/>
    <w:rsid w:val="00FC0487"/>
    <w:rsid w:val="00FD00DF"/>
    <w:rsid w:val="00FD6B7F"/>
    <w:rsid w:val="00FD750F"/>
    <w:rsid w:val="00FE4760"/>
    <w:rsid w:val="00FF08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left" fillcolor="white" stroke="f">
      <v:fill color="white"/>
      <v:stroke on="f"/>
    </o:shapedefaults>
    <o:shapelayout v:ext="edit">
      <o:idmap v:ext="edit" data="1"/>
    </o:shapelayout>
  </w:shapeDefaults>
  <w:decimalSymbol w:val=","/>
  <w:listSeparator w:val=";"/>
  <w15:docId w15:val="{AB240A55-F380-46DE-BDAB-7DED7E0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2"/>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1A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5">
    <w:name w:val="ListLabel 15"/>
    <w:qFormat/>
    <w:rsid w:val="00B901AB"/>
    <w:rPr>
      <w:rFonts w:cs="Courier New"/>
    </w:rPr>
  </w:style>
  <w:style w:type="character" w:customStyle="1" w:styleId="ListLabel16">
    <w:name w:val="ListLabel 16"/>
    <w:qFormat/>
    <w:rsid w:val="00B901AB"/>
    <w:rPr>
      <w:rFonts w:cs="Courier New"/>
    </w:rPr>
  </w:style>
  <w:style w:type="character" w:customStyle="1" w:styleId="ListLabel17">
    <w:name w:val="ListLabel 17"/>
    <w:qFormat/>
    <w:rsid w:val="00B901AB"/>
    <w:rPr>
      <w:rFonts w:cs="Courier New"/>
    </w:rPr>
  </w:style>
  <w:style w:type="character" w:customStyle="1" w:styleId="ListLabel6">
    <w:name w:val="ListLabel 6"/>
    <w:qFormat/>
    <w:rsid w:val="00B901AB"/>
    <w:rPr>
      <w:rFonts w:cs="Courier New"/>
    </w:rPr>
  </w:style>
  <w:style w:type="character" w:customStyle="1" w:styleId="ListLabel7">
    <w:name w:val="ListLabel 7"/>
    <w:qFormat/>
    <w:rsid w:val="00B901AB"/>
    <w:rPr>
      <w:rFonts w:cs="Courier New"/>
    </w:rPr>
  </w:style>
  <w:style w:type="character" w:customStyle="1" w:styleId="ListLabel8">
    <w:name w:val="ListLabel 8"/>
    <w:qFormat/>
    <w:rsid w:val="00B901AB"/>
    <w:rPr>
      <w:rFonts w:cs="Courier New"/>
    </w:rPr>
  </w:style>
  <w:style w:type="character" w:customStyle="1" w:styleId="ListLabel1">
    <w:name w:val="ListLabel 1"/>
    <w:qFormat/>
    <w:rsid w:val="00B901AB"/>
    <w:rPr>
      <w:b/>
      <w:sz w:val="28"/>
    </w:rPr>
  </w:style>
  <w:style w:type="character" w:customStyle="1" w:styleId="ListLabel2">
    <w:name w:val="ListLabel 2"/>
    <w:qFormat/>
    <w:rsid w:val="00B901AB"/>
    <w:rPr>
      <w:rFonts w:cs="Symbol"/>
      <w:sz w:val="28"/>
    </w:rPr>
  </w:style>
  <w:style w:type="character" w:customStyle="1" w:styleId="ListLabel18">
    <w:name w:val="ListLabel 18"/>
    <w:qFormat/>
    <w:rsid w:val="00B901AB"/>
    <w:rPr>
      <w:rFonts w:cs="Courier New"/>
    </w:rPr>
  </w:style>
  <w:style w:type="character" w:customStyle="1" w:styleId="ListLabel19">
    <w:name w:val="ListLabel 19"/>
    <w:qFormat/>
    <w:rsid w:val="00B901AB"/>
    <w:rPr>
      <w:rFonts w:cs="Courier New"/>
    </w:rPr>
  </w:style>
  <w:style w:type="character" w:customStyle="1" w:styleId="ListLabel20">
    <w:name w:val="ListLabel 20"/>
    <w:qFormat/>
    <w:rsid w:val="00B901AB"/>
    <w:rPr>
      <w:rFonts w:cs="Courier New"/>
    </w:rPr>
  </w:style>
  <w:style w:type="character" w:customStyle="1" w:styleId="ListLabel4">
    <w:name w:val="ListLabel 4"/>
    <w:qFormat/>
    <w:rsid w:val="00B901AB"/>
    <w:rPr>
      <w:sz w:val="18"/>
      <w:szCs w:val="24"/>
    </w:rPr>
  </w:style>
  <w:style w:type="character" w:customStyle="1" w:styleId="ListLabel5">
    <w:name w:val="ListLabel 5"/>
    <w:qFormat/>
    <w:rsid w:val="00B901AB"/>
    <w:rPr>
      <w:rFonts w:cs="OpenSymbol"/>
      <w:sz w:val="18"/>
    </w:rPr>
  </w:style>
  <w:style w:type="character" w:customStyle="1" w:styleId="a3">
    <w:name w:val="Σύνδεσμος διαδικτύου"/>
    <w:qFormat/>
    <w:rsid w:val="00B901AB"/>
    <w:rPr>
      <w:color w:val="0000FF"/>
      <w:u w:val="single"/>
    </w:rPr>
  </w:style>
  <w:style w:type="character" w:customStyle="1" w:styleId="InternetLink">
    <w:name w:val="Internet Link"/>
    <w:rsid w:val="00B901AB"/>
    <w:rPr>
      <w:color w:val="000080"/>
      <w:u w:val="single"/>
    </w:rPr>
  </w:style>
  <w:style w:type="character" w:customStyle="1" w:styleId="ListLabel21">
    <w:name w:val="ListLabel 21"/>
    <w:qFormat/>
    <w:rsid w:val="00B901AB"/>
    <w:rPr>
      <w:sz w:val="28"/>
      <w:szCs w:val="28"/>
    </w:rPr>
  </w:style>
  <w:style w:type="character" w:customStyle="1" w:styleId="ListLabel9">
    <w:name w:val="ListLabel 9"/>
    <w:qFormat/>
    <w:rsid w:val="00B901AB"/>
    <w:rPr>
      <w:rFonts w:cs="Courier New"/>
    </w:rPr>
  </w:style>
  <w:style w:type="character" w:customStyle="1" w:styleId="ListLabel10">
    <w:name w:val="ListLabel 10"/>
    <w:qFormat/>
    <w:rsid w:val="00B901AB"/>
    <w:rPr>
      <w:rFonts w:cs="Courier New"/>
    </w:rPr>
  </w:style>
  <w:style w:type="character" w:customStyle="1" w:styleId="ListLabel11">
    <w:name w:val="ListLabel 11"/>
    <w:qFormat/>
    <w:rsid w:val="00B901AB"/>
    <w:rPr>
      <w:rFonts w:cs="Courier New"/>
    </w:rPr>
  </w:style>
  <w:style w:type="character" w:customStyle="1" w:styleId="ListLabel12">
    <w:name w:val="ListLabel 12"/>
    <w:qFormat/>
    <w:rsid w:val="00B901AB"/>
    <w:rPr>
      <w:rFonts w:cs="Courier New"/>
    </w:rPr>
  </w:style>
  <w:style w:type="character" w:customStyle="1" w:styleId="ListLabel13">
    <w:name w:val="ListLabel 13"/>
    <w:qFormat/>
    <w:rsid w:val="00B901AB"/>
    <w:rPr>
      <w:rFonts w:cs="Courier New"/>
    </w:rPr>
  </w:style>
  <w:style w:type="character" w:customStyle="1" w:styleId="ListLabel14">
    <w:name w:val="ListLabel 14"/>
    <w:qFormat/>
    <w:rsid w:val="00B901AB"/>
    <w:rPr>
      <w:rFonts w:cs="Courier New"/>
    </w:rPr>
  </w:style>
  <w:style w:type="character" w:customStyle="1" w:styleId="ListLabel22">
    <w:name w:val="ListLabel 22"/>
    <w:qFormat/>
    <w:rsid w:val="00B901AB"/>
    <w:rPr>
      <w:rFonts w:cs="Symbol"/>
      <w:sz w:val="28"/>
    </w:rPr>
  </w:style>
  <w:style w:type="character" w:customStyle="1" w:styleId="ListLabel23">
    <w:name w:val="ListLabel 23"/>
    <w:qFormat/>
    <w:rsid w:val="00B901AB"/>
    <w:rPr>
      <w:rFonts w:cs="Courier New"/>
    </w:rPr>
  </w:style>
  <w:style w:type="character" w:customStyle="1" w:styleId="ListLabel24">
    <w:name w:val="ListLabel 24"/>
    <w:qFormat/>
    <w:rsid w:val="00B901AB"/>
    <w:rPr>
      <w:rFonts w:cs="Wingdings"/>
    </w:rPr>
  </w:style>
  <w:style w:type="character" w:customStyle="1" w:styleId="ListLabel25">
    <w:name w:val="ListLabel 25"/>
    <w:qFormat/>
    <w:rsid w:val="00B901AB"/>
    <w:rPr>
      <w:rFonts w:cs="Symbol"/>
    </w:rPr>
  </w:style>
  <w:style w:type="character" w:customStyle="1" w:styleId="ListLabel26">
    <w:name w:val="ListLabel 26"/>
    <w:qFormat/>
    <w:rsid w:val="00B901AB"/>
    <w:rPr>
      <w:rFonts w:cs="Courier New"/>
    </w:rPr>
  </w:style>
  <w:style w:type="character" w:customStyle="1" w:styleId="ListLabel27">
    <w:name w:val="ListLabel 27"/>
    <w:qFormat/>
    <w:rsid w:val="00B901AB"/>
    <w:rPr>
      <w:rFonts w:cs="Wingdings"/>
    </w:rPr>
  </w:style>
  <w:style w:type="character" w:customStyle="1" w:styleId="ListLabel28">
    <w:name w:val="ListLabel 28"/>
    <w:qFormat/>
    <w:rsid w:val="00B901AB"/>
    <w:rPr>
      <w:rFonts w:cs="Symbol"/>
    </w:rPr>
  </w:style>
  <w:style w:type="character" w:customStyle="1" w:styleId="ListLabel29">
    <w:name w:val="ListLabel 29"/>
    <w:qFormat/>
    <w:rsid w:val="00B901AB"/>
    <w:rPr>
      <w:rFonts w:cs="Courier New"/>
    </w:rPr>
  </w:style>
  <w:style w:type="character" w:customStyle="1" w:styleId="ListLabel30">
    <w:name w:val="ListLabel 30"/>
    <w:qFormat/>
    <w:rsid w:val="00B901AB"/>
    <w:rPr>
      <w:rFonts w:cs="Wingdings"/>
    </w:rPr>
  </w:style>
  <w:style w:type="character" w:customStyle="1" w:styleId="ListLabel31">
    <w:name w:val="ListLabel 31"/>
    <w:qFormat/>
    <w:rsid w:val="00B901AB"/>
    <w:rPr>
      <w:rFonts w:cs="Symbol"/>
      <w:sz w:val="28"/>
    </w:rPr>
  </w:style>
  <w:style w:type="character" w:customStyle="1" w:styleId="ListLabel32">
    <w:name w:val="ListLabel 32"/>
    <w:qFormat/>
    <w:rsid w:val="00B901AB"/>
    <w:rPr>
      <w:rFonts w:cs="Courier New"/>
    </w:rPr>
  </w:style>
  <w:style w:type="character" w:customStyle="1" w:styleId="ListLabel33">
    <w:name w:val="ListLabel 33"/>
    <w:qFormat/>
    <w:rsid w:val="00B901AB"/>
    <w:rPr>
      <w:rFonts w:cs="Wingdings"/>
    </w:rPr>
  </w:style>
  <w:style w:type="character" w:customStyle="1" w:styleId="ListLabel34">
    <w:name w:val="ListLabel 34"/>
    <w:qFormat/>
    <w:rsid w:val="00B901AB"/>
    <w:rPr>
      <w:rFonts w:cs="Symbol"/>
    </w:rPr>
  </w:style>
  <w:style w:type="character" w:customStyle="1" w:styleId="ListLabel35">
    <w:name w:val="ListLabel 35"/>
    <w:qFormat/>
    <w:rsid w:val="00B901AB"/>
    <w:rPr>
      <w:rFonts w:cs="Courier New"/>
    </w:rPr>
  </w:style>
  <w:style w:type="character" w:customStyle="1" w:styleId="ListLabel36">
    <w:name w:val="ListLabel 36"/>
    <w:qFormat/>
    <w:rsid w:val="00B901AB"/>
    <w:rPr>
      <w:rFonts w:cs="Wingdings"/>
    </w:rPr>
  </w:style>
  <w:style w:type="character" w:customStyle="1" w:styleId="ListLabel37">
    <w:name w:val="ListLabel 37"/>
    <w:qFormat/>
    <w:rsid w:val="00B901AB"/>
    <w:rPr>
      <w:rFonts w:cs="Symbol"/>
    </w:rPr>
  </w:style>
  <w:style w:type="character" w:customStyle="1" w:styleId="ListLabel38">
    <w:name w:val="ListLabel 38"/>
    <w:qFormat/>
    <w:rsid w:val="00B901AB"/>
    <w:rPr>
      <w:rFonts w:cs="Courier New"/>
    </w:rPr>
  </w:style>
  <w:style w:type="character" w:customStyle="1" w:styleId="ListLabel39">
    <w:name w:val="ListLabel 39"/>
    <w:qFormat/>
    <w:rsid w:val="00B901AB"/>
    <w:rPr>
      <w:rFonts w:cs="Wingdings"/>
    </w:rPr>
  </w:style>
  <w:style w:type="character" w:customStyle="1" w:styleId="ListLabel40">
    <w:name w:val="ListLabel 40"/>
    <w:qFormat/>
    <w:rsid w:val="00B901AB"/>
    <w:rPr>
      <w:b/>
      <w:sz w:val="28"/>
    </w:rPr>
  </w:style>
  <w:style w:type="character" w:customStyle="1" w:styleId="ListLabel41">
    <w:name w:val="ListLabel 41"/>
    <w:qFormat/>
    <w:rsid w:val="00B901AB"/>
    <w:rPr>
      <w:rFonts w:cs="Symbol"/>
      <w:sz w:val="28"/>
    </w:rPr>
  </w:style>
  <w:style w:type="character" w:customStyle="1" w:styleId="ListLabel42">
    <w:name w:val="ListLabel 42"/>
    <w:qFormat/>
    <w:rsid w:val="00B901AB"/>
    <w:rPr>
      <w:rFonts w:cs="Symbol"/>
      <w:sz w:val="28"/>
    </w:rPr>
  </w:style>
  <w:style w:type="character" w:customStyle="1" w:styleId="ListLabel43">
    <w:name w:val="ListLabel 43"/>
    <w:qFormat/>
    <w:rsid w:val="00B901AB"/>
    <w:rPr>
      <w:rFonts w:cs="Courier New"/>
    </w:rPr>
  </w:style>
  <w:style w:type="character" w:customStyle="1" w:styleId="ListLabel44">
    <w:name w:val="ListLabel 44"/>
    <w:qFormat/>
    <w:rsid w:val="00B901AB"/>
    <w:rPr>
      <w:rFonts w:cs="Wingdings"/>
    </w:rPr>
  </w:style>
  <w:style w:type="character" w:customStyle="1" w:styleId="ListLabel45">
    <w:name w:val="ListLabel 45"/>
    <w:qFormat/>
    <w:rsid w:val="00B901AB"/>
    <w:rPr>
      <w:rFonts w:cs="Symbol"/>
    </w:rPr>
  </w:style>
  <w:style w:type="character" w:customStyle="1" w:styleId="ListLabel46">
    <w:name w:val="ListLabel 46"/>
    <w:qFormat/>
    <w:rsid w:val="00B901AB"/>
    <w:rPr>
      <w:rFonts w:cs="Courier New"/>
    </w:rPr>
  </w:style>
  <w:style w:type="character" w:customStyle="1" w:styleId="ListLabel47">
    <w:name w:val="ListLabel 47"/>
    <w:qFormat/>
    <w:rsid w:val="00B901AB"/>
    <w:rPr>
      <w:rFonts w:cs="Wingdings"/>
    </w:rPr>
  </w:style>
  <w:style w:type="character" w:customStyle="1" w:styleId="ListLabel48">
    <w:name w:val="ListLabel 48"/>
    <w:qFormat/>
    <w:rsid w:val="00B901AB"/>
    <w:rPr>
      <w:rFonts w:cs="Symbol"/>
    </w:rPr>
  </w:style>
  <w:style w:type="character" w:customStyle="1" w:styleId="ListLabel49">
    <w:name w:val="ListLabel 49"/>
    <w:qFormat/>
    <w:rsid w:val="00B901AB"/>
    <w:rPr>
      <w:rFonts w:cs="Courier New"/>
    </w:rPr>
  </w:style>
  <w:style w:type="character" w:customStyle="1" w:styleId="ListLabel50">
    <w:name w:val="ListLabel 50"/>
    <w:qFormat/>
    <w:rsid w:val="00B901AB"/>
    <w:rPr>
      <w:rFonts w:cs="Wingdings"/>
    </w:rPr>
  </w:style>
  <w:style w:type="character" w:customStyle="1" w:styleId="ListLabel51">
    <w:name w:val="ListLabel 51"/>
    <w:qFormat/>
    <w:rsid w:val="00B901AB"/>
    <w:rPr>
      <w:sz w:val="18"/>
      <w:szCs w:val="24"/>
    </w:rPr>
  </w:style>
  <w:style w:type="character" w:customStyle="1" w:styleId="ListLabel52">
    <w:name w:val="ListLabel 52"/>
    <w:qFormat/>
    <w:rsid w:val="00B901AB"/>
    <w:rPr>
      <w:rFonts w:cs="OpenSymbol"/>
      <w:sz w:val="18"/>
    </w:rPr>
  </w:style>
  <w:style w:type="character" w:customStyle="1" w:styleId="ListLabel53">
    <w:name w:val="ListLabel 53"/>
    <w:qFormat/>
    <w:rsid w:val="00B901AB"/>
    <w:rPr>
      <w:rFonts w:cs="Symbol"/>
      <w:sz w:val="28"/>
    </w:rPr>
  </w:style>
  <w:style w:type="character" w:customStyle="1" w:styleId="ListLabel54">
    <w:name w:val="ListLabel 54"/>
    <w:qFormat/>
    <w:rsid w:val="00B901AB"/>
    <w:rPr>
      <w:rFonts w:cs="Courier New"/>
    </w:rPr>
  </w:style>
  <w:style w:type="character" w:customStyle="1" w:styleId="ListLabel55">
    <w:name w:val="ListLabel 55"/>
    <w:qFormat/>
    <w:rsid w:val="00B901AB"/>
    <w:rPr>
      <w:rFonts w:cs="Wingdings"/>
    </w:rPr>
  </w:style>
  <w:style w:type="character" w:customStyle="1" w:styleId="ListLabel56">
    <w:name w:val="ListLabel 56"/>
    <w:qFormat/>
    <w:rsid w:val="00B901AB"/>
    <w:rPr>
      <w:rFonts w:cs="Symbol"/>
    </w:rPr>
  </w:style>
  <w:style w:type="character" w:customStyle="1" w:styleId="ListLabel57">
    <w:name w:val="ListLabel 57"/>
    <w:qFormat/>
    <w:rsid w:val="00B901AB"/>
    <w:rPr>
      <w:rFonts w:cs="Courier New"/>
    </w:rPr>
  </w:style>
  <w:style w:type="character" w:customStyle="1" w:styleId="ListLabel58">
    <w:name w:val="ListLabel 58"/>
    <w:qFormat/>
    <w:rsid w:val="00B901AB"/>
    <w:rPr>
      <w:rFonts w:cs="Wingdings"/>
    </w:rPr>
  </w:style>
  <w:style w:type="character" w:customStyle="1" w:styleId="ListLabel59">
    <w:name w:val="ListLabel 59"/>
    <w:qFormat/>
    <w:rsid w:val="00B901AB"/>
    <w:rPr>
      <w:rFonts w:cs="Symbol"/>
    </w:rPr>
  </w:style>
  <w:style w:type="character" w:customStyle="1" w:styleId="ListLabel60">
    <w:name w:val="ListLabel 60"/>
    <w:qFormat/>
    <w:rsid w:val="00B901AB"/>
    <w:rPr>
      <w:rFonts w:cs="Courier New"/>
    </w:rPr>
  </w:style>
  <w:style w:type="character" w:customStyle="1" w:styleId="ListLabel61">
    <w:name w:val="ListLabel 61"/>
    <w:qFormat/>
    <w:rsid w:val="00B901AB"/>
    <w:rPr>
      <w:rFonts w:cs="Wingdings"/>
    </w:rPr>
  </w:style>
  <w:style w:type="character" w:customStyle="1" w:styleId="ListLabel62">
    <w:name w:val="ListLabel 62"/>
    <w:qFormat/>
    <w:rsid w:val="00B901AB"/>
    <w:rPr>
      <w:rFonts w:cs="Symbol"/>
      <w:sz w:val="28"/>
    </w:rPr>
  </w:style>
  <w:style w:type="character" w:customStyle="1" w:styleId="ListLabel63">
    <w:name w:val="ListLabel 63"/>
    <w:qFormat/>
    <w:rsid w:val="00B901AB"/>
    <w:rPr>
      <w:rFonts w:cs="Courier New"/>
    </w:rPr>
  </w:style>
  <w:style w:type="character" w:customStyle="1" w:styleId="ListLabel64">
    <w:name w:val="ListLabel 64"/>
    <w:qFormat/>
    <w:rsid w:val="00B901AB"/>
    <w:rPr>
      <w:rFonts w:cs="Wingdings"/>
    </w:rPr>
  </w:style>
  <w:style w:type="character" w:customStyle="1" w:styleId="ListLabel65">
    <w:name w:val="ListLabel 65"/>
    <w:qFormat/>
    <w:rsid w:val="00B901AB"/>
    <w:rPr>
      <w:rFonts w:cs="Symbol"/>
    </w:rPr>
  </w:style>
  <w:style w:type="character" w:customStyle="1" w:styleId="ListLabel66">
    <w:name w:val="ListLabel 66"/>
    <w:qFormat/>
    <w:rsid w:val="00B901AB"/>
    <w:rPr>
      <w:rFonts w:cs="Courier New"/>
    </w:rPr>
  </w:style>
  <w:style w:type="character" w:customStyle="1" w:styleId="ListLabel67">
    <w:name w:val="ListLabel 67"/>
    <w:qFormat/>
    <w:rsid w:val="00B901AB"/>
    <w:rPr>
      <w:rFonts w:cs="Wingdings"/>
    </w:rPr>
  </w:style>
  <w:style w:type="character" w:customStyle="1" w:styleId="ListLabel68">
    <w:name w:val="ListLabel 68"/>
    <w:qFormat/>
    <w:rsid w:val="00B901AB"/>
    <w:rPr>
      <w:rFonts w:cs="Symbol"/>
    </w:rPr>
  </w:style>
  <w:style w:type="character" w:customStyle="1" w:styleId="ListLabel69">
    <w:name w:val="ListLabel 69"/>
    <w:qFormat/>
    <w:rsid w:val="00B901AB"/>
    <w:rPr>
      <w:rFonts w:cs="Courier New"/>
    </w:rPr>
  </w:style>
  <w:style w:type="character" w:customStyle="1" w:styleId="ListLabel70">
    <w:name w:val="ListLabel 70"/>
    <w:qFormat/>
    <w:rsid w:val="00B901AB"/>
    <w:rPr>
      <w:rFonts w:cs="Wingdings"/>
    </w:rPr>
  </w:style>
  <w:style w:type="character" w:customStyle="1" w:styleId="ListLabel71">
    <w:name w:val="ListLabel 71"/>
    <w:qFormat/>
    <w:rsid w:val="00B901AB"/>
    <w:rPr>
      <w:sz w:val="28"/>
      <w:szCs w:val="28"/>
    </w:rPr>
  </w:style>
  <w:style w:type="paragraph" w:customStyle="1" w:styleId="Heading">
    <w:name w:val="Heading"/>
    <w:basedOn w:val="a"/>
    <w:next w:val="a4"/>
    <w:qFormat/>
    <w:rsid w:val="00B901AB"/>
    <w:pPr>
      <w:keepNext/>
      <w:spacing w:before="240" w:after="120"/>
    </w:pPr>
    <w:rPr>
      <w:rFonts w:ascii="Liberation Sans" w:eastAsia="Microsoft YaHei" w:hAnsi="Liberation Sans"/>
      <w:sz w:val="28"/>
      <w:szCs w:val="28"/>
    </w:rPr>
  </w:style>
  <w:style w:type="paragraph" w:styleId="a4">
    <w:name w:val="Body Text"/>
    <w:basedOn w:val="a"/>
    <w:rsid w:val="00B901AB"/>
    <w:pPr>
      <w:spacing w:after="140" w:line="276" w:lineRule="auto"/>
    </w:pPr>
  </w:style>
  <w:style w:type="paragraph" w:styleId="a5">
    <w:name w:val="List"/>
    <w:basedOn w:val="a4"/>
    <w:rsid w:val="00B901AB"/>
  </w:style>
  <w:style w:type="paragraph" w:customStyle="1" w:styleId="1">
    <w:name w:val="Λεζάντα1"/>
    <w:basedOn w:val="a"/>
    <w:qFormat/>
    <w:rsid w:val="00B901AB"/>
    <w:pPr>
      <w:suppressLineNumbers/>
      <w:spacing w:before="120" w:after="120"/>
    </w:pPr>
    <w:rPr>
      <w:i/>
      <w:iCs/>
    </w:rPr>
  </w:style>
  <w:style w:type="paragraph" w:customStyle="1" w:styleId="Index">
    <w:name w:val="Index"/>
    <w:basedOn w:val="a"/>
    <w:qFormat/>
    <w:rsid w:val="00B901AB"/>
    <w:pPr>
      <w:suppressLineNumbers/>
    </w:pPr>
  </w:style>
  <w:style w:type="paragraph" w:styleId="a6">
    <w:name w:val="List Paragraph"/>
    <w:basedOn w:val="a"/>
    <w:qFormat/>
    <w:rsid w:val="00B901AB"/>
    <w:pPr>
      <w:ind w:left="720"/>
      <w:contextualSpacing/>
    </w:pPr>
  </w:style>
  <w:style w:type="paragraph" w:customStyle="1" w:styleId="a7">
    <w:name w:val="Περιεχόμενα πίνακα"/>
    <w:basedOn w:val="a"/>
    <w:qFormat/>
    <w:rsid w:val="00B901AB"/>
    <w:pPr>
      <w:suppressLineNumbers/>
    </w:pPr>
  </w:style>
  <w:style w:type="paragraph" w:styleId="a8">
    <w:name w:val="Balloon Text"/>
    <w:basedOn w:val="a"/>
    <w:link w:val="Char"/>
    <w:uiPriority w:val="99"/>
    <w:semiHidden/>
    <w:unhideWhenUsed/>
    <w:rsid w:val="008D2920"/>
    <w:rPr>
      <w:rFonts w:ascii="Tahoma" w:hAnsi="Tahoma"/>
      <w:sz w:val="16"/>
      <w:szCs w:val="14"/>
    </w:rPr>
  </w:style>
  <w:style w:type="character" w:customStyle="1" w:styleId="Char">
    <w:name w:val="Κείμενο πλαισίου Char"/>
    <w:basedOn w:val="a0"/>
    <w:link w:val="a8"/>
    <w:uiPriority w:val="99"/>
    <w:semiHidden/>
    <w:rsid w:val="008D2920"/>
    <w:rPr>
      <w:rFonts w:ascii="Tahoma" w:hAnsi="Tahoma"/>
      <w:sz w:val="16"/>
      <w:szCs w:val="14"/>
    </w:rPr>
  </w:style>
  <w:style w:type="paragraph" w:styleId="a9">
    <w:name w:val="header"/>
    <w:basedOn w:val="a"/>
    <w:link w:val="Char0"/>
    <w:uiPriority w:val="99"/>
    <w:semiHidden/>
    <w:unhideWhenUsed/>
    <w:rsid w:val="001800FD"/>
    <w:pPr>
      <w:tabs>
        <w:tab w:val="center" w:pos="4153"/>
        <w:tab w:val="right" w:pos="8306"/>
      </w:tabs>
    </w:pPr>
    <w:rPr>
      <w:szCs w:val="21"/>
    </w:rPr>
  </w:style>
  <w:style w:type="character" w:customStyle="1" w:styleId="Char0">
    <w:name w:val="Κεφαλίδα Char"/>
    <w:basedOn w:val="a0"/>
    <w:link w:val="a9"/>
    <w:uiPriority w:val="99"/>
    <w:semiHidden/>
    <w:rsid w:val="001800FD"/>
    <w:rPr>
      <w:sz w:val="24"/>
      <w:szCs w:val="21"/>
    </w:rPr>
  </w:style>
  <w:style w:type="paragraph" w:styleId="aa">
    <w:name w:val="footer"/>
    <w:basedOn w:val="a"/>
    <w:link w:val="Char1"/>
    <w:uiPriority w:val="99"/>
    <w:unhideWhenUsed/>
    <w:rsid w:val="001800FD"/>
    <w:pPr>
      <w:tabs>
        <w:tab w:val="center" w:pos="4153"/>
        <w:tab w:val="right" w:pos="8306"/>
      </w:tabs>
    </w:pPr>
    <w:rPr>
      <w:szCs w:val="21"/>
    </w:rPr>
  </w:style>
  <w:style w:type="character" w:customStyle="1" w:styleId="Char1">
    <w:name w:val="Υποσέλιδο Char"/>
    <w:basedOn w:val="a0"/>
    <w:link w:val="aa"/>
    <w:uiPriority w:val="99"/>
    <w:rsid w:val="001800FD"/>
    <w:rPr>
      <w:sz w:val="24"/>
      <w:szCs w:val="21"/>
    </w:rPr>
  </w:style>
  <w:style w:type="character" w:styleId="-">
    <w:name w:val="Hyperlink"/>
    <w:basedOn w:val="a0"/>
    <w:uiPriority w:val="99"/>
    <w:unhideWhenUsed/>
    <w:rsid w:val="00514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4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gale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galeo.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etaa.gr/" TargetMode="External"/><Relationship Id="rId4" Type="http://schemas.openxmlformats.org/officeDocument/2006/relationships/settings" Target="settings.xml"/><Relationship Id="rId9" Type="http://schemas.openxmlformats.org/officeDocument/2006/relationships/hyperlink" Target="http://www.eetaa.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491E-E817-4167-980B-7EF7C6CC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2716</Words>
  <Characters>14670</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Karouta Sia</dc:creator>
  <cp:lastModifiedBy>Karouta Sia</cp:lastModifiedBy>
  <cp:revision>21</cp:revision>
  <cp:lastPrinted>2026-03-31T07:31:00Z</cp:lastPrinted>
  <dcterms:created xsi:type="dcterms:W3CDTF">2026-03-31T05:12:00Z</dcterms:created>
  <dcterms:modified xsi:type="dcterms:W3CDTF">2026-05-06T05:32:00Z</dcterms:modified>
  <dc:language>el-GR</dc:language>
</cp:coreProperties>
</file>